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5A1E" w14:textId="4E8C54B8" w:rsidR="00166598" w:rsidRPr="00EF7D47" w:rsidRDefault="00D435CD" w:rsidP="007806FF">
      <w:pPr>
        <w:shd w:val="clear" w:color="auto" w:fill="FFFFFF"/>
        <w:spacing w:before="10"/>
        <w:ind w:left="4962" w:right="14"/>
        <w:rPr>
          <w:rFonts w:eastAsia="Calibri"/>
          <w:szCs w:val="24"/>
          <w:lang w:eastAsia="lt-LT"/>
        </w:rPr>
      </w:pPr>
      <w:r w:rsidRPr="00EF7D47">
        <w:rPr>
          <w:rFonts w:eastAsia="Calibri"/>
          <w:szCs w:val="24"/>
          <w:lang w:eastAsia="lt-LT"/>
        </w:rPr>
        <w:t>PATVIRTINTA</w:t>
      </w:r>
      <w:r w:rsidR="00166598" w:rsidRPr="00EF7D47">
        <w:rPr>
          <w:rFonts w:eastAsia="Calibri"/>
          <w:szCs w:val="24"/>
          <w:lang w:eastAsia="lt-LT"/>
        </w:rPr>
        <w:t xml:space="preserve"> </w:t>
      </w:r>
    </w:p>
    <w:p w14:paraId="61BC14F5" w14:textId="2D282520" w:rsidR="00166598" w:rsidRPr="00EF7D47" w:rsidRDefault="00A73DBA" w:rsidP="007806FF">
      <w:pPr>
        <w:shd w:val="clear" w:color="auto" w:fill="FFFFFF"/>
        <w:spacing w:before="10"/>
        <w:ind w:left="4962" w:right="14"/>
        <w:rPr>
          <w:rFonts w:eastAsia="Calibri"/>
          <w:szCs w:val="24"/>
          <w:lang w:eastAsia="lt-LT"/>
        </w:rPr>
      </w:pPr>
      <w:r w:rsidRPr="00EF7D47">
        <w:rPr>
          <w:rFonts w:eastAsia="Calibri"/>
          <w:szCs w:val="24"/>
          <w:lang w:eastAsia="lt-LT"/>
        </w:rPr>
        <w:t>Anykšč</w:t>
      </w:r>
      <w:r w:rsidR="00166598" w:rsidRPr="00EF7D47">
        <w:rPr>
          <w:rFonts w:eastAsia="Calibri"/>
          <w:szCs w:val="24"/>
          <w:lang w:eastAsia="lt-LT"/>
        </w:rPr>
        <w:t>ių rajono savivaldybės tarybos</w:t>
      </w:r>
    </w:p>
    <w:p w14:paraId="09181C6B" w14:textId="519BA8DD" w:rsidR="00A73DBA" w:rsidRPr="00EF7D47" w:rsidRDefault="00A73DBA" w:rsidP="007806FF">
      <w:pPr>
        <w:shd w:val="clear" w:color="auto" w:fill="FFFFFF"/>
        <w:spacing w:before="10"/>
        <w:ind w:left="4962" w:right="14"/>
        <w:rPr>
          <w:rFonts w:eastAsia="Calibri"/>
          <w:szCs w:val="24"/>
          <w:lang w:eastAsia="lt-LT"/>
        </w:rPr>
      </w:pPr>
      <w:r w:rsidRPr="00EF7D47">
        <w:rPr>
          <w:rFonts w:eastAsia="Calibri"/>
          <w:szCs w:val="24"/>
          <w:lang w:eastAsia="lt-LT"/>
        </w:rPr>
        <w:t>202</w:t>
      </w:r>
      <w:r w:rsidR="00EF1F7B" w:rsidRPr="00EF7D47">
        <w:rPr>
          <w:rFonts w:eastAsia="Calibri"/>
          <w:szCs w:val="24"/>
          <w:lang w:eastAsia="lt-LT"/>
        </w:rPr>
        <w:t>6</w:t>
      </w:r>
      <w:r w:rsidRPr="00EF7D47">
        <w:rPr>
          <w:rFonts w:eastAsia="Calibri"/>
          <w:szCs w:val="24"/>
          <w:lang w:eastAsia="lt-LT"/>
        </w:rPr>
        <w:t xml:space="preserve"> m. </w:t>
      </w:r>
      <w:r w:rsidR="002926D4" w:rsidRPr="00EF7D47">
        <w:rPr>
          <w:rFonts w:eastAsia="Calibri"/>
          <w:szCs w:val="24"/>
          <w:lang w:eastAsia="lt-LT"/>
        </w:rPr>
        <w:t xml:space="preserve">kovo mėn. </w:t>
      </w:r>
      <w:r w:rsidR="00452332" w:rsidRPr="00EF7D47">
        <w:rPr>
          <w:rFonts w:eastAsia="Calibri"/>
          <w:szCs w:val="24"/>
          <w:lang w:eastAsia="lt-LT"/>
        </w:rPr>
        <w:t>26</w:t>
      </w:r>
      <w:r w:rsidR="00511356" w:rsidRPr="00EF7D47">
        <w:rPr>
          <w:rFonts w:eastAsia="Calibri"/>
          <w:szCs w:val="24"/>
          <w:lang w:eastAsia="lt-LT"/>
        </w:rPr>
        <w:t xml:space="preserve"> </w:t>
      </w:r>
      <w:r w:rsidRPr="00EF7D47">
        <w:rPr>
          <w:rFonts w:eastAsia="Calibri"/>
          <w:szCs w:val="24"/>
          <w:lang w:eastAsia="lt-LT"/>
        </w:rPr>
        <w:t>d. sprendimu</w:t>
      </w:r>
      <w:r w:rsidR="00452332" w:rsidRPr="00EF7D47">
        <w:rPr>
          <w:rFonts w:eastAsia="Calibri"/>
          <w:szCs w:val="24"/>
          <w:lang w:eastAsia="lt-LT"/>
        </w:rPr>
        <w:t xml:space="preserve"> </w:t>
      </w:r>
      <w:r w:rsidRPr="00EF7D47">
        <w:rPr>
          <w:rFonts w:eastAsia="Calibri"/>
          <w:szCs w:val="24"/>
          <w:lang w:eastAsia="lt-LT"/>
        </w:rPr>
        <w:t xml:space="preserve">Nr. </w:t>
      </w:r>
      <w:r w:rsidR="00751B80" w:rsidRPr="00EF7D47">
        <w:rPr>
          <w:rFonts w:eastAsia="Calibri"/>
          <w:szCs w:val="24"/>
          <w:lang w:eastAsia="lt-LT"/>
        </w:rPr>
        <w:t>1-T-</w:t>
      </w:r>
      <w:r w:rsidR="00452332" w:rsidRPr="00EF7D47">
        <w:rPr>
          <w:rFonts w:eastAsia="Calibri"/>
          <w:szCs w:val="24"/>
          <w:lang w:eastAsia="lt-LT"/>
        </w:rPr>
        <w:t>76</w:t>
      </w:r>
    </w:p>
    <w:p w14:paraId="7D06F1DC" w14:textId="77777777" w:rsidR="00AA531D" w:rsidRPr="00EF7D47" w:rsidRDefault="00AA531D" w:rsidP="007806FF">
      <w:pPr>
        <w:pStyle w:val="Antrats"/>
        <w:tabs>
          <w:tab w:val="left" w:pos="6237"/>
        </w:tabs>
        <w:rPr>
          <w:sz w:val="24"/>
          <w:szCs w:val="24"/>
        </w:rPr>
      </w:pPr>
    </w:p>
    <w:p w14:paraId="32C62ECB" w14:textId="77777777" w:rsidR="000C5447" w:rsidRPr="00EF7D47" w:rsidRDefault="000C5447" w:rsidP="000C5447">
      <w:pPr>
        <w:keepLines/>
        <w:tabs>
          <w:tab w:val="left" w:pos="7020"/>
        </w:tabs>
        <w:suppressAutoHyphens/>
        <w:autoSpaceDN w:val="0"/>
        <w:jc w:val="center"/>
        <w:textAlignment w:val="baseline"/>
        <w:rPr>
          <w:b/>
          <w:bCs/>
          <w:color w:val="000000"/>
          <w:szCs w:val="24"/>
        </w:rPr>
      </w:pPr>
      <w:r w:rsidRPr="00EF7D47">
        <w:rPr>
          <w:b/>
          <w:bCs/>
          <w:color w:val="000000"/>
          <w:szCs w:val="24"/>
        </w:rPr>
        <w:t>ANYKŠČIŲ VAIKŲ LOPŠELIO-DARŽELIO ,,ŽIOGELIS“</w:t>
      </w:r>
    </w:p>
    <w:p w14:paraId="77FDDDB0" w14:textId="5B64347F" w:rsidR="000C5447" w:rsidRPr="00EF7D47" w:rsidRDefault="000C5447" w:rsidP="000C5447">
      <w:pPr>
        <w:keepLines/>
        <w:tabs>
          <w:tab w:val="left" w:pos="7020"/>
        </w:tabs>
        <w:suppressAutoHyphens/>
        <w:autoSpaceDN w:val="0"/>
        <w:jc w:val="center"/>
        <w:textAlignment w:val="baseline"/>
        <w:rPr>
          <w:b/>
          <w:bCs/>
          <w:szCs w:val="24"/>
        </w:rPr>
      </w:pPr>
      <w:r w:rsidRPr="00EF7D47">
        <w:rPr>
          <w:b/>
          <w:bCs/>
          <w:szCs w:val="24"/>
        </w:rPr>
        <w:t>2025 METŲ VEIKLOS ATASKAITA</w:t>
      </w:r>
    </w:p>
    <w:p w14:paraId="612E8EC3" w14:textId="77777777" w:rsidR="000C5447" w:rsidRPr="00EF7D47" w:rsidRDefault="000C5447" w:rsidP="000C5447">
      <w:pPr>
        <w:suppressAutoHyphens/>
        <w:autoSpaceDN w:val="0"/>
        <w:spacing w:line="360" w:lineRule="auto"/>
        <w:jc w:val="center"/>
        <w:textAlignment w:val="baseline"/>
        <w:rPr>
          <w:szCs w:val="24"/>
        </w:rPr>
      </w:pPr>
    </w:p>
    <w:p w14:paraId="22E7ECCC" w14:textId="02020048" w:rsidR="00C45D8C" w:rsidRPr="00EF7D47" w:rsidRDefault="00C45D8C" w:rsidP="007806FF">
      <w:pPr>
        <w:suppressAutoHyphens/>
        <w:autoSpaceDN w:val="0"/>
        <w:spacing w:line="360" w:lineRule="auto"/>
        <w:ind w:firstLine="720"/>
        <w:jc w:val="both"/>
        <w:textAlignment w:val="baseline"/>
        <w:rPr>
          <w:b/>
          <w:szCs w:val="24"/>
        </w:rPr>
      </w:pPr>
      <w:r w:rsidRPr="00EF7D47">
        <w:rPr>
          <w:b/>
          <w:szCs w:val="24"/>
        </w:rPr>
        <w:t xml:space="preserve">VADOVO </w:t>
      </w:r>
      <w:r w:rsidR="00DA6F58" w:rsidRPr="00EF7D47">
        <w:rPr>
          <w:b/>
          <w:szCs w:val="24"/>
        </w:rPr>
        <w:t>PRANEŠIMAS</w:t>
      </w:r>
    </w:p>
    <w:p w14:paraId="24A60E2E" w14:textId="402C373D" w:rsidR="008C0555" w:rsidRPr="00EF7D47" w:rsidRDefault="008C0555" w:rsidP="007806FF">
      <w:pPr>
        <w:spacing w:line="360" w:lineRule="auto"/>
        <w:ind w:firstLine="720"/>
        <w:jc w:val="both"/>
      </w:pPr>
      <w:r w:rsidRPr="00EF7D47">
        <w:t>Anykščių vaikų lopšelis-darželis ,,Žiogelis“ (toliau – mokykla) – vienas seniausių Anykščių mieste, teikiantis ikimokyklinį ir priešmokyklinį ugdymą, siekiantis kokybiško ir inovatyvaus ugdymo.</w:t>
      </w:r>
    </w:p>
    <w:p w14:paraId="117AAF17" w14:textId="464E13EE" w:rsidR="008C0555" w:rsidRPr="00EF7D47" w:rsidRDefault="008C0555" w:rsidP="007806FF">
      <w:pPr>
        <w:spacing w:line="360" w:lineRule="auto"/>
        <w:ind w:firstLine="720"/>
        <w:jc w:val="both"/>
      </w:pPr>
      <w:r w:rsidRPr="00EF7D47">
        <w:t xml:space="preserve">Mokykla 2025 m. veiklą vykdė pagal 2021–2025 metams parengtą strateginį planą, patvirtintą Anykščių vaikų lopšelio-darželio „Žiogelis“ direktoriaus 2021 m. vasario 24 d. įsakymu Nr. V-9 „Dėl Anykščių vaikų lopšelio-darželio „Žiogelis“ strateginio plano 2021–2025 metams tvirtinimo“, strateginiam planui pritarė Anykščių rajono savivaldybės administracijos direktorius 2021 m. vasario 23 d. įsakymu Nr. 1-AĮ-32 „Dėl pritarimo Anykščių vaikų lopšelio-darželio „Žiogelis“ 2021–2025 m. strateginiam planui“, mokyklos 2025 m. veiklos planą, patvirtintą mokyklos direktoriaus 2025 m. vasario 13 d. įsakymu Nr. V-14 „Dėl Anykščių vaikų lopšelio-darželio „Žiogelis“ 2025 m. veiklos plano tvirtinimo“. </w:t>
      </w:r>
    </w:p>
    <w:p w14:paraId="2A9BB78F" w14:textId="4682AA04" w:rsidR="008C0555" w:rsidRPr="00EF7D47" w:rsidRDefault="008C0555" w:rsidP="007806FF">
      <w:pPr>
        <w:spacing w:line="360" w:lineRule="auto"/>
        <w:ind w:firstLine="720"/>
        <w:jc w:val="both"/>
        <w:rPr>
          <w:szCs w:val="24"/>
        </w:rPr>
      </w:pPr>
      <w:r w:rsidRPr="00EF7D47">
        <w:rPr>
          <w:bCs/>
          <w:color w:val="000000"/>
          <w:szCs w:val="24"/>
        </w:rPr>
        <w:t>Atsižvelgiant į vaikų prigimtines galias, patirtį, poreikius, šeimos ir bendruomenės susitarimus, kurti laksčius edukacinius kontekstus, įgalinančius vaikus išsiugdyti pasitikėjimo, rūpinimosi savimi ir kitais, kultūrinio ir socialinio jautrumo, komunikavimo, lankstaus mąstymo, kūrybiškumo, mokėjimo mokytis pradmenis</w:t>
      </w:r>
      <w:r w:rsidRPr="00EF7D47">
        <w:rPr>
          <w:color w:val="000000"/>
        </w:rPr>
        <w:t>,</w:t>
      </w:r>
      <w:r w:rsidRPr="00EF7D47">
        <w:rPr>
          <w:bCs/>
          <w:color w:val="000000"/>
          <w:szCs w:val="24"/>
          <w:lang w:eastAsia="lt-LT"/>
        </w:rPr>
        <w:t xml:space="preserve"> 2025 m. </w:t>
      </w:r>
      <w:r w:rsidRPr="00EF7D47">
        <w:rPr>
          <w:color w:val="000000"/>
          <w:szCs w:val="24"/>
          <w:lang w:eastAsia="lt-LT"/>
        </w:rPr>
        <w:t xml:space="preserve">parengta nauja ikimokyklinio ugdymo programa „Žiogelis“, patvirtinta direktoriaus 2025 m. gegužės 9 d. įsakymu Nr. V-30 „Dėl ikimokyklinio ugdymo programos „Žiogelis“ tvirtinimo“, </w:t>
      </w:r>
      <w:r w:rsidRPr="00EF7D47">
        <w:t>Anykščių rajono savivaldybė</w:t>
      </w:r>
      <w:r w:rsidR="00E64012" w:rsidRPr="00EF7D47">
        <w:t>s meras</w:t>
      </w:r>
      <w:r w:rsidRPr="00EF7D47">
        <w:t xml:space="preserve"> </w:t>
      </w:r>
      <w:r w:rsidRPr="00EF7D47">
        <w:rPr>
          <w:color w:val="000000"/>
          <w:szCs w:val="24"/>
          <w:lang w:eastAsia="lt-LT"/>
        </w:rPr>
        <w:t>pritarė</w:t>
      </w:r>
      <w:r w:rsidRPr="00EF7D47">
        <w:t xml:space="preserve"> 2025-05-06 </w:t>
      </w:r>
      <w:r w:rsidR="00E64012" w:rsidRPr="00EF7D47">
        <w:t xml:space="preserve">potvarkiu </w:t>
      </w:r>
      <w:r w:rsidRPr="00EF7D47">
        <w:t>Nr. 1-MP-226</w:t>
      </w:r>
      <w:r w:rsidRPr="00EF7D47">
        <w:rPr>
          <w:color w:val="000000"/>
          <w:szCs w:val="24"/>
          <w:lang w:eastAsia="lt-LT"/>
        </w:rPr>
        <w:t xml:space="preserve"> </w:t>
      </w:r>
      <w:r w:rsidRPr="00EF7D47">
        <w:t xml:space="preserve">„Dėl pritarimo Anykščių vaikų lopšelio-darželio „Žiogelis” ikimokyklinio ugdymo programai“. </w:t>
      </w:r>
    </w:p>
    <w:p w14:paraId="32DDB740" w14:textId="017E8626" w:rsidR="008C0555" w:rsidRPr="00EF7D47" w:rsidRDefault="008C0555" w:rsidP="007806FF">
      <w:pPr>
        <w:spacing w:line="360" w:lineRule="auto"/>
        <w:ind w:firstLine="720"/>
        <w:jc w:val="both"/>
      </w:pPr>
      <w:r w:rsidRPr="00EF7D47">
        <w:t>Mokykla dalyvauja projekte „Tvari mokykla – 2030“, už kurios veiklas 2025 m. gavo įvertinimą „Antroji  tvarumo bruknė“.</w:t>
      </w:r>
    </w:p>
    <w:p w14:paraId="7ECBE4F8" w14:textId="6DED00D8" w:rsidR="008C0555" w:rsidRPr="00EF7D47" w:rsidRDefault="008C0555" w:rsidP="007806FF">
      <w:pPr>
        <w:pStyle w:val="Betarp"/>
        <w:spacing w:line="360" w:lineRule="auto"/>
        <w:ind w:firstLine="720"/>
        <w:jc w:val="both"/>
        <w:rPr>
          <w:szCs w:val="24"/>
          <w:lang w:eastAsia="lt-LT"/>
        </w:rPr>
      </w:pPr>
      <w:r w:rsidRPr="00EF7D47">
        <w:t xml:space="preserve">2025 m. 50 proc. mokytojų įsijungė į </w:t>
      </w:r>
      <w:proofErr w:type="spellStart"/>
      <w:r w:rsidRPr="00EF7D47">
        <w:t>eTVINING</w:t>
      </w:r>
      <w:proofErr w:type="spellEnd"/>
      <w:r w:rsidRPr="00EF7D47">
        <w:t xml:space="preserve">+ veiklas. Du tarptautiniai vykdyti projektai:  </w:t>
      </w:r>
      <w:proofErr w:type="spellStart"/>
      <w:r w:rsidRPr="00EF7D47">
        <w:rPr>
          <w:rFonts w:eastAsia="Tahoma"/>
          <w:bCs/>
          <w:szCs w:val="24"/>
        </w:rPr>
        <w:t>My</w:t>
      </w:r>
      <w:proofErr w:type="spellEnd"/>
      <w:r w:rsidRPr="00EF7D47">
        <w:rPr>
          <w:rFonts w:eastAsia="Tahoma"/>
          <w:bCs/>
          <w:szCs w:val="24"/>
        </w:rPr>
        <w:t xml:space="preserve"> </w:t>
      </w:r>
      <w:proofErr w:type="spellStart"/>
      <w:r w:rsidRPr="00EF7D47">
        <w:rPr>
          <w:rFonts w:eastAsia="Tahoma"/>
          <w:bCs/>
          <w:szCs w:val="24"/>
        </w:rPr>
        <w:t>life</w:t>
      </w:r>
      <w:proofErr w:type="spellEnd"/>
      <w:r w:rsidRPr="00EF7D47">
        <w:rPr>
          <w:rFonts w:eastAsia="Tahoma"/>
          <w:bCs/>
          <w:szCs w:val="24"/>
        </w:rPr>
        <w:t xml:space="preserve"> </w:t>
      </w:r>
      <w:proofErr w:type="spellStart"/>
      <w:r w:rsidRPr="00EF7D47">
        <w:rPr>
          <w:rFonts w:eastAsia="Tahoma"/>
          <w:bCs/>
          <w:szCs w:val="24"/>
        </w:rPr>
        <w:t>my</w:t>
      </w:r>
      <w:proofErr w:type="spellEnd"/>
      <w:r w:rsidRPr="00EF7D47">
        <w:rPr>
          <w:rFonts w:eastAsia="Tahoma"/>
          <w:bCs/>
          <w:szCs w:val="24"/>
        </w:rPr>
        <w:t xml:space="preserve"> </w:t>
      </w:r>
      <w:proofErr w:type="spellStart"/>
      <w:r w:rsidRPr="00EF7D47">
        <w:rPr>
          <w:rFonts w:eastAsia="Tahoma"/>
          <w:bCs/>
          <w:szCs w:val="24"/>
        </w:rPr>
        <w:t>world</w:t>
      </w:r>
      <w:proofErr w:type="spellEnd"/>
      <w:r w:rsidRPr="00EF7D47">
        <w:rPr>
          <w:rFonts w:eastAsia="Tahoma"/>
          <w:bCs/>
          <w:szCs w:val="24"/>
        </w:rPr>
        <w:t xml:space="preserve"> – </w:t>
      </w:r>
      <w:proofErr w:type="spellStart"/>
      <w:r w:rsidRPr="00EF7D47">
        <w:rPr>
          <w:rFonts w:eastAsia="Tahoma"/>
          <w:bCs/>
          <w:szCs w:val="24"/>
        </w:rPr>
        <w:t>my</w:t>
      </w:r>
      <w:proofErr w:type="spellEnd"/>
      <w:r w:rsidRPr="00EF7D47">
        <w:rPr>
          <w:rFonts w:eastAsia="Tahoma"/>
          <w:bCs/>
          <w:szCs w:val="24"/>
        </w:rPr>
        <w:t xml:space="preserve"> </w:t>
      </w:r>
      <w:proofErr w:type="spellStart"/>
      <w:r w:rsidRPr="00EF7D47">
        <w:rPr>
          <w:rFonts w:eastAsia="Tahoma"/>
          <w:bCs/>
          <w:szCs w:val="24"/>
        </w:rPr>
        <w:t>place</w:t>
      </w:r>
      <w:proofErr w:type="spellEnd"/>
      <w:r w:rsidRPr="00EF7D47">
        <w:rPr>
          <w:rFonts w:eastAsia="Tahoma"/>
          <w:bCs/>
          <w:szCs w:val="24"/>
        </w:rPr>
        <w:t xml:space="preserve"> </w:t>
      </w:r>
      <w:proofErr w:type="spellStart"/>
      <w:r w:rsidRPr="00EF7D47">
        <w:rPr>
          <w:rFonts w:eastAsia="Tahoma"/>
          <w:bCs/>
          <w:szCs w:val="24"/>
        </w:rPr>
        <w:t>on</w:t>
      </w:r>
      <w:proofErr w:type="spellEnd"/>
      <w:r w:rsidRPr="00EF7D47">
        <w:rPr>
          <w:rFonts w:eastAsia="Tahoma"/>
          <w:bCs/>
          <w:szCs w:val="24"/>
        </w:rPr>
        <w:t xml:space="preserve"> </w:t>
      </w:r>
      <w:proofErr w:type="spellStart"/>
      <w:r w:rsidRPr="00EF7D47">
        <w:rPr>
          <w:rFonts w:eastAsia="Tahoma"/>
          <w:bCs/>
          <w:szCs w:val="24"/>
        </w:rPr>
        <w:t>the</w:t>
      </w:r>
      <w:proofErr w:type="spellEnd"/>
      <w:r w:rsidRPr="00EF7D47">
        <w:rPr>
          <w:rFonts w:eastAsia="Tahoma"/>
          <w:bCs/>
          <w:szCs w:val="24"/>
        </w:rPr>
        <w:t xml:space="preserve"> </w:t>
      </w:r>
      <w:proofErr w:type="spellStart"/>
      <w:r w:rsidRPr="00EF7D47">
        <w:rPr>
          <w:rFonts w:eastAsia="Tahoma"/>
          <w:bCs/>
          <w:szCs w:val="24"/>
        </w:rPr>
        <w:t>map</w:t>
      </w:r>
      <w:proofErr w:type="spellEnd"/>
      <w:r w:rsidRPr="00EF7D47">
        <w:rPr>
          <w:rFonts w:eastAsia="Tahoma"/>
          <w:bCs/>
          <w:szCs w:val="24"/>
        </w:rPr>
        <w:t>“</w:t>
      </w:r>
      <w:r w:rsidRPr="00EF7D47">
        <w:rPr>
          <w:rFonts w:eastAsia="Calibri"/>
          <w:szCs w:val="24"/>
          <w:shd w:val="clear" w:color="auto" w:fill="FFFFFF"/>
        </w:rPr>
        <w:t xml:space="preserve"> ir </w:t>
      </w:r>
      <w:r w:rsidRPr="00EF7D47">
        <w:rPr>
          <w:szCs w:val="24"/>
          <w:lang w:eastAsia="lt-LT"/>
        </w:rPr>
        <w:t>„</w:t>
      </w:r>
      <w:proofErr w:type="spellStart"/>
      <w:r w:rsidRPr="00EF7D47">
        <w:rPr>
          <w:szCs w:val="24"/>
          <w:lang w:eastAsia="lt-LT"/>
        </w:rPr>
        <w:t>Matematic</w:t>
      </w:r>
      <w:proofErr w:type="spellEnd"/>
      <w:r w:rsidRPr="00EF7D47">
        <w:rPr>
          <w:szCs w:val="24"/>
          <w:lang w:eastAsia="lt-LT"/>
        </w:rPr>
        <w:t xml:space="preserve"> </w:t>
      </w:r>
      <w:proofErr w:type="spellStart"/>
      <w:r w:rsidRPr="00EF7D47">
        <w:rPr>
          <w:szCs w:val="24"/>
          <w:lang w:eastAsia="lt-LT"/>
        </w:rPr>
        <w:t>in</w:t>
      </w:r>
      <w:proofErr w:type="spellEnd"/>
      <w:r w:rsidRPr="00EF7D47">
        <w:rPr>
          <w:szCs w:val="24"/>
          <w:lang w:eastAsia="lt-LT"/>
        </w:rPr>
        <w:t xml:space="preserve"> </w:t>
      </w:r>
      <w:proofErr w:type="spellStart"/>
      <w:r w:rsidRPr="00EF7D47">
        <w:rPr>
          <w:szCs w:val="24"/>
          <w:lang w:eastAsia="lt-LT"/>
        </w:rPr>
        <w:t>Daily</w:t>
      </w:r>
      <w:proofErr w:type="spellEnd"/>
      <w:r w:rsidRPr="00EF7D47">
        <w:rPr>
          <w:szCs w:val="24"/>
          <w:lang w:eastAsia="lt-LT"/>
        </w:rPr>
        <w:t xml:space="preserve"> </w:t>
      </w:r>
      <w:proofErr w:type="spellStart"/>
      <w:r w:rsidRPr="00EF7D47">
        <w:rPr>
          <w:szCs w:val="24"/>
          <w:lang w:eastAsia="lt-LT"/>
        </w:rPr>
        <w:t>Life</w:t>
      </w:r>
      <w:proofErr w:type="spellEnd"/>
      <w:r w:rsidRPr="00EF7D47">
        <w:rPr>
          <w:szCs w:val="24"/>
          <w:lang w:eastAsia="lt-LT"/>
        </w:rPr>
        <w:t xml:space="preserve"> </w:t>
      </w:r>
      <w:proofErr w:type="spellStart"/>
      <w:r w:rsidRPr="00EF7D47">
        <w:rPr>
          <w:szCs w:val="24"/>
          <w:lang w:eastAsia="lt-LT"/>
        </w:rPr>
        <w:t>with</w:t>
      </w:r>
      <w:proofErr w:type="spellEnd"/>
      <w:r w:rsidRPr="00EF7D47">
        <w:rPr>
          <w:szCs w:val="24"/>
          <w:lang w:eastAsia="lt-LT"/>
        </w:rPr>
        <w:t xml:space="preserve"> </w:t>
      </w:r>
      <w:proofErr w:type="spellStart"/>
      <w:r w:rsidRPr="00EF7D47">
        <w:rPr>
          <w:szCs w:val="24"/>
          <w:lang w:eastAsia="lt-LT"/>
        </w:rPr>
        <w:t>the</w:t>
      </w:r>
      <w:proofErr w:type="spellEnd"/>
      <w:r w:rsidRPr="00EF7D47">
        <w:rPr>
          <w:szCs w:val="24"/>
          <w:lang w:eastAsia="lt-LT"/>
        </w:rPr>
        <w:t xml:space="preserve"> </w:t>
      </w:r>
      <w:proofErr w:type="spellStart"/>
      <w:r w:rsidRPr="00EF7D47">
        <w:rPr>
          <w:szCs w:val="24"/>
          <w:lang w:eastAsia="lt-LT"/>
        </w:rPr>
        <w:t>Number</w:t>
      </w:r>
      <w:proofErr w:type="spellEnd"/>
      <w:r w:rsidRPr="00EF7D47">
        <w:rPr>
          <w:szCs w:val="24"/>
          <w:lang w:eastAsia="lt-LT"/>
        </w:rPr>
        <w:t xml:space="preserve">  </w:t>
      </w:r>
      <w:proofErr w:type="spellStart"/>
      <w:r w:rsidRPr="00EF7D47">
        <w:rPr>
          <w:szCs w:val="24"/>
          <w:lang w:eastAsia="lt-LT"/>
        </w:rPr>
        <w:t>Detectives</w:t>
      </w:r>
      <w:proofErr w:type="spellEnd"/>
      <w:r w:rsidRPr="00EF7D47">
        <w:rPr>
          <w:szCs w:val="24"/>
          <w:lang w:eastAsia="lt-LT"/>
        </w:rPr>
        <w:t xml:space="preserve">“ įvertinti </w:t>
      </w:r>
      <w:r w:rsidRPr="00EF7D47">
        <w:rPr>
          <w:bCs/>
          <w:szCs w:val="24"/>
          <w:lang w:eastAsia="lt-LT"/>
        </w:rPr>
        <w:t>Nacionaliniu kokybės ženkleliu (NKŽ)</w:t>
      </w:r>
      <w:r w:rsidRPr="00EF7D47">
        <w:rPr>
          <w:szCs w:val="24"/>
          <w:lang w:eastAsia="lt-LT"/>
        </w:rPr>
        <w:t xml:space="preserve"> ir </w:t>
      </w:r>
      <w:r w:rsidRPr="00EF7D47">
        <w:rPr>
          <w:bCs/>
          <w:szCs w:val="24"/>
          <w:lang w:eastAsia="lt-LT"/>
        </w:rPr>
        <w:t>Europos kokybės ženkleliu (</w:t>
      </w:r>
      <w:proofErr w:type="spellStart"/>
      <w:r w:rsidRPr="00EF7D47">
        <w:rPr>
          <w:bCs/>
          <w:szCs w:val="24"/>
          <w:lang w:eastAsia="lt-LT"/>
        </w:rPr>
        <w:t>European</w:t>
      </w:r>
      <w:proofErr w:type="spellEnd"/>
      <w:r w:rsidRPr="00EF7D47">
        <w:rPr>
          <w:bCs/>
          <w:szCs w:val="24"/>
          <w:lang w:eastAsia="lt-LT"/>
        </w:rPr>
        <w:t xml:space="preserve"> </w:t>
      </w:r>
      <w:proofErr w:type="spellStart"/>
      <w:r w:rsidRPr="00EF7D47">
        <w:rPr>
          <w:bCs/>
          <w:szCs w:val="24"/>
          <w:lang w:eastAsia="lt-LT"/>
        </w:rPr>
        <w:t>Quality</w:t>
      </w:r>
      <w:proofErr w:type="spellEnd"/>
      <w:r w:rsidRPr="00EF7D47">
        <w:rPr>
          <w:bCs/>
          <w:szCs w:val="24"/>
          <w:lang w:eastAsia="lt-LT"/>
        </w:rPr>
        <w:t xml:space="preserve"> </w:t>
      </w:r>
      <w:proofErr w:type="spellStart"/>
      <w:r w:rsidRPr="00EF7D47">
        <w:rPr>
          <w:bCs/>
          <w:szCs w:val="24"/>
          <w:lang w:eastAsia="lt-LT"/>
        </w:rPr>
        <w:t>Label</w:t>
      </w:r>
      <w:proofErr w:type="spellEnd"/>
      <w:r w:rsidRPr="00EF7D47">
        <w:rPr>
          <w:bCs/>
          <w:szCs w:val="24"/>
          <w:lang w:eastAsia="lt-LT"/>
        </w:rPr>
        <w:t>)</w:t>
      </w:r>
      <w:r w:rsidRPr="00EF7D47">
        <w:rPr>
          <w:szCs w:val="24"/>
          <w:lang w:eastAsia="lt-LT"/>
        </w:rPr>
        <w:t>.</w:t>
      </w:r>
    </w:p>
    <w:p w14:paraId="6F1BEC50" w14:textId="384662A5" w:rsidR="008C0555" w:rsidRDefault="008C0555" w:rsidP="007806FF">
      <w:pPr>
        <w:pStyle w:val="Betarp"/>
        <w:spacing w:line="360" w:lineRule="auto"/>
        <w:ind w:firstLine="720"/>
        <w:jc w:val="both"/>
        <w:rPr>
          <w:szCs w:val="24"/>
          <w:lang w:eastAsia="lt-LT"/>
        </w:rPr>
      </w:pPr>
      <w:r w:rsidRPr="00EF7D47">
        <w:rPr>
          <w:szCs w:val="24"/>
          <w:lang w:eastAsia="lt-LT"/>
        </w:rPr>
        <w:t>Tik darnios, pareigingos, kvalifikuotos komandos dėka visi užsibrėžti veiklos plano ir strateginio plano tikslai įvykdyti.</w:t>
      </w:r>
    </w:p>
    <w:p w14:paraId="07527E1E" w14:textId="77777777" w:rsidR="00EF7D47" w:rsidRDefault="00EF7D47" w:rsidP="007806FF">
      <w:pPr>
        <w:pStyle w:val="Betarp"/>
        <w:spacing w:line="360" w:lineRule="auto"/>
        <w:ind w:firstLine="720"/>
        <w:jc w:val="both"/>
        <w:rPr>
          <w:szCs w:val="24"/>
          <w:lang w:eastAsia="lt-LT"/>
        </w:rPr>
      </w:pPr>
    </w:p>
    <w:p w14:paraId="2418E900" w14:textId="77777777" w:rsidR="00EF7D47" w:rsidRPr="00EF7D47" w:rsidRDefault="00EF7D47" w:rsidP="007806FF">
      <w:pPr>
        <w:pStyle w:val="Betarp"/>
        <w:spacing w:line="360" w:lineRule="auto"/>
        <w:ind w:firstLine="720"/>
        <w:jc w:val="both"/>
        <w:rPr>
          <w:szCs w:val="24"/>
          <w:lang w:eastAsia="lt-LT"/>
        </w:rPr>
      </w:pPr>
    </w:p>
    <w:p w14:paraId="6BF689B1" w14:textId="77777777" w:rsidR="008700FE" w:rsidRPr="00EF7D47" w:rsidRDefault="008700FE" w:rsidP="000C5447">
      <w:pPr>
        <w:jc w:val="center"/>
        <w:rPr>
          <w:b/>
        </w:rPr>
      </w:pPr>
      <w:r w:rsidRPr="00EF7D47">
        <w:rPr>
          <w:b/>
        </w:rPr>
        <w:lastRenderedPageBreak/>
        <w:t>I</w:t>
      </w:r>
      <w:r w:rsidRPr="00EF7D47">
        <w:t xml:space="preserve"> </w:t>
      </w:r>
      <w:r w:rsidRPr="00EF7D47">
        <w:rPr>
          <w:b/>
        </w:rPr>
        <w:t xml:space="preserve">SKYRIUS </w:t>
      </w:r>
    </w:p>
    <w:p w14:paraId="169F8FD1" w14:textId="55ED03AD" w:rsidR="009259A9" w:rsidRPr="00EF7D47" w:rsidRDefault="00496EBF" w:rsidP="000C5447">
      <w:pPr>
        <w:suppressAutoHyphens/>
        <w:autoSpaceDN w:val="0"/>
        <w:jc w:val="center"/>
        <w:textAlignment w:val="baseline"/>
        <w:rPr>
          <w:b/>
        </w:rPr>
      </w:pPr>
      <w:r w:rsidRPr="00EF7D47">
        <w:rPr>
          <w:b/>
          <w:color w:val="212529"/>
          <w:shd w:val="clear" w:color="auto" w:fill="FFFFFF"/>
        </w:rPr>
        <w:t xml:space="preserve">INFORMACIJA APIE MOKYKLOS </w:t>
      </w:r>
      <w:r w:rsidR="001C0127" w:rsidRPr="00EF7D47">
        <w:rPr>
          <w:b/>
          <w:color w:val="212529"/>
          <w:shd w:val="clear" w:color="auto" w:fill="FFFFFF"/>
        </w:rPr>
        <w:t xml:space="preserve">VEIKLOS </w:t>
      </w:r>
      <w:r w:rsidRPr="00EF7D47">
        <w:rPr>
          <w:b/>
          <w:color w:val="212529"/>
          <w:shd w:val="clear" w:color="auto" w:fill="FFFFFF"/>
        </w:rPr>
        <w:t>TIKSLŲ</w:t>
      </w:r>
      <w:r w:rsidRPr="00EF7D47">
        <w:rPr>
          <w:color w:val="212529"/>
          <w:shd w:val="clear" w:color="auto" w:fill="FFFFFF"/>
        </w:rPr>
        <w:t xml:space="preserve"> </w:t>
      </w:r>
      <w:r w:rsidR="00CA69FB" w:rsidRPr="00EF7D47">
        <w:rPr>
          <w:b/>
        </w:rPr>
        <w:t>ĮGYVENDINIM</w:t>
      </w:r>
      <w:r w:rsidRPr="00EF7D47">
        <w:rPr>
          <w:b/>
        </w:rPr>
        <w:t>Ą</w:t>
      </w:r>
    </w:p>
    <w:p w14:paraId="1A1E8251" w14:textId="77777777" w:rsidR="009259A9" w:rsidRPr="00EF7D47" w:rsidRDefault="009259A9" w:rsidP="00EF7D47">
      <w:pPr>
        <w:suppressAutoHyphens/>
        <w:autoSpaceDN w:val="0"/>
        <w:spacing w:line="360" w:lineRule="auto"/>
        <w:ind w:firstLine="720"/>
        <w:jc w:val="both"/>
        <w:textAlignment w:val="baseline"/>
        <w:rPr>
          <w:b/>
        </w:rPr>
      </w:pPr>
    </w:p>
    <w:p w14:paraId="0DA7F234" w14:textId="48F9A5C7" w:rsidR="007928E9" w:rsidRPr="00EF7D47" w:rsidRDefault="000A2820" w:rsidP="00EF7D47">
      <w:pPr>
        <w:spacing w:line="360" w:lineRule="auto"/>
        <w:ind w:firstLine="720"/>
        <w:jc w:val="both"/>
        <w:rPr>
          <w:szCs w:val="24"/>
        </w:rPr>
      </w:pPr>
      <w:r w:rsidRPr="00EF7D47">
        <w:rPr>
          <w:bCs/>
          <w:color w:val="000000" w:themeColor="text1"/>
          <w:szCs w:val="24"/>
        </w:rPr>
        <w:t>2021</w:t>
      </w:r>
      <w:r w:rsidR="001F15FE" w:rsidRPr="00EF7D47">
        <w:rPr>
          <w:bCs/>
          <w:color w:val="000000" w:themeColor="text1"/>
          <w:szCs w:val="24"/>
        </w:rPr>
        <w:t>–</w:t>
      </w:r>
      <w:r w:rsidRPr="00EF7D47">
        <w:rPr>
          <w:bCs/>
          <w:color w:val="000000" w:themeColor="text1"/>
          <w:szCs w:val="24"/>
        </w:rPr>
        <w:t>2025 metų strateginio plano prioritetas</w:t>
      </w:r>
      <w:r w:rsidR="007928E9" w:rsidRPr="00EF7D47">
        <w:rPr>
          <w:bCs/>
          <w:color w:val="000000" w:themeColor="text1"/>
          <w:szCs w:val="24"/>
        </w:rPr>
        <w:t xml:space="preserve"> –</w:t>
      </w:r>
      <w:r w:rsidR="00750486" w:rsidRPr="00EF7D47">
        <w:rPr>
          <w:bCs/>
          <w:color w:val="000000" w:themeColor="text1"/>
          <w:szCs w:val="24"/>
        </w:rPr>
        <w:t xml:space="preserve"> </w:t>
      </w:r>
      <w:r w:rsidR="007928E9" w:rsidRPr="00EF7D47">
        <w:rPr>
          <w:szCs w:val="24"/>
        </w:rPr>
        <w:t>ugdymo</w:t>
      </w:r>
      <w:r w:rsidR="007928E9" w:rsidRPr="00EF7D47">
        <w:rPr>
          <w:spacing w:val="74"/>
          <w:szCs w:val="24"/>
        </w:rPr>
        <w:t xml:space="preserve"> </w:t>
      </w:r>
      <w:r w:rsidR="007928E9" w:rsidRPr="00EF7D47">
        <w:rPr>
          <w:szCs w:val="24"/>
        </w:rPr>
        <w:t>kokybės</w:t>
      </w:r>
      <w:r w:rsidR="007928E9" w:rsidRPr="00EF7D47">
        <w:rPr>
          <w:spacing w:val="76"/>
          <w:szCs w:val="24"/>
        </w:rPr>
        <w:t xml:space="preserve"> </w:t>
      </w:r>
      <w:r w:rsidR="007928E9" w:rsidRPr="00EF7D47">
        <w:rPr>
          <w:szCs w:val="24"/>
        </w:rPr>
        <w:t>gerinimas,</w:t>
      </w:r>
      <w:r w:rsidR="007928E9" w:rsidRPr="00EF7D47">
        <w:rPr>
          <w:spacing w:val="74"/>
          <w:szCs w:val="24"/>
        </w:rPr>
        <w:t xml:space="preserve"> </w:t>
      </w:r>
      <w:r w:rsidR="007928E9" w:rsidRPr="00EF7D47">
        <w:rPr>
          <w:color w:val="242B2B"/>
          <w:szCs w:val="24"/>
        </w:rPr>
        <w:t>diegiant</w:t>
      </w:r>
      <w:r w:rsidR="007928E9" w:rsidRPr="00EF7D47">
        <w:rPr>
          <w:color w:val="242B2B"/>
          <w:spacing w:val="76"/>
          <w:szCs w:val="24"/>
        </w:rPr>
        <w:t xml:space="preserve"> </w:t>
      </w:r>
      <w:r w:rsidR="007928E9" w:rsidRPr="00EF7D47">
        <w:rPr>
          <w:color w:val="242B2B"/>
          <w:szCs w:val="24"/>
        </w:rPr>
        <w:t>ugdymo</w:t>
      </w:r>
      <w:r w:rsidR="007928E9" w:rsidRPr="00EF7D47">
        <w:rPr>
          <w:color w:val="242B2B"/>
          <w:spacing w:val="74"/>
          <w:szCs w:val="24"/>
        </w:rPr>
        <w:t xml:space="preserve"> </w:t>
      </w:r>
      <w:r w:rsidR="007928E9" w:rsidRPr="00EF7D47">
        <w:rPr>
          <w:color w:val="242B2B"/>
          <w:szCs w:val="24"/>
        </w:rPr>
        <w:t>turinio</w:t>
      </w:r>
      <w:r w:rsidR="007928E9" w:rsidRPr="00EF7D47">
        <w:rPr>
          <w:color w:val="242B2B"/>
          <w:spacing w:val="74"/>
          <w:szCs w:val="24"/>
        </w:rPr>
        <w:t xml:space="preserve"> </w:t>
      </w:r>
      <w:r w:rsidR="007928E9" w:rsidRPr="00EF7D47">
        <w:rPr>
          <w:color w:val="242B2B"/>
          <w:szCs w:val="24"/>
        </w:rPr>
        <w:t>inovacijas</w:t>
      </w:r>
      <w:r w:rsidR="007928E9" w:rsidRPr="00EF7D47">
        <w:rPr>
          <w:color w:val="242B2B"/>
          <w:spacing w:val="74"/>
          <w:szCs w:val="24"/>
        </w:rPr>
        <w:t xml:space="preserve"> </w:t>
      </w:r>
      <w:r w:rsidR="007928E9" w:rsidRPr="00EF7D47">
        <w:rPr>
          <w:color w:val="242B2B"/>
          <w:szCs w:val="24"/>
        </w:rPr>
        <w:t>pagal</w:t>
      </w:r>
      <w:r w:rsidR="007928E9" w:rsidRPr="00EF7D47">
        <w:rPr>
          <w:color w:val="242B2B"/>
          <w:spacing w:val="40"/>
          <w:szCs w:val="24"/>
        </w:rPr>
        <w:t xml:space="preserve"> </w:t>
      </w:r>
      <w:r w:rsidR="007928E9" w:rsidRPr="00EF7D47">
        <w:rPr>
          <w:color w:val="242B2B"/>
          <w:szCs w:val="24"/>
        </w:rPr>
        <w:t>kiekvieno ugdytinio galias ir pasiekimus.</w:t>
      </w:r>
    </w:p>
    <w:p w14:paraId="7F037327" w14:textId="77777777" w:rsidR="007928E9" w:rsidRPr="00EF7D47" w:rsidRDefault="007928E9" w:rsidP="00EF7D47">
      <w:pPr>
        <w:widowControl w:val="0"/>
        <w:autoSpaceDE w:val="0"/>
        <w:autoSpaceDN w:val="0"/>
        <w:spacing w:line="360" w:lineRule="auto"/>
        <w:ind w:firstLine="720"/>
        <w:jc w:val="both"/>
        <w:outlineLvl w:val="2"/>
        <w:rPr>
          <w:b/>
          <w:bCs/>
          <w:iCs/>
          <w:szCs w:val="24"/>
        </w:rPr>
      </w:pPr>
      <w:r w:rsidRPr="00EF7D47">
        <w:rPr>
          <w:b/>
          <w:bCs/>
          <w:iCs/>
          <w:spacing w:val="-2"/>
          <w:szCs w:val="24"/>
        </w:rPr>
        <w:t>Tikslas:</w:t>
      </w:r>
    </w:p>
    <w:p w14:paraId="42659D33" w14:textId="2D2A3D50" w:rsidR="007928E9" w:rsidRPr="00EF7D47" w:rsidRDefault="007928E9" w:rsidP="00EF7D47">
      <w:pPr>
        <w:widowControl w:val="0"/>
        <w:numPr>
          <w:ilvl w:val="0"/>
          <w:numId w:val="19"/>
        </w:numPr>
        <w:tabs>
          <w:tab w:val="left" w:pos="1134"/>
        </w:tabs>
        <w:autoSpaceDE w:val="0"/>
        <w:autoSpaceDN w:val="0"/>
        <w:spacing w:line="360" w:lineRule="auto"/>
        <w:ind w:left="0" w:firstLine="720"/>
        <w:jc w:val="both"/>
        <w:rPr>
          <w:b/>
          <w:lang w:eastAsia="lt-LT"/>
        </w:rPr>
      </w:pPr>
      <w:r w:rsidRPr="00EF7D47">
        <w:rPr>
          <w:lang w:eastAsia="lt-LT"/>
        </w:rPr>
        <w:t>Siekti</w:t>
      </w:r>
      <w:r w:rsidRPr="00EF7D47">
        <w:rPr>
          <w:spacing w:val="80"/>
          <w:lang w:eastAsia="lt-LT"/>
        </w:rPr>
        <w:t xml:space="preserve"> </w:t>
      </w:r>
      <w:r w:rsidRPr="00EF7D47">
        <w:rPr>
          <w:lang w:eastAsia="lt-LT"/>
        </w:rPr>
        <w:t>kokybiško</w:t>
      </w:r>
      <w:r w:rsidRPr="00EF7D47">
        <w:rPr>
          <w:spacing w:val="80"/>
          <w:lang w:eastAsia="lt-LT"/>
        </w:rPr>
        <w:t xml:space="preserve"> </w:t>
      </w:r>
      <w:r w:rsidRPr="00EF7D47">
        <w:rPr>
          <w:lang w:eastAsia="lt-LT"/>
        </w:rPr>
        <w:t>švietimo</w:t>
      </w:r>
      <w:r w:rsidRPr="00EF7D47">
        <w:rPr>
          <w:spacing w:val="80"/>
          <w:lang w:eastAsia="lt-LT"/>
        </w:rPr>
        <w:t xml:space="preserve"> </w:t>
      </w:r>
      <w:r w:rsidRPr="00EF7D47">
        <w:rPr>
          <w:lang w:eastAsia="lt-LT"/>
        </w:rPr>
        <w:t>paslaugų</w:t>
      </w:r>
      <w:r w:rsidRPr="00EF7D47">
        <w:rPr>
          <w:spacing w:val="80"/>
          <w:lang w:eastAsia="lt-LT"/>
        </w:rPr>
        <w:t xml:space="preserve"> </w:t>
      </w:r>
      <w:r w:rsidRPr="00EF7D47">
        <w:rPr>
          <w:lang w:eastAsia="lt-LT"/>
        </w:rPr>
        <w:t>užtikrinimo</w:t>
      </w:r>
      <w:r w:rsidR="00D209B4" w:rsidRPr="00EF7D47">
        <w:rPr>
          <w:lang w:eastAsia="lt-LT"/>
        </w:rPr>
        <w:t>,</w:t>
      </w:r>
      <w:r w:rsidRPr="00EF7D47">
        <w:rPr>
          <w:lang w:eastAsia="lt-LT"/>
        </w:rPr>
        <w:t xml:space="preserve"> diegiant ugdymo turinio naujoves,  bendradarbiaujant  tarp tėvų, ugdytinių ir mokytojų.</w:t>
      </w:r>
    </w:p>
    <w:p w14:paraId="4F4C7515" w14:textId="77777777" w:rsidR="007928E9" w:rsidRPr="00EF7D47" w:rsidRDefault="007928E9" w:rsidP="00EF7D47">
      <w:pPr>
        <w:widowControl w:val="0"/>
        <w:numPr>
          <w:ilvl w:val="0"/>
          <w:numId w:val="19"/>
        </w:numPr>
        <w:tabs>
          <w:tab w:val="left" w:pos="1342"/>
        </w:tabs>
        <w:autoSpaceDE w:val="0"/>
        <w:autoSpaceDN w:val="0"/>
        <w:spacing w:line="360" w:lineRule="auto"/>
        <w:ind w:left="0" w:firstLine="720"/>
        <w:jc w:val="both"/>
        <w:rPr>
          <w:lang w:eastAsia="lt-LT"/>
        </w:rPr>
      </w:pPr>
      <w:r w:rsidRPr="00EF7D47">
        <w:rPr>
          <w:lang w:eastAsia="lt-LT"/>
        </w:rPr>
        <w:t>Vykdyti</w:t>
      </w:r>
      <w:r w:rsidRPr="00EF7D47">
        <w:rPr>
          <w:spacing w:val="-2"/>
          <w:lang w:eastAsia="lt-LT"/>
        </w:rPr>
        <w:t xml:space="preserve"> </w:t>
      </w:r>
      <w:r w:rsidRPr="00EF7D47">
        <w:rPr>
          <w:lang w:eastAsia="lt-LT"/>
        </w:rPr>
        <w:t>įtraukiojo ugdymo vertybinių nuostatų įgyvendinimą.</w:t>
      </w:r>
    </w:p>
    <w:p w14:paraId="43349260" w14:textId="0624650F" w:rsidR="007928E9" w:rsidRPr="00EF7D47" w:rsidRDefault="007928E9" w:rsidP="00EF7D47">
      <w:pPr>
        <w:widowControl w:val="0"/>
        <w:tabs>
          <w:tab w:val="left" w:pos="562"/>
        </w:tabs>
        <w:autoSpaceDE w:val="0"/>
        <w:autoSpaceDN w:val="0"/>
        <w:spacing w:line="360" w:lineRule="auto"/>
        <w:ind w:firstLine="720"/>
        <w:jc w:val="both"/>
        <w:rPr>
          <w:rFonts w:ascii="Arial" w:hAnsi="Arial" w:cs="Arial"/>
          <w:b/>
          <w:szCs w:val="24"/>
          <w:lang w:eastAsia="lt-LT"/>
        </w:rPr>
      </w:pPr>
      <w:r w:rsidRPr="00EF7D47">
        <w:rPr>
          <w:b/>
          <w:spacing w:val="-2"/>
          <w:szCs w:val="24"/>
          <w:lang w:eastAsia="lt-LT"/>
        </w:rPr>
        <w:t>Uždaviniai:</w:t>
      </w:r>
      <w:r w:rsidRPr="00EF7D47">
        <w:rPr>
          <w:rFonts w:ascii="Arial" w:hAnsi="Arial" w:cs="Arial"/>
          <w:b/>
          <w:szCs w:val="24"/>
          <w:lang w:eastAsia="lt-LT"/>
        </w:rPr>
        <w:t xml:space="preserve"> </w:t>
      </w:r>
    </w:p>
    <w:p w14:paraId="52E04E5B" w14:textId="3D45B2C3" w:rsidR="007928E9" w:rsidRPr="00EF7D47" w:rsidRDefault="007928E9" w:rsidP="00EF7D47">
      <w:pPr>
        <w:widowControl w:val="0"/>
        <w:tabs>
          <w:tab w:val="left" w:pos="562"/>
        </w:tabs>
        <w:autoSpaceDE w:val="0"/>
        <w:autoSpaceDN w:val="0"/>
        <w:spacing w:line="360" w:lineRule="auto"/>
        <w:ind w:firstLine="720"/>
        <w:jc w:val="both"/>
        <w:rPr>
          <w:lang w:eastAsia="lt-LT"/>
        </w:rPr>
      </w:pPr>
      <w:r w:rsidRPr="00EF7D47">
        <w:rPr>
          <w:lang w:eastAsia="lt-LT"/>
        </w:rPr>
        <w:t>1.</w:t>
      </w:r>
      <w:r w:rsidR="000C5447" w:rsidRPr="00EF7D47">
        <w:rPr>
          <w:lang w:eastAsia="lt-LT"/>
        </w:rPr>
        <w:t xml:space="preserve"> </w:t>
      </w:r>
      <w:r w:rsidRPr="00EF7D47">
        <w:rPr>
          <w:lang w:eastAsia="lt-LT"/>
        </w:rPr>
        <w:t>Organizuoti</w:t>
      </w:r>
      <w:r w:rsidRPr="00EF7D47">
        <w:rPr>
          <w:spacing w:val="-5"/>
          <w:lang w:eastAsia="lt-LT"/>
        </w:rPr>
        <w:t xml:space="preserve"> </w:t>
      </w:r>
      <w:r w:rsidRPr="00EF7D47">
        <w:rPr>
          <w:lang w:eastAsia="lt-LT"/>
        </w:rPr>
        <w:t>inovatyvų</w:t>
      </w:r>
      <w:r w:rsidRPr="00EF7D47">
        <w:rPr>
          <w:spacing w:val="-5"/>
          <w:lang w:eastAsia="lt-LT"/>
        </w:rPr>
        <w:t xml:space="preserve"> </w:t>
      </w:r>
      <w:r w:rsidRPr="00EF7D47">
        <w:rPr>
          <w:lang w:eastAsia="lt-LT"/>
        </w:rPr>
        <w:t>ugdymą</w:t>
      </w:r>
      <w:r w:rsidRPr="00EF7D47">
        <w:rPr>
          <w:spacing w:val="-5"/>
          <w:lang w:eastAsia="lt-LT"/>
        </w:rPr>
        <w:t xml:space="preserve"> </w:t>
      </w:r>
      <w:r w:rsidRPr="00EF7D47">
        <w:rPr>
          <w:lang w:eastAsia="lt-LT"/>
        </w:rPr>
        <w:t>pagal</w:t>
      </w:r>
      <w:r w:rsidRPr="00EF7D47">
        <w:rPr>
          <w:spacing w:val="-7"/>
          <w:lang w:eastAsia="lt-LT"/>
        </w:rPr>
        <w:t xml:space="preserve"> </w:t>
      </w:r>
      <w:r w:rsidRPr="00EF7D47">
        <w:rPr>
          <w:lang w:eastAsia="lt-LT"/>
        </w:rPr>
        <w:t>ikimokyklinio</w:t>
      </w:r>
      <w:r w:rsidRPr="00EF7D47">
        <w:rPr>
          <w:spacing w:val="-3"/>
          <w:lang w:eastAsia="lt-LT"/>
        </w:rPr>
        <w:t xml:space="preserve"> </w:t>
      </w:r>
      <w:r w:rsidRPr="00EF7D47">
        <w:rPr>
          <w:lang w:eastAsia="lt-LT"/>
        </w:rPr>
        <w:t>ir</w:t>
      </w:r>
      <w:r w:rsidRPr="00EF7D47">
        <w:rPr>
          <w:spacing w:val="-5"/>
          <w:lang w:eastAsia="lt-LT"/>
        </w:rPr>
        <w:t xml:space="preserve"> </w:t>
      </w:r>
      <w:r w:rsidRPr="00EF7D47">
        <w:rPr>
          <w:lang w:eastAsia="lt-LT"/>
        </w:rPr>
        <w:t>priešmokyklinio</w:t>
      </w:r>
      <w:r w:rsidRPr="00EF7D47">
        <w:rPr>
          <w:spacing w:val="-5"/>
          <w:lang w:eastAsia="lt-LT"/>
        </w:rPr>
        <w:t xml:space="preserve"> </w:t>
      </w:r>
      <w:r w:rsidRPr="00EF7D47">
        <w:rPr>
          <w:lang w:eastAsia="lt-LT"/>
        </w:rPr>
        <w:t>ugdymo</w:t>
      </w:r>
      <w:r w:rsidRPr="00EF7D47">
        <w:rPr>
          <w:spacing w:val="-5"/>
          <w:lang w:eastAsia="lt-LT"/>
        </w:rPr>
        <w:t xml:space="preserve"> </w:t>
      </w:r>
      <w:r w:rsidRPr="00EF7D47">
        <w:rPr>
          <w:lang w:eastAsia="lt-LT"/>
        </w:rPr>
        <w:t xml:space="preserve">programas. </w:t>
      </w:r>
    </w:p>
    <w:p w14:paraId="022ADEF7" w14:textId="35E7B32A" w:rsidR="007928E9" w:rsidRPr="00EF7D47" w:rsidRDefault="007928E9" w:rsidP="00EF7D47">
      <w:pPr>
        <w:tabs>
          <w:tab w:val="left" w:pos="562"/>
        </w:tabs>
        <w:spacing w:line="360" w:lineRule="auto"/>
        <w:ind w:firstLine="720"/>
        <w:contextualSpacing/>
        <w:jc w:val="both"/>
        <w:rPr>
          <w:lang w:eastAsia="lt-LT"/>
        </w:rPr>
      </w:pPr>
      <w:r w:rsidRPr="00EF7D47">
        <w:rPr>
          <w:lang w:eastAsia="lt-LT"/>
        </w:rPr>
        <w:t>2. Pritaikyti ugdymo aplinkas ir priemones įvairių ugdymosi poreikių turintiems vaikams.</w:t>
      </w:r>
    </w:p>
    <w:p w14:paraId="41B85E68" w14:textId="14D1214F" w:rsidR="007928E9" w:rsidRPr="00EF7D47" w:rsidRDefault="007928E9" w:rsidP="00EF7D47">
      <w:pPr>
        <w:tabs>
          <w:tab w:val="left" w:pos="562"/>
        </w:tabs>
        <w:spacing w:line="360" w:lineRule="auto"/>
        <w:ind w:firstLine="720"/>
        <w:contextualSpacing/>
        <w:jc w:val="both"/>
        <w:rPr>
          <w:lang w:eastAsia="lt-LT"/>
        </w:rPr>
      </w:pPr>
      <w:r w:rsidRPr="00EF7D47">
        <w:rPr>
          <w:lang w:eastAsia="lt-LT"/>
        </w:rPr>
        <w:t>3. Siekti</w:t>
      </w:r>
      <w:r w:rsidRPr="00EF7D47">
        <w:rPr>
          <w:spacing w:val="-2"/>
          <w:lang w:eastAsia="lt-LT"/>
        </w:rPr>
        <w:t xml:space="preserve"> </w:t>
      </w:r>
      <w:r w:rsidRPr="00EF7D47">
        <w:rPr>
          <w:lang w:eastAsia="lt-LT"/>
        </w:rPr>
        <w:t>aukštos</w:t>
      </w:r>
      <w:r w:rsidRPr="00EF7D47">
        <w:rPr>
          <w:spacing w:val="-2"/>
          <w:lang w:eastAsia="lt-LT"/>
        </w:rPr>
        <w:t xml:space="preserve"> </w:t>
      </w:r>
      <w:r w:rsidRPr="00EF7D47">
        <w:rPr>
          <w:lang w:eastAsia="lt-LT"/>
        </w:rPr>
        <w:t xml:space="preserve">mokyklos darbuotojų </w:t>
      </w:r>
      <w:r w:rsidRPr="00EF7D47">
        <w:rPr>
          <w:spacing w:val="-2"/>
          <w:lang w:eastAsia="lt-LT"/>
        </w:rPr>
        <w:t>kvalifikacijos.</w:t>
      </w:r>
    </w:p>
    <w:p w14:paraId="590A89DC" w14:textId="35F79F61" w:rsidR="007928E9" w:rsidRPr="00EF7D47" w:rsidRDefault="007928E9" w:rsidP="00EF7D47">
      <w:pPr>
        <w:tabs>
          <w:tab w:val="left" w:pos="562"/>
        </w:tabs>
        <w:spacing w:line="360" w:lineRule="auto"/>
        <w:ind w:firstLine="720"/>
        <w:jc w:val="both"/>
        <w:rPr>
          <w:lang w:eastAsia="lt-LT"/>
        </w:rPr>
      </w:pPr>
      <w:r w:rsidRPr="00EF7D47">
        <w:rPr>
          <w:lang w:eastAsia="lt-LT"/>
        </w:rPr>
        <w:t>4. Plėtoti</w:t>
      </w:r>
      <w:r w:rsidRPr="00EF7D47">
        <w:rPr>
          <w:spacing w:val="-2"/>
          <w:lang w:eastAsia="lt-LT"/>
        </w:rPr>
        <w:t xml:space="preserve"> </w:t>
      </w:r>
      <w:r w:rsidRPr="00EF7D47">
        <w:rPr>
          <w:lang w:eastAsia="lt-LT"/>
        </w:rPr>
        <w:t>mokymąsi</w:t>
      </w:r>
      <w:r w:rsidRPr="00EF7D47">
        <w:rPr>
          <w:spacing w:val="-1"/>
          <w:lang w:eastAsia="lt-LT"/>
        </w:rPr>
        <w:t xml:space="preserve"> </w:t>
      </w:r>
      <w:r w:rsidRPr="00EF7D47">
        <w:rPr>
          <w:lang w:eastAsia="lt-LT"/>
        </w:rPr>
        <w:t>partnerystėje,</w:t>
      </w:r>
      <w:r w:rsidRPr="00EF7D47">
        <w:rPr>
          <w:spacing w:val="-2"/>
          <w:lang w:eastAsia="lt-LT"/>
        </w:rPr>
        <w:t xml:space="preserve"> </w:t>
      </w:r>
      <w:r w:rsidRPr="00EF7D47">
        <w:rPr>
          <w:lang w:eastAsia="lt-LT"/>
        </w:rPr>
        <w:t>skatinti</w:t>
      </w:r>
      <w:r w:rsidRPr="00EF7D47">
        <w:rPr>
          <w:spacing w:val="1"/>
          <w:lang w:eastAsia="lt-LT"/>
        </w:rPr>
        <w:t xml:space="preserve"> </w:t>
      </w:r>
      <w:r w:rsidRPr="00EF7D47">
        <w:rPr>
          <w:spacing w:val="-2"/>
          <w:lang w:eastAsia="lt-LT"/>
        </w:rPr>
        <w:t>iniciatyvumą.</w:t>
      </w:r>
    </w:p>
    <w:p w14:paraId="045791BF" w14:textId="77AA113F" w:rsidR="007928E9" w:rsidRPr="00EF7D47" w:rsidRDefault="007928E9" w:rsidP="00EF7D47">
      <w:pPr>
        <w:tabs>
          <w:tab w:val="left" w:pos="562"/>
        </w:tabs>
        <w:spacing w:line="360" w:lineRule="auto"/>
        <w:ind w:firstLine="720"/>
        <w:jc w:val="both"/>
        <w:rPr>
          <w:lang w:eastAsia="lt-LT"/>
        </w:rPr>
      </w:pPr>
      <w:r w:rsidRPr="00EF7D47">
        <w:rPr>
          <w:lang w:eastAsia="lt-LT"/>
        </w:rPr>
        <w:t>5. Plėtoti</w:t>
      </w:r>
      <w:r w:rsidRPr="00EF7D47">
        <w:rPr>
          <w:spacing w:val="-1"/>
          <w:lang w:eastAsia="lt-LT"/>
        </w:rPr>
        <w:t xml:space="preserve"> </w:t>
      </w:r>
      <w:r w:rsidRPr="00EF7D47">
        <w:rPr>
          <w:lang w:eastAsia="lt-LT"/>
        </w:rPr>
        <w:t>pažintinį, tautinį, pilietiškumo</w:t>
      </w:r>
      <w:r w:rsidRPr="00EF7D47">
        <w:rPr>
          <w:spacing w:val="-1"/>
          <w:lang w:eastAsia="lt-LT"/>
        </w:rPr>
        <w:t xml:space="preserve"> </w:t>
      </w:r>
      <w:r w:rsidRPr="00EF7D47">
        <w:rPr>
          <w:spacing w:val="-2"/>
          <w:lang w:eastAsia="lt-LT"/>
        </w:rPr>
        <w:t>ugdymą.</w:t>
      </w:r>
    </w:p>
    <w:p w14:paraId="520A5BE7" w14:textId="526482E4" w:rsidR="00D209B4" w:rsidRPr="00EF7D47" w:rsidRDefault="007928E9" w:rsidP="00EF7D47">
      <w:pPr>
        <w:widowControl w:val="0"/>
        <w:autoSpaceDE w:val="0"/>
        <w:autoSpaceDN w:val="0"/>
        <w:spacing w:line="360" w:lineRule="auto"/>
        <w:ind w:firstLine="720"/>
        <w:jc w:val="both"/>
      </w:pPr>
      <w:r w:rsidRPr="00EF7D47">
        <w:rPr>
          <w:b/>
        </w:rPr>
        <w:t xml:space="preserve">Tikslų ir uždavinių įgyvendinimo rezultatas </w:t>
      </w:r>
      <w:r w:rsidRPr="00EF7D47">
        <w:rPr>
          <w:b/>
          <w:i/>
        </w:rPr>
        <w:t xml:space="preserve">– </w:t>
      </w:r>
      <w:r w:rsidRPr="00EF7D47">
        <w:t>užtikrinta aukšta švietimo paslaugų kokybė, įvairovė ir</w:t>
      </w:r>
      <w:r w:rsidRPr="00EF7D47">
        <w:rPr>
          <w:spacing w:val="80"/>
        </w:rPr>
        <w:t xml:space="preserve"> </w:t>
      </w:r>
      <w:r w:rsidRPr="00EF7D47">
        <w:t>prieinamumas:</w:t>
      </w:r>
      <w:r w:rsidRPr="00EF7D47">
        <w:rPr>
          <w:spacing w:val="80"/>
        </w:rPr>
        <w:t xml:space="preserve"> </w:t>
      </w:r>
      <w:r w:rsidRPr="00EF7D47">
        <w:t>bendruomenės</w:t>
      </w:r>
      <w:r w:rsidRPr="00EF7D47">
        <w:rPr>
          <w:spacing w:val="80"/>
        </w:rPr>
        <w:t xml:space="preserve"> </w:t>
      </w:r>
      <w:r w:rsidRPr="00EF7D47">
        <w:t>nariai</w:t>
      </w:r>
      <w:r w:rsidRPr="00EF7D47">
        <w:rPr>
          <w:spacing w:val="80"/>
        </w:rPr>
        <w:t xml:space="preserve"> </w:t>
      </w:r>
      <w:r w:rsidRPr="00EF7D47">
        <w:t>įgijo</w:t>
      </w:r>
      <w:r w:rsidRPr="00EF7D47">
        <w:rPr>
          <w:spacing w:val="80"/>
        </w:rPr>
        <w:t xml:space="preserve"> </w:t>
      </w:r>
      <w:r w:rsidRPr="00EF7D47">
        <w:t>naujų</w:t>
      </w:r>
      <w:r w:rsidRPr="00EF7D47">
        <w:rPr>
          <w:spacing w:val="80"/>
        </w:rPr>
        <w:t xml:space="preserve"> </w:t>
      </w:r>
      <w:r w:rsidRPr="00EF7D47">
        <w:t>kompetencijų,</w:t>
      </w:r>
      <w:r w:rsidRPr="00EF7D47">
        <w:rPr>
          <w:spacing w:val="80"/>
        </w:rPr>
        <w:t xml:space="preserve"> </w:t>
      </w:r>
      <w:r w:rsidRPr="00EF7D47">
        <w:t>leidžiančių</w:t>
      </w:r>
      <w:r w:rsidRPr="00EF7D47">
        <w:rPr>
          <w:spacing w:val="80"/>
        </w:rPr>
        <w:t xml:space="preserve"> </w:t>
      </w:r>
      <w:r w:rsidRPr="00EF7D47">
        <w:t>jiems</w:t>
      </w:r>
      <w:r w:rsidRPr="00EF7D47">
        <w:rPr>
          <w:spacing w:val="80"/>
        </w:rPr>
        <w:t xml:space="preserve"> </w:t>
      </w:r>
      <w:r w:rsidRPr="00EF7D47">
        <w:t>aktyviau dalyvauti</w:t>
      </w:r>
      <w:r w:rsidRPr="00EF7D47">
        <w:rPr>
          <w:spacing w:val="80"/>
        </w:rPr>
        <w:t xml:space="preserve"> </w:t>
      </w:r>
      <w:r w:rsidRPr="00EF7D47">
        <w:t>mokyklos</w:t>
      </w:r>
      <w:r w:rsidRPr="00EF7D47">
        <w:rPr>
          <w:spacing w:val="80"/>
        </w:rPr>
        <w:t xml:space="preserve"> </w:t>
      </w:r>
      <w:r w:rsidRPr="00EF7D47">
        <w:t>veikloje,</w:t>
      </w:r>
      <w:r w:rsidRPr="00EF7D47">
        <w:rPr>
          <w:spacing w:val="80"/>
        </w:rPr>
        <w:t xml:space="preserve"> </w:t>
      </w:r>
      <w:r w:rsidRPr="00EF7D47">
        <w:t>pagerėjo</w:t>
      </w:r>
      <w:r w:rsidRPr="00EF7D47">
        <w:rPr>
          <w:spacing w:val="80"/>
        </w:rPr>
        <w:t xml:space="preserve"> </w:t>
      </w:r>
      <w:r w:rsidRPr="00EF7D47">
        <w:t>mokytojų,</w:t>
      </w:r>
      <w:r w:rsidRPr="00EF7D47">
        <w:rPr>
          <w:spacing w:val="80"/>
        </w:rPr>
        <w:t xml:space="preserve"> </w:t>
      </w:r>
      <w:r w:rsidRPr="00EF7D47">
        <w:t>ugdytinių</w:t>
      </w:r>
      <w:r w:rsidRPr="00EF7D47">
        <w:rPr>
          <w:spacing w:val="80"/>
        </w:rPr>
        <w:t xml:space="preserve"> </w:t>
      </w:r>
      <w:r w:rsidRPr="00EF7D47">
        <w:t>ir</w:t>
      </w:r>
      <w:r w:rsidRPr="00EF7D47">
        <w:rPr>
          <w:spacing w:val="80"/>
        </w:rPr>
        <w:t xml:space="preserve"> </w:t>
      </w:r>
      <w:r w:rsidRPr="00EF7D47">
        <w:t>tėvų</w:t>
      </w:r>
      <w:r w:rsidRPr="00EF7D47">
        <w:rPr>
          <w:spacing w:val="80"/>
        </w:rPr>
        <w:t xml:space="preserve"> </w:t>
      </w:r>
      <w:r w:rsidRPr="00EF7D47">
        <w:t>bendradarbiavimas, socialiniai</w:t>
      </w:r>
      <w:r w:rsidRPr="00EF7D47">
        <w:rPr>
          <w:spacing w:val="80"/>
        </w:rPr>
        <w:t xml:space="preserve"> </w:t>
      </w:r>
      <w:r w:rsidRPr="00EF7D47">
        <w:t>ryšiai,</w:t>
      </w:r>
      <w:r w:rsidRPr="00EF7D47">
        <w:rPr>
          <w:spacing w:val="80"/>
        </w:rPr>
        <w:t xml:space="preserve"> </w:t>
      </w:r>
      <w:r w:rsidRPr="00EF7D47">
        <w:t>sudarytos</w:t>
      </w:r>
      <w:r w:rsidRPr="00EF7D47">
        <w:rPr>
          <w:spacing w:val="80"/>
        </w:rPr>
        <w:t xml:space="preserve"> </w:t>
      </w:r>
      <w:r w:rsidRPr="00EF7D47">
        <w:t>sąlygos</w:t>
      </w:r>
      <w:r w:rsidRPr="00EF7D47">
        <w:rPr>
          <w:spacing w:val="80"/>
        </w:rPr>
        <w:t xml:space="preserve"> </w:t>
      </w:r>
      <w:r w:rsidRPr="00EF7D47">
        <w:t>kiekvienam</w:t>
      </w:r>
      <w:r w:rsidRPr="00EF7D47">
        <w:rPr>
          <w:spacing w:val="80"/>
        </w:rPr>
        <w:t xml:space="preserve"> </w:t>
      </w:r>
      <w:r w:rsidRPr="00EF7D47">
        <w:t>tobulėti</w:t>
      </w:r>
      <w:r w:rsidRPr="00EF7D47">
        <w:rPr>
          <w:spacing w:val="80"/>
        </w:rPr>
        <w:t xml:space="preserve"> </w:t>
      </w:r>
      <w:r w:rsidRPr="00EF7D47">
        <w:t>pagal</w:t>
      </w:r>
      <w:r w:rsidRPr="00EF7D47">
        <w:rPr>
          <w:spacing w:val="80"/>
        </w:rPr>
        <w:t xml:space="preserve"> </w:t>
      </w:r>
      <w:r w:rsidRPr="00EF7D47">
        <w:t>savo</w:t>
      </w:r>
      <w:r w:rsidRPr="00EF7D47">
        <w:rPr>
          <w:spacing w:val="80"/>
        </w:rPr>
        <w:t xml:space="preserve"> </w:t>
      </w:r>
      <w:r w:rsidRPr="00EF7D47">
        <w:t>poreikius</w:t>
      </w:r>
      <w:r w:rsidRPr="00EF7D47">
        <w:rPr>
          <w:spacing w:val="80"/>
        </w:rPr>
        <w:t xml:space="preserve"> </w:t>
      </w:r>
      <w:r w:rsidRPr="00EF7D47">
        <w:t>ir</w:t>
      </w:r>
      <w:r w:rsidRPr="00EF7D47">
        <w:rPr>
          <w:spacing w:val="80"/>
        </w:rPr>
        <w:t xml:space="preserve"> </w:t>
      </w:r>
      <w:r w:rsidRPr="00EF7D47">
        <w:t xml:space="preserve">galimybes, pagerintos edukacinės aplinkos, Mokyklos grupėse ir lauko erdvėse pastebimas pilietinio sąmoningumo augimas. </w:t>
      </w:r>
    </w:p>
    <w:p w14:paraId="7C045234" w14:textId="41659098" w:rsidR="00E30611" w:rsidRPr="00EF7D47" w:rsidRDefault="00E30611" w:rsidP="00EF7D47">
      <w:pPr>
        <w:widowControl w:val="0"/>
        <w:autoSpaceDE w:val="0"/>
        <w:autoSpaceDN w:val="0"/>
        <w:spacing w:line="360" w:lineRule="auto"/>
        <w:ind w:firstLine="720"/>
        <w:jc w:val="both"/>
        <w:rPr>
          <w:szCs w:val="24"/>
        </w:rPr>
      </w:pPr>
      <w:r w:rsidRPr="00EF7D47">
        <w:rPr>
          <w:b/>
          <w:lang w:eastAsia="lt-LT"/>
        </w:rPr>
        <w:t xml:space="preserve">1. </w:t>
      </w:r>
      <w:r w:rsidR="0001556D" w:rsidRPr="00EF7D47">
        <w:rPr>
          <w:b/>
          <w:lang w:eastAsia="lt-LT"/>
        </w:rPr>
        <w:t xml:space="preserve">Tikslas. </w:t>
      </w:r>
      <w:r w:rsidRPr="00EF7D47">
        <w:rPr>
          <w:b/>
          <w:lang w:eastAsia="lt-LT"/>
        </w:rPr>
        <w:t>Organizuoti</w:t>
      </w:r>
      <w:r w:rsidRPr="00EF7D47">
        <w:rPr>
          <w:b/>
          <w:spacing w:val="-5"/>
          <w:lang w:eastAsia="lt-LT"/>
        </w:rPr>
        <w:t xml:space="preserve"> </w:t>
      </w:r>
      <w:r w:rsidRPr="00EF7D47">
        <w:rPr>
          <w:b/>
          <w:lang w:eastAsia="lt-LT"/>
        </w:rPr>
        <w:t>inovatyvų</w:t>
      </w:r>
      <w:r w:rsidRPr="00EF7D47">
        <w:rPr>
          <w:b/>
          <w:spacing w:val="-5"/>
          <w:lang w:eastAsia="lt-LT"/>
        </w:rPr>
        <w:t xml:space="preserve"> </w:t>
      </w:r>
      <w:r w:rsidRPr="00EF7D47">
        <w:rPr>
          <w:b/>
          <w:lang w:eastAsia="lt-LT"/>
        </w:rPr>
        <w:t>ugdymą</w:t>
      </w:r>
      <w:r w:rsidRPr="00EF7D47">
        <w:rPr>
          <w:b/>
          <w:spacing w:val="-5"/>
          <w:lang w:eastAsia="lt-LT"/>
        </w:rPr>
        <w:t xml:space="preserve"> </w:t>
      </w:r>
      <w:r w:rsidRPr="00EF7D47">
        <w:rPr>
          <w:b/>
          <w:lang w:eastAsia="lt-LT"/>
        </w:rPr>
        <w:t>pagal</w:t>
      </w:r>
      <w:r w:rsidRPr="00EF7D47">
        <w:rPr>
          <w:b/>
          <w:spacing w:val="-7"/>
          <w:lang w:eastAsia="lt-LT"/>
        </w:rPr>
        <w:t xml:space="preserve"> </w:t>
      </w:r>
      <w:r w:rsidRPr="00EF7D47">
        <w:rPr>
          <w:b/>
          <w:lang w:eastAsia="lt-LT"/>
        </w:rPr>
        <w:t>ikimokyklinio</w:t>
      </w:r>
      <w:r w:rsidRPr="00EF7D47">
        <w:rPr>
          <w:b/>
          <w:spacing w:val="-3"/>
          <w:lang w:eastAsia="lt-LT"/>
        </w:rPr>
        <w:t xml:space="preserve"> </w:t>
      </w:r>
      <w:r w:rsidRPr="00EF7D47">
        <w:rPr>
          <w:b/>
          <w:lang w:eastAsia="lt-LT"/>
        </w:rPr>
        <w:t>ir</w:t>
      </w:r>
      <w:r w:rsidRPr="00EF7D47">
        <w:rPr>
          <w:b/>
          <w:spacing w:val="-5"/>
          <w:lang w:eastAsia="lt-LT"/>
        </w:rPr>
        <w:t xml:space="preserve"> </w:t>
      </w:r>
      <w:r w:rsidRPr="00EF7D47">
        <w:rPr>
          <w:b/>
          <w:lang w:eastAsia="lt-LT"/>
        </w:rPr>
        <w:t>priešmokyklinio</w:t>
      </w:r>
      <w:r w:rsidRPr="00EF7D47">
        <w:rPr>
          <w:b/>
          <w:spacing w:val="-5"/>
          <w:lang w:eastAsia="lt-LT"/>
        </w:rPr>
        <w:t xml:space="preserve"> </w:t>
      </w:r>
      <w:r w:rsidRPr="00EF7D47">
        <w:rPr>
          <w:b/>
          <w:lang w:eastAsia="lt-LT"/>
        </w:rPr>
        <w:t>ugdymo</w:t>
      </w:r>
      <w:r w:rsidRPr="00EF7D47">
        <w:rPr>
          <w:b/>
          <w:spacing w:val="-5"/>
          <w:lang w:eastAsia="lt-LT"/>
        </w:rPr>
        <w:t xml:space="preserve"> </w:t>
      </w:r>
      <w:r w:rsidRPr="00EF7D47">
        <w:rPr>
          <w:b/>
          <w:lang w:eastAsia="lt-LT"/>
        </w:rPr>
        <w:t xml:space="preserve">programas. </w:t>
      </w:r>
    </w:p>
    <w:p w14:paraId="4CD27C84" w14:textId="7068FD45" w:rsidR="00E30611" w:rsidRPr="00EF7D47" w:rsidRDefault="00E30611" w:rsidP="00EF7D47">
      <w:pPr>
        <w:widowControl w:val="0"/>
        <w:spacing w:line="360" w:lineRule="auto"/>
        <w:ind w:firstLine="720"/>
        <w:jc w:val="both"/>
        <w:rPr>
          <w:rFonts w:eastAsia="Tahoma"/>
          <w:b/>
          <w:color w:val="000000" w:themeColor="text1"/>
          <w:szCs w:val="24"/>
        </w:rPr>
      </w:pPr>
      <w:r w:rsidRPr="00EF7D47">
        <w:rPr>
          <w:szCs w:val="24"/>
          <w:lang w:eastAsia="lt-LT"/>
        </w:rPr>
        <w:t>Mokytojai ir pagalbos mokiniui specialistai rengė mokyklos ugdymo turinį reglamentuojančius</w:t>
      </w:r>
      <w:r w:rsidRPr="00EF7D47">
        <w:rPr>
          <w:spacing w:val="1"/>
          <w:szCs w:val="24"/>
          <w:lang w:eastAsia="lt-LT"/>
        </w:rPr>
        <w:t xml:space="preserve"> </w:t>
      </w:r>
      <w:r w:rsidRPr="00EF7D47">
        <w:rPr>
          <w:szCs w:val="24"/>
          <w:lang w:eastAsia="lt-LT"/>
        </w:rPr>
        <w:t>ikimokyklinio, priešmokyklinio ir neformaliojo ugdymo bei pagalbos vaikui</w:t>
      </w:r>
      <w:r w:rsidRPr="00EF7D47">
        <w:rPr>
          <w:spacing w:val="1"/>
          <w:szCs w:val="24"/>
          <w:lang w:eastAsia="lt-LT"/>
        </w:rPr>
        <w:t xml:space="preserve"> </w:t>
      </w:r>
      <w:r w:rsidRPr="00EF7D47">
        <w:rPr>
          <w:szCs w:val="24"/>
          <w:lang w:eastAsia="lt-LT"/>
        </w:rPr>
        <w:t>specialistų</w:t>
      </w:r>
      <w:r w:rsidRPr="00EF7D47">
        <w:rPr>
          <w:spacing w:val="1"/>
          <w:szCs w:val="24"/>
          <w:lang w:eastAsia="lt-LT"/>
        </w:rPr>
        <w:t xml:space="preserve"> </w:t>
      </w:r>
      <w:r w:rsidRPr="00EF7D47">
        <w:rPr>
          <w:szCs w:val="24"/>
          <w:lang w:eastAsia="lt-LT"/>
        </w:rPr>
        <w:t>ilgalaikius, individualius ugdymo planus ar programas.</w:t>
      </w:r>
    </w:p>
    <w:p w14:paraId="41FFB5E2" w14:textId="06C9290B" w:rsidR="00E30611" w:rsidRPr="00EF7D47" w:rsidRDefault="00E30611" w:rsidP="00EF7D47">
      <w:pPr>
        <w:widowControl w:val="0"/>
        <w:shd w:val="clear" w:color="auto" w:fill="FFFFFF"/>
        <w:spacing w:line="360" w:lineRule="auto"/>
        <w:ind w:firstLine="720"/>
        <w:jc w:val="both"/>
        <w:rPr>
          <w:rFonts w:eastAsia="Tahoma"/>
          <w:szCs w:val="24"/>
        </w:rPr>
      </w:pPr>
      <w:r w:rsidRPr="00EF7D47">
        <w:rPr>
          <w:rFonts w:eastAsia="Tahoma"/>
          <w:color w:val="000000" w:themeColor="text1"/>
          <w:szCs w:val="24"/>
        </w:rPr>
        <w:t xml:space="preserve">Sėkmingai įgyvendinama atnaujinta Bendroji priešmokyklinio ugdymo programa. Vadovaujamasi programos įgyvendinimo rekomendacijomis ,,Patirčių erdvės“, bei </w:t>
      </w:r>
      <w:r w:rsidRPr="00EF7D47">
        <w:rPr>
          <w:rFonts w:eastAsia="Tahoma"/>
          <w:szCs w:val="24"/>
        </w:rPr>
        <w:t xml:space="preserve">ikimokyklinio ugdymo rekomendacijomis ,,Žaismė ir atradimai“. </w:t>
      </w:r>
    </w:p>
    <w:p w14:paraId="09F18874" w14:textId="43250DD8" w:rsidR="00E30611" w:rsidRPr="00EF7D47" w:rsidRDefault="00E30611" w:rsidP="00EF7D47">
      <w:pPr>
        <w:widowControl w:val="0"/>
        <w:shd w:val="clear" w:color="auto" w:fill="FFFFFF"/>
        <w:spacing w:line="360" w:lineRule="auto"/>
        <w:ind w:firstLine="720"/>
        <w:jc w:val="both"/>
        <w:rPr>
          <w:rFonts w:eastAsia="Tahoma"/>
          <w:bCs/>
          <w:color w:val="000000" w:themeColor="text1"/>
          <w:szCs w:val="24"/>
        </w:rPr>
      </w:pPr>
      <w:r w:rsidRPr="00EF7D47">
        <w:rPr>
          <w:bCs/>
          <w:szCs w:val="24"/>
          <w:shd w:val="clear" w:color="auto" w:fill="FFFFFF"/>
          <w:lang w:eastAsia="lt-LT"/>
        </w:rPr>
        <w:t xml:space="preserve">Mokyklos direktoriaus </w:t>
      </w:r>
      <w:r w:rsidR="00D209B4" w:rsidRPr="00EF7D47">
        <w:rPr>
          <w:bCs/>
          <w:szCs w:val="24"/>
          <w:shd w:val="clear" w:color="auto" w:fill="FFFFFF"/>
          <w:lang w:eastAsia="lt-LT"/>
        </w:rPr>
        <w:t xml:space="preserve">įsakymu </w:t>
      </w:r>
      <w:r w:rsidRPr="00EF7D47">
        <w:rPr>
          <w:bCs/>
          <w:szCs w:val="24"/>
          <w:shd w:val="clear" w:color="auto" w:fill="FFFFFF"/>
          <w:lang w:eastAsia="lt-LT"/>
        </w:rPr>
        <w:t>sudaryta darbo grupė atnaujintai</w:t>
      </w:r>
      <w:r w:rsidRPr="00EF7D47">
        <w:rPr>
          <w:rFonts w:eastAsia="Tahoma"/>
          <w:color w:val="000000" w:themeColor="text1"/>
          <w:szCs w:val="24"/>
        </w:rPr>
        <w:t xml:space="preserve"> ikimokyklinio ugdymo programai rengti. Parengta </w:t>
      </w:r>
      <w:r w:rsidR="00D209B4" w:rsidRPr="00EF7D47">
        <w:rPr>
          <w:rFonts w:eastAsia="Tahoma"/>
          <w:color w:val="000000" w:themeColor="text1"/>
          <w:szCs w:val="24"/>
        </w:rPr>
        <w:t xml:space="preserve">ir patvirtinta </w:t>
      </w:r>
      <w:r w:rsidRPr="00EF7D47">
        <w:rPr>
          <w:rFonts w:eastAsia="Tahoma"/>
          <w:color w:val="000000" w:themeColor="text1"/>
          <w:szCs w:val="24"/>
        </w:rPr>
        <w:t xml:space="preserve">nauja ikimokyklinio ugdymo programa. </w:t>
      </w:r>
    </w:p>
    <w:p w14:paraId="426C1593" w14:textId="30F66168" w:rsidR="005476ED" w:rsidRPr="00EF7D47" w:rsidRDefault="00E30611" w:rsidP="00EF7D47">
      <w:pPr>
        <w:widowControl w:val="0"/>
        <w:tabs>
          <w:tab w:val="left" w:pos="562"/>
          <w:tab w:val="left" w:pos="993"/>
        </w:tabs>
        <w:autoSpaceDE w:val="0"/>
        <w:autoSpaceDN w:val="0"/>
        <w:spacing w:line="360" w:lineRule="auto"/>
        <w:ind w:firstLine="720"/>
        <w:jc w:val="both"/>
        <w:rPr>
          <w:sz w:val="22"/>
        </w:rPr>
      </w:pPr>
      <w:r w:rsidRPr="00EF7D47">
        <w:rPr>
          <w:rFonts w:eastAsia="Tahoma"/>
          <w:bCs/>
          <w:szCs w:val="24"/>
        </w:rPr>
        <w:t xml:space="preserve">Ugdytinių </w:t>
      </w:r>
      <w:r w:rsidRPr="00EF7D47">
        <w:rPr>
          <w:szCs w:val="24"/>
        </w:rPr>
        <w:t>ugdymas</w:t>
      </w:r>
      <w:r w:rsidRPr="00EF7D47">
        <w:rPr>
          <w:spacing w:val="1"/>
          <w:szCs w:val="24"/>
        </w:rPr>
        <w:t xml:space="preserve"> </w:t>
      </w:r>
      <w:r w:rsidR="006B0DCA" w:rsidRPr="00EF7D47">
        <w:rPr>
          <w:spacing w:val="1"/>
          <w:szCs w:val="24"/>
        </w:rPr>
        <w:t xml:space="preserve">vyksta </w:t>
      </w:r>
      <w:r w:rsidRPr="00EF7D47">
        <w:rPr>
          <w:szCs w:val="24"/>
        </w:rPr>
        <w:t>per</w:t>
      </w:r>
      <w:r w:rsidRPr="00EF7D47">
        <w:rPr>
          <w:spacing w:val="1"/>
          <w:szCs w:val="24"/>
        </w:rPr>
        <w:t xml:space="preserve"> </w:t>
      </w:r>
      <w:r w:rsidRPr="00EF7D47">
        <w:rPr>
          <w:szCs w:val="24"/>
        </w:rPr>
        <w:t>kryptingą,</w:t>
      </w:r>
      <w:r w:rsidRPr="00EF7D47">
        <w:rPr>
          <w:spacing w:val="1"/>
          <w:szCs w:val="24"/>
        </w:rPr>
        <w:t xml:space="preserve"> </w:t>
      </w:r>
      <w:r w:rsidRPr="00EF7D47">
        <w:rPr>
          <w:szCs w:val="24"/>
        </w:rPr>
        <w:t>nuoseklų</w:t>
      </w:r>
      <w:r w:rsidRPr="00EF7D47">
        <w:rPr>
          <w:spacing w:val="1"/>
          <w:szCs w:val="24"/>
        </w:rPr>
        <w:t xml:space="preserve"> </w:t>
      </w:r>
      <w:r w:rsidRPr="00EF7D47">
        <w:rPr>
          <w:szCs w:val="24"/>
        </w:rPr>
        <w:t>mokytojo,</w:t>
      </w:r>
      <w:r w:rsidRPr="00EF7D47">
        <w:rPr>
          <w:spacing w:val="1"/>
          <w:szCs w:val="24"/>
        </w:rPr>
        <w:t xml:space="preserve"> </w:t>
      </w:r>
      <w:r w:rsidRPr="00EF7D47">
        <w:rPr>
          <w:szCs w:val="24"/>
        </w:rPr>
        <w:t>vaiko,</w:t>
      </w:r>
      <w:r w:rsidRPr="00EF7D47">
        <w:rPr>
          <w:spacing w:val="1"/>
          <w:szCs w:val="24"/>
        </w:rPr>
        <w:t xml:space="preserve"> </w:t>
      </w:r>
      <w:r w:rsidRPr="00EF7D47">
        <w:rPr>
          <w:szCs w:val="24"/>
        </w:rPr>
        <w:t>pagalbos</w:t>
      </w:r>
      <w:r w:rsidRPr="00EF7D47">
        <w:rPr>
          <w:spacing w:val="61"/>
          <w:szCs w:val="24"/>
        </w:rPr>
        <w:t xml:space="preserve"> </w:t>
      </w:r>
      <w:r w:rsidRPr="00EF7D47">
        <w:rPr>
          <w:szCs w:val="24"/>
        </w:rPr>
        <w:t>vaikui</w:t>
      </w:r>
      <w:r w:rsidRPr="00EF7D47">
        <w:rPr>
          <w:spacing w:val="1"/>
          <w:szCs w:val="24"/>
        </w:rPr>
        <w:t xml:space="preserve"> </w:t>
      </w:r>
      <w:r w:rsidRPr="00EF7D47">
        <w:rPr>
          <w:szCs w:val="24"/>
        </w:rPr>
        <w:t>specialistų</w:t>
      </w:r>
      <w:r w:rsidRPr="00EF7D47">
        <w:rPr>
          <w:spacing w:val="1"/>
          <w:szCs w:val="24"/>
        </w:rPr>
        <w:t xml:space="preserve"> </w:t>
      </w:r>
      <w:r w:rsidRPr="00EF7D47">
        <w:rPr>
          <w:szCs w:val="24"/>
        </w:rPr>
        <w:t>ir</w:t>
      </w:r>
      <w:r w:rsidRPr="00EF7D47">
        <w:rPr>
          <w:spacing w:val="1"/>
          <w:szCs w:val="24"/>
        </w:rPr>
        <w:t xml:space="preserve"> </w:t>
      </w:r>
      <w:r w:rsidRPr="00EF7D47">
        <w:rPr>
          <w:szCs w:val="24"/>
        </w:rPr>
        <w:t>tėvų</w:t>
      </w:r>
      <w:r w:rsidRPr="00EF7D47">
        <w:rPr>
          <w:spacing w:val="1"/>
          <w:szCs w:val="24"/>
        </w:rPr>
        <w:t xml:space="preserve"> </w:t>
      </w:r>
      <w:r w:rsidRPr="00EF7D47">
        <w:rPr>
          <w:szCs w:val="24"/>
        </w:rPr>
        <w:t>bendradarbiavimą,</w:t>
      </w:r>
      <w:r w:rsidRPr="00EF7D47">
        <w:rPr>
          <w:spacing w:val="1"/>
          <w:szCs w:val="24"/>
        </w:rPr>
        <w:t xml:space="preserve"> </w:t>
      </w:r>
      <w:r w:rsidRPr="00EF7D47">
        <w:rPr>
          <w:szCs w:val="24"/>
        </w:rPr>
        <w:t>orientuotą</w:t>
      </w:r>
      <w:r w:rsidRPr="00EF7D47">
        <w:rPr>
          <w:spacing w:val="1"/>
          <w:szCs w:val="24"/>
        </w:rPr>
        <w:t xml:space="preserve"> </w:t>
      </w:r>
      <w:r w:rsidRPr="00EF7D47">
        <w:rPr>
          <w:szCs w:val="24"/>
        </w:rPr>
        <w:t>į</w:t>
      </w:r>
      <w:r w:rsidRPr="00EF7D47">
        <w:rPr>
          <w:spacing w:val="1"/>
          <w:szCs w:val="24"/>
        </w:rPr>
        <w:t xml:space="preserve"> </w:t>
      </w:r>
      <w:r w:rsidRPr="00EF7D47">
        <w:rPr>
          <w:szCs w:val="24"/>
        </w:rPr>
        <w:t>kiekvieno</w:t>
      </w:r>
      <w:r w:rsidRPr="00EF7D47">
        <w:rPr>
          <w:spacing w:val="1"/>
          <w:szCs w:val="24"/>
        </w:rPr>
        <w:t xml:space="preserve"> </w:t>
      </w:r>
      <w:r w:rsidRPr="00EF7D47">
        <w:rPr>
          <w:szCs w:val="24"/>
        </w:rPr>
        <w:t>vaiko</w:t>
      </w:r>
      <w:r w:rsidRPr="00EF7D47">
        <w:rPr>
          <w:spacing w:val="1"/>
          <w:szCs w:val="24"/>
        </w:rPr>
        <w:t xml:space="preserve"> </w:t>
      </w:r>
      <w:r w:rsidRPr="00EF7D47">
        <w:rPr>
          <w:szCs w:val="24"/>
        </w:rPr>
        <w:t>poreikių</w:t>
      </w:r>
      <w:r w:rsidRPr="00EF7D47">
        <w:rPr>
          <w:spacing w:val="1"/>
          <w:szCs w:val="24"/>
        </w:rPr>
        <w:t xml:space="preserve"> </w:t>
      </w:r>
      <w:r w:rsidRPr="00EF7D47">
        <w:rPr>
          <w:szCs w:val="24"/>
        </w:rPr>
        <w:t>tenkinimą</w:t>
      </w:r>
      <w:r w:rsidRPr="00EF7D47">
        <w:rPr>
          <w:spacing w:val="1"/>
          <w:szCs w:val="24"/>
        </w:rPr>
        <w:t xml:space="preserve"> </w:t>
      </w:r>
      <w:r w:rsidRPr="00EF7D47">
        <w:rPr>
          <w:szCs w:val="24"/>
        </w:rPr>
        <w:t>ir</w:t>
      </w:r>
      <w:r w:rsidRPr="00EF7D47">
        <w:rPr>
          <w:spacing w:val="1"/>
          <w:szCs w:val="24"/>
        </w:rPr>
        <w:t xml:space="preserve"> </w:t>
      </w:r>
      <w:r w:rsidRPr="00EF7D47">
        <w:rPr>
          <w:szCs w:val="24"/>
        </w:rPr>
        <w:t>individualios pažangos siekimą pagal jo galias. Vadovaujantis raidos dėsningumais, siekiama</w:t>
      </w:r>
      <w:r w:rsidRPr="00EF7D47">
        <w:rPr>
          <w:spacing w:val="1"/>
          <w:szCs w:val="24"/>
        </w:rPr>
        <w:t xml:space="preserve"> </w:t>
      </w:r>
      <w:r w:rsidRPr="00EF7D47">
        <w:rPr>
          <w:szCs w:val="24"/>
        </w:rPr>
        <w:t>padėti išsiugdyti savarankiškumo, sveikos gyvensenos, pozityvaus bendravimo su suaugusiaisiais ir</w:t>
      </w:r>
      <w:r w:rsidRPr="00EF7D47">
        <w:rPr>
          <w:spacing w:val="1"/>
          <w:szCs w:val="24"/>
        </w:rPr>
        <w:t xml:space="preserve"> </w:t>
      </w:r>
      <w:r w:rsidRPr="00EF7D47">
        <w:rPr>
          <w:szCs w:val="24"/>
        </w:rPr>
        <w:t>bendraamžiais, kūrybiškumo, aplinkos ir savo gimtojo miesto bei šalies pažinimo, mokėjimo mokytis</w:t>
      </w:r>
      <w:r w:rsidRPr="00EF7D47">
        <w:rPr>
          <w:spacing w:val="1"/>
          <w:szCs w:val="24"/>
        </w:rPr>
        <w:t xml:space="preserve"> </w:t>
      </w:r>
      <w:r w:rsidRPr="00EF7D47">
        <w:rPr>
          <w:szCs w:val="24"/>
        </w:rPr>
        <w:t xml:space="preserve">pradmenis. </w:t>
      </w:r>
      <w:r w:rsidR="00774C90" w:rsidRPr="00EF7D47">
        <w:rPr>
          <w:szCs w:val="24"/>
        </w:rPr>
        <w:lastRenderedPageBreak/>
        <w:t>Įgyvendintos</w:t>
      </w:r>
      <w:r w:rsidRPr="00EF7D47">
        <w:rPr>
          <w:szCs w:val="24"/>
        </w:rPr>
        <w:t xml:space="preserve"> edukacin</w:t>
      </w:r>
      <w:r w:rsidR="00774C90" w:rsidRPr="00EF7D47">
        <w:rPr>
          <w:szCs w:val="24"/>
        </w:rPr>
        <w:t>ė</w:t>
      </w:r>
      <w:r w:rsidRPr="00EF7D47">
        <w:rPr>
          <w:szCs w:val="24"/>
        </w:rPr>
        <w:t>s, pažintin</w:t>
      </w:r>
      <w:r w:rsidR="00774C90" w:rsidRPr="00EF7D47">
        <w:rPr>
          <w:szCs w:val="24"/>
        </w:rPr>
        <w:t>ė</w:t>
      </w:r>
      <w:r w:rsidRPr="00EF7D47">
        <w:rPr>
          <w:szCs w:val="24"/>
        </w:rPr>
        <w:t>s-tiriam</w:t>
      </w:r>
      <w:r w:rsidR="00774C90" w:rsidRPr="00EF7D47">
        <w:rPr>
          <w:szCs w:val="24"/>
        </w:rPr>
        <w:t>o</w:t>
      </w:r>
      <w:r w:rsidRPr="00EF7D47">
        <w:rPr>
          <w:szCs w:val="24"/>
        </w:rPr>
        <w:t>si</w:t>
      </w:r>
      <w:r w:rsidR="00774C90" w:rsidRPr="00EF7D47">
        <w:rPr>
          <w:szCs w:val="24"/>
        </w:rPr>
        <w:t>o</w:t>
      </w:r>
      <w:r w:rsidRPr="00EF7D47">
        <w:rPr>
          <w:szCs w:val="24"/>
        </w:rPr>
        <w:t>s, projektin</w:t>
      </w:r>
      <w:r w:rsidR="00774C90" w:rsidRPr="00EF7D47">
        <w:rPr>
          <w:szCs w:val="24"/>
        </w:rPr>
        <w:t>ė</w:t>
      </w:r>
      <w:r w:rsidRPr="00EF7D47">
        <w:rPr>
          <w:szCs w:val="24"/>
        </w:rPr>
        <w:t>s veikl</w:t>
      </w:r>
      <w:r w:rsidR="00774C90" w:rsidRPr="00EF7D47">
        <w:rPr>
          <w:szCs w:val="24"/>
        </w:rPr>
        <w:t>o</w:t>
      </w:r>
      <w:r w:rsidRPr="00EF7D47">
        <w:rPr>
          <w:szCs w:val="24"/>
        </w:rPr>
        <w:t>s mokyklos vidaus ir</w:t>
      </w:r>
      <w:r w:rsidRPr="00EF7D47">
        <w:rPr>
          <w:spacing w:val="1"/>
          <w:szCs w:val="24"/>
        </w:rPr>
        <w:t xml:space="preserve"> </w:t>
      </w:r>
      <w:r w:rsidRPr="00EF7D47">
        <w:rPr>
          <w:szCs w:val="24"/>
        </w:rPr>
        <w:t>lauko</w:t>
      </w:r>
      <w:r w:rsidRPr="00EF7D47">
        <w:rPr>
          <w:spacing w:val="1"/>
          <w:szCs w:val="24"/>
        </w:rPr>
        <w:t xml:space="preserve"> </w:t>
      </w:r>
      <w:r w:rsidRPr="00EF7D47">
        <w:rPr>
          <w:szCs w:val="24"/>
        </w:rPr>
        <w:t>edukacinėse</w:t>
      </w:r>
      <w:r w:rsidRPr="00EF7D47">
        <w:rPr>
          <w:spacing w:val="1"/>
          <w:szCs w:val="24"/>
        </w:rPr>
        <w:t xml:space="preserve"> </w:t>
      </w:r>
      <w:r w:rsidRPr="00EF7D47">
        <w:rPr>
          <w:szCs w:val="24"/>
        </w:rPr>
        <w:t>aplinkose.</w:t>
      </w:r>
      <w:r w:rsidRPr="00EF7D47">
        <w:rPr>
          <w:spacing w:val="1"/>
          <w:szCs w:val="24"/>
        </w:rPr>
        <w:t xml:space="preserve"> </w:t>
      </w:r>
      <w:r w:rsidRPr="00EF7D47">
        <w:rPr>
          <w:szCs w:val="24"/>
        </w:rPr>
        <w:t>Organizuotos</w:t>
      </w:r>
      <w:r w:rsidRPr="00EF7D47">
        <w:rPr>
          <w:spacing w:val="1"/>
          <w:szCs w:val="24"/>
        </w:rPr>
        <w:t xml:space="preserve"> </w:t>
      </w:r>
      <w:r w:rsidRPr="00EF7D47">
        <w:rPr>
          <w:szCs w:val="24"/>
        </w:rPr>
        <w:t>edukacinės</w:t>
      </w:r>
      <w:r w:rsidRPr="00EF7D47">
        <w:rPr>
          <w:spacing w:val="1"/>
          <w:szCs w:val="24"/>
        </w:rPr>
        <w:t xml:space="preserve"> </w:t>
      </w:r>
      <w:r w:rsidRPr="00EF7D47">
        <w:rPr>
          <w:szCs w:val="24"/>
        </w:rPr>
        <w:t>veiklos</w:t>
      </w:r>
      <w:r w:rsidRPr="00EF7D47">
        <w:rPr>
          <w:spacing w:val="1"/>
          <w:szCs w:val="24"/>
        </w:rPr>
        <w:t xml:space="preserve"> </w:t>
      </w:r>
      <w:r w:rsidRPr="00EF7D47">
        <w:rPr>
          <w:szCs w:val="24"/>
        </w:rPr>
        <w:t>už</w:t>
      </w:r>
      <w:r w:rsidRPr="00EF7D47">
        <w:rPr>
          <w:spacing w:val="1"/>
          <w:szCs w:val="24"/>
        </w:rPr>
        <w:t xml:space="preserve"> </w:t>
      </w:r>
      <w:r w:rsidRPr="00EF7D47">
        <w:rPr>
          <w:szCs w:val="24"/>
        </w:rPr>
        <w:t>mokyklos</w:t>
      </w:r>
      <w:r w:rsidRPr="00EF7D47">
        <w:rPr>
          <w:spacing w:val="1"/>
          <w:szCs w:val="24"/>
        </w:rPr>
        <w:t xml:space="preserve"> </w:t>
      </w:r>
      <w:r w:rsidRPr="00EF7D47">
        <w:rPr>
          <w:szCs w:val="24"/>
        </w:rPr>
        <w:t>teritorijos:</w:t>
      </w:r>
      <w:r w:rsidRPr="00EF7D47">
        <w:rPr>
          <w:spacing w:val="1"/>
          <w:szCs w:val="24"/>
        </w:rPr>
        <w:t xml:space="preserve"> </w:t>
      </w:r>
      <w:r w:rsidRPr="00EF7D47">
        <w:rPr>
          <w:szCs w:val="24"/>
        </w:rPr>
        <w:t>miesto</w:t>
      </w:r>
      <w:r w:rsidRPr="00EF7D47">
        <w:rPr>
          <w:spacing w:val="19"/>
          <w:szCs w:val="24"/>
        </w:rPr>
        <w:t xml:space="preserve"> </w:t>
      </w:r>
      <w:r w:rsidRPr="00EF7D47">
        <w:rPr>
          <w:szCs w:val="24"/>
        </w:rPr>
        <w:t>parke,</w:t>
      </w:r>
      <w:r w:rsidRPr="00EF7D47">
        <w:rPr>
          <w:spacing w:val="21"/>
          <w:szCs w:val="24"/>
        </w:rPr>
        <w:t xml:space="preserve"> </w:t>
      </w:r>
      <w:r w:rsidRPr="00EF7D47">
        <w:rPr>
          <w:szCs w:val="24"/>
        </w:rPr>
        <w:t>keliaujant Šventosios takais</w:t>
      </w:r>
      <w:r w:rsidRPr="00EF7D47">
        <w:rPr>
          <w:spacing w:val="19"/>
          <w:szCs w:val="24"/>
        </w:rPr>
        <w:t xml:space="preserve">, </w:t>
      </w:r>
      <w:r w:rsidRPr="00EF7D47">
        <w:rPr>
          <w:szCs w:val="24"/>
        </w:rPr>
        <w:t>lankantis</w:t>
      </w:r>
      <w:r w:rsidRPr="00EF7D47">
        <w:rPr>
          <w:spacing w:val="19"/>
          <w:szCs w:val="24"/>
        </w:rPr>
        <w:t xml:space="preserve"> </w:t>
      </w:r>
      <w:bookmarkStart w:id="0" w:name="_Hlk224020986"/>
      <w:r w:rsidR="005476ED" w:rsidRPr="00EF7D47">
        <w:t xml:space="preserve">Aukštaitijos regioniniame parke, Anykščių kultūros centre, Bronės Buivydaitės memorialiniame name-muziejuje, Anykščių rajono savivaldybės Liudvikos ir  Stanislovo Didžiulių viešojoje bibliotekoje, Arklio muziejuje </w:t>
      </w:r>
      <w:proofErr w:type="spellStart"/>
      <w:r w:rsidR="005476ED" w:rsidRPr="00EF7D47">
        <w:t>Niūronyse</w:t>
      </w:r>
      <w:proofErr w:type="spellEnd"/>
      <w:r w:rsidR="005476ED" w:rsidRPr="00EF7D47">
        <w:t xml:space="preserve">, Medžių lajų take, Molėtų </w:t>
      </w:r>
      <w:r w:rsidR="00FA232E" w:rsidRPr="00EF7D47">
        <w:t>a</w:t>
      </w:r>
      <w:r w:rsidR="005476ED" w:rsidRPr="00EF7D47">
        <w:t xml:space="preserve">stronomijos </w:t>
      </w:r>
      <w:r w:rsidR="00EF7D47" w:rsidRPr="00EF7D47">
        <w:t>observatorijoje</w:t>
      </w:r>
      <w:r w:rsidR="005476ED" w:rsidRPr="00EF7D47">
        <w:t>, gyvajame muziejuje</w:t>
      </w:r>
      <w:r w:rsidR="00EC16B5" w:rsidRPr="00EF7D47">
        <w:t xml:space="preserve"> „</w:t>
      </w:r>
      <w:proofErr w:type="spellStart"/>
      <w:r w:rsidR="00EC16B5" w:rsidRPr="00EF7D47">
        <w:t>Anūkis</w:t>
      </w:r>
      <w:proofErr w:type="spellEnd"/>
      <w:r w:rsidR="00EC16B5" w:rsidRPr="00EF7D47">
        <w:t xml:space="preserve">“ </w:t>
      </w:r>
      <w:r w:rsidR="005476ED" w:rsidRPr="00EF7D47">
        <w:t>Anykščiuose, Angelų muziejuje-Anykščių menų centre, Istorijų dvarelyje-interaktyviame muziejuje-edukacinėje erdvėje vaikams, Anykščių priešgaisrinėje gelbėjimo tarnyboje, Anykščių rajono policijos skyriaus Utenos apskrities vyriausiame policijos komisariate</w:t>
      </w:r>
      <w:r w:rsidR="00FA232E" w:rsidRPr="00EF7D47">
        <w:t>.</w:t>
      </w:r>
    </w:p>
    <w:bookmarkEnd w:id="0"/>
    <w:p w14:paraId="772B13FC" w14:textId="77039E62" w:rsidR="00E30611" w:rsidRPr="00EF7D47" w:rsidRDefault="006B0DCA" w:rsidP="00EF7D47">
      <w:pPr>
        <w:widowControl w:val="0"/>
        <w:autoSpaceDE w:val="0"/>
        <w:autoSpaceDN w:val="0"/>
        <w:spacing w:line="360" w:lineRule="auto"/>
        <w:ind w:firstLine="720"/>
        <w:jc w:val="both"/>
        <w:rPr>
          <w:szCs w:val="24"/>
        </w:rPr>
      </w:pPr>
      <w:r w:rsidRPr="00EF7D47">
        <w:rPr>
          <w:szCs w:val="24"/>
        </w:rPr>
        <w:t>Į</w:t>
      </w:r>
      <w:r w:rsidR="00E30611" w:rsidRPr="00EF7D47">
        <w:rPr>
          <w:szCs w:val="24"/>
        </w:rPr>
        <w:t xml:space="preserve"> ug</w:t>
      </w:r>
      <w:r w:rsidR="00750486" w:rsidRPr="00EF7D47">
        <w:rPr>
          <w:szCs w:val="24"/>
        </w:rPr>
        <w:t>dymo procesą sėkmingai integruotos</w:t>
      </w:r>
      <w:r w:rsidR="00E30611" w:rsidRPr="00EF7D47">
        <w:rPr>
          <w:szCs w:val="24"/>
        </w:rPr>
        <w:t xml:space="preserve"> prevencin</w:t>
      </w:r>
      <w:r w:rsidR="00750486" w:rsidRPr="00EF7D47">
        <w:rPr>
          <w:szCs w:val="24"/>
        </w:rPr>
        <w:t>ė</w:t>
      </w:r>
      <w:r w:rsidR="00E30611" w:rsidRPr="00EF7D47">
        <w:rPr>
          <w:szCs w:val="24"/>
        </w:rPr>
        <w:t>s program</w:t>
      </w:r>
      <w:r w:rsidR="00750486" w:rsidRPr="00EF7D47">
        <w:rPr>
          <w:szCs w:val="24"/>
        </w:rPr>
        <w:t>o</w:t>
      </w:r>
      <w:r w:rsidR="00E30611" w:rsidRPr="00EF7D47">
        <w:rPr>
          <w:szCs w:val="24"/>
        </w:rPr>
        <w:t>s: „Prevencinė alkoholio,</w:t>
      </w:r>
      <w:r w:rsidR="00E30611" w:rsidRPr="00EF7D47">
        <w:rPr>
          <w:spacing w:val="1"/>
          <w:szCs w:val="24"/>
        </w:rPr>
        <w:t xml:space="preserve"> </w:t>
      </w:r>
      <w:r w:rsidR="00E30611" w:rsidRPr="00EF7D47">
        <w:rPr>
          <w:szCs w:val="24"/>
        </w:rPr>
        <w:t>tabako</w:t>
      </w:r>
      <w:r w:rsidR="00E30611" w:rsidRPr="00EF7D47">
        <w:rPr>
          <w:spacing w:val="1"/>
          <w:szCs w:val="24"/>
        </w:rPr>
        <w:t xml:space="preserve"> </w:t>
      </w:r>
      <w:r w:rsidR="00E30611" w:rsidRPr="00EF7D47">
        <w:rPr>
          <w:szCs w:val="24"/>
        </w:rPr>
        <w:t>ir</w:t>
      </w:r>
      <w:r w:rsidR="00E30611" w:rsidRPr="00EF7D47">
        <w:rPr>
          <w:spacing w:val="1"/>
          <w:szCs w:val="24"/>
        </w:rPr>
        <w:t xml:space="preserve"> </w:t>
      </w:r>
      <w:r w:rsidR="00E30611" w:rsidRPr="00EF7D47">
        <w:rPr>
          <w:szCs w:val="24"/>
        </w:rPr>
        <w:t>kitų</w:t>
      </w:r>
      <w:r w:rsidR="00E30611" w:rsidRPr="00EF7D47">
        <w:rPr>
          <w:spacing w:val="1"/>
          <w:szCs w:val="24"/>
        </w:rPr>
        <w:t xml:space="preserve"> </w:t>
      </w:r>
      <w:r w:rsidR="00E30611" w:rsidRPr="00EF7D47">
        <w:rPr>
          <w:szCs w:val="24"/>
        </w:rPr>
        <w:t>psichiką</w:t>
      </w:r>
      <w:r w:rsidR="00E30611" w:rsidRPr="00EF7D47">
        <w:rPr>
          <w:spacing w:val="1"/>
          <w:szCs w:val="24"/>
        </w:rPr>
        <w:t xml:space="preserve"> </w:t>
      </w:r>
      <w:r w:rsidR="00E30611" w:rsidRPr="00EF7D47">
        <w:rPr>
          <w:szCs w:val="24"/>
        </w:rPr>
        <w:t>veikiančių</w:t>
      </w:r>
      <w:r w:rsidR="00E30611" w:rsidRPr="00EF7D47">
        <w:rPr>
          <w:spacing w:val="1"/>
          <w:szCs w:val="24"/>
        </w:rPr>
        <w:t xml:space="preserve"> </w:t>
      </w:r>
      <w:r w:rsidR="00E30611" w:rsidRPr="00EF7D47">
        <w:rPr>
          <w:szCs w:val="24"/>
        </w:rPr>
        <w:t>medžiagų</w:t>
      </w:r>
      <w:r w:rsidR="00E30611" w:rsidRPr="00EF7D47">
        <w:rPr>
          <w:spacing w:val="1"/>
          <w:szCs w:val="24"/>
        </w:rPr>
        <w:t xml:space="preserve"> </w:t>
      </w:r>
      <w:r w:rsidR="00E30611" w:rsidRPr="00EF7D47">
        <w:rPr>
          <w:szCs w:val="24"/>
        </w:rPr>
        <w:t>vartojimo</w:t>
      </w:r>
      <w:r w:rsidR="00E30611" w:rsidRPr="00EF7D47">
        <w:rPr>
          <w:spacing w:val="1"/>
          <w:szCs w:val="24"/>
        </w:rPr>
        <w:t xml:space="preserve"> </w:t>
      </w:r>
      <w:r w:rsidR="00E30611" w:rsidRPr="00EF7D47">
        <w:rPr>
          <w:szCs w:val="24"/>
        </w:rPr>
        <w:t>programa“,</w:t>
      </w:r>
      <w:r w:rsidR="00E30611" w:rsidRPr="00EF7D47">
        <w:rPr>
          <w:spacing w:val="1"/>
          <w:szCs w:val="24"/>
        </w:rPr>
        <w:t xml:space="preserve"> </w:t>
      </w:r>
      <w:r w:rsidR="00E30611" w:rsidRPr="00EF7D47">
        <w:rPr>
          <w:szCs w:val="24"/>
        </w:rPr>
        <w:t>tarptautinė</w:t>
      </w:r>
      <w:r w:rsidR="00E30611" w:rsidRPr="00EF7D47">
        <w:rPr>
          <w:spacing w:val="1"/>
          <w:szCs w:val="24"/>
        </w:rPr>
        <w:t xml:space="preserve"> </w:t>
      </w:r>
      <w:r w:rsidR="00E30611" w:rsidRPr="00EF7D47">
        <w:rPr>
          <w:szCs w:val="24"/>
        </w:rPr>
        <w:t>ankstyvosios</w:t>
      </w:r>
      <w:r w:rsidR="00E30611" w:rsidRPr="00EF7D47">
        <w:rPr>
          <w:spacing w:val="1"/>
          <w:szCs w:val="24"/>
        </w:rPr>
        <w:t xml:space="preserve"> </w:t>
      </w:r>
      <w:r w:rsidR="00E30611" w:rsidRPr="00EF7D47">
        <w:rPr>
          <w:szCs w:val="24"/>
        </w:rPr>
        <w:t>prevencijos</w:t>
      </w:r>
      <w:r w:rsidR="00E30611" w:rsidRPr="00EF7D47">
        <w:rPr>
          <w:spacing w:val="1"/>
          <w:szCs w:val="24"/>
        </w:rPr>
        <w:t xml:space="preserve"> </w:t>
      </w:r>
      <w:r w:rsidR="00E30611" w:rsidRPr="00EF7D47">
        <w:rPr>
          <w:szCs w:val="24"/>
        </w:rPr>
        <w:t>ir</w:t>
      </w:r>
      <w:r w:rsidR="00E30611" w:rsidRPr="00EF7D47">
        <w:rPr>
          <w:spacing w:val="1"/>
          <w:szCs w:val="24"/>
        </w:rPr>
        <w:t xml:space="preserve"> </w:t>
      </w:r>
      <w:r w:rsidR="00E30611" w:rsidRPr="00EF7D47">
        <w:rPr>
          <w:szCs w:val="24"/>
        </w:rPr>
        <w:t>socialinio</w:t>
      </w:r>
      <w:r w:rsidR="00E30611" w:rsidRPr="00EF7D47">
        <w:rPr>
          <w:spacing w:val="1"/>
          <w:szCs w:val="24"/>
        </w:rPr>
        <w:t xml:space="preserve"> </w:t>
      </w:r>
      <w:r w:rsidR="00E30611" w:rsidRPr="00EF7D47">
        <w:rPr>
          <w:szCs w:val="24"/>
        </w:rPr>
        <w:t>ugdymo</w:t>
      </w:r>
      <w:r w:rsidR="00E30611" w:rsidRPr="00EF7D47">
        <w:rPr>
          <w:spacing w:val="1"/>
          <w:szCs w:val="24"/>
        </w:rPr>
        <w:t xml:space="preserve"> </w:t>
      </w:r>
      <w:r w:rsidR="00E30611" w:rsidRPr="00EF7D47">
        <w:rPr>
          <w:szCs w:val="24"/>
        </w:rPr>
        <w:t>programa</w:t>
      </w:r>
      <w:r w:rsidR="00E30611" w:rsidRPr="00EF7D47">
        <w:rPr>
          <w:spacing w:val="1"/>
          <w:szCs w:val="24"/>
        </w:rPr>
        <w:t xml:space="preserve"> </w:t>
      </w:r>
      <w:r w:rsidR="00E30611" w:rsidRPr="00EF7D47">
        <w:rPr>
          <w:szCs w:val="24"/>
        </w:rPr>
        <w:t>„</w:t>
      </w:r>
      <w:proofErr w:type="spellStart"/>
      <w:r w:rsidR="00E30611" w:rsidRPr="00EF7D47">
        <w:rPr>
          <w:szCs w:val="24"/>
        </w:rPr>
        <w:t>Zipio</w:t>
      </w:r>
      <w:proofErr w:type="spellEnd"/>
      <w:r w:rsidR="00E30611" w:rsidRPr="00EF7D47">
        <w:rPr>
          <w:spacing w:val="1"/>
          <w:szCs w:val="24"/>
        </w:rPr>
        <w:t xml:space="preserve"> </w:t>
      </w:r>
      <w:r w:rsidR="00E30611" w:rsidRPr="00EF7D47">
        <w:rPr>
          <w:szCs w:val="24"/>
        </w:rPr>
        <w:t>draugai“, socialinė emocinė</w:t>
      </w:r>
      <w:r w:rsidR="00750486" w:rsidRPr="00EF7D47">
        <w:rPr>
          <w:szCs w:val="24"/>
        </w:rPr>
        <w:t xml:space="preserve"> programa,,</w:t>
      </w:r>
      <w:proofErr w:type="spellStart"/>
      <w:r w:rsidR="00750486" w:rsidRPr="00EF7D47">
        <w:rPr>
          <w:szCs w:val="24"/>
        </w:rPr>
        <w:t>Kimochis</w:t>
      </w:r>
      <w:proofErr w:type="spellEnd"/>
      <w:r w:rsidR="00750486" w:rsidRPr="00EF7D47">
        <w:rPr>
          <w:szCs w:val="24"/>
        </w:rPr>
        <w:t>“.</w:t>
      </w:r>
      <w:r w:rsidR="00E30611" w:rsidRPr="00EF7D47">
        <w:rPr>
          <w:spacing w:val="80"/>
          <w:szCs w:val="24"/>
        </w:rPr>
        <w:t xml:space="preserve"> </w:t>
      </w:r>
      <w:r w:rsidR="00750486" w:rsidRPr="00EF7D47">
        <w:rPr>
          <w:szCs w:val="24"/>
        </w:rPr>
        <w:t>B</w:t>
      </w:r>
      <w:r w:rsidR="00E30611" w:rsidRPr="00EF7D47">
        <w:rPr>
          <w:szCs w:val="24"/>
        </w:rPr>
        <w:t>endruomenės</w:t>
      </w:r>
      <w:r w:rsidR="00E30611" w:rsidRPr="00EF7D47">
        <w:rPr>
          <w:spacing w:val="80"/>
          <w:szCs w:val="24"/>
        </w:rPr>
        <w:t xml:space="preserve"> </w:t>
      </w:r>
      <w:r w:rsidR="00E30611" w:rsidRPr="00EF7D47">
        <w:rPr>
          <w:szCs w:val="24"/>
        </w:rPr>
        <w:t>nariai</w:t>
      </w:r>
      <w:r w:rsidR="00E30611" w:rsidRPr="00EF7D47">
        <w:rPr>
          <w:spacing w:val="80"/>
          <w:szCs w:val="24"/>
        </w:rPr>
        <w:t xml:space="preserve"> </w:t>
      </w:r>
      <w:r w:rsidR="00E30611" w:rsidRPr="00EF7D47">
        <w:rPr>
          <w:szCs w:val="24"/>
        </w:rPr>
        <w:t>įgijo</w:t>
      </w:r>
      <w:r w:rsidR="00E30611" w:rsidRPr="00EF7D47">
        <w:rPr>
          <w:spacing w:val="80"/>
          <w:szCs w:val="24"/>
        </w:rPr>
        <w:t xml:space="preserve"> </w:t>
      </w:r>
      <w:r w:rsidR="00E30611" w:rsidRPr="00EF7D47">
        <w:rPr>
          <w:szCs w:val="24"/>
        </w:rPr>
        <w:t>naujų</w:t>
      </w:r>
      <w:r w:rsidR="00E30611" w:rsidRPr="00EF7D47">
        <w:rPr>
          <w:spacing w:val="80"/>
          <w:szCs w:val="24"/>
        </w:rPr>
        <w:t xml:space="preserve"> </w:t>
      </w:r>
      <w:r w:rsidR="00E30611" w:rsidRPr="00EF7D47">
        <w:rPr>
          <w:szCs w:val="24"/>
        </w:rPr>
        <w:t>kompetencijų,</w:t>
      </w:r>
      <w:r w:rsidR="00E30611" w:rsidRPr="00EF7D47">
        <w:rPr>
          <w:spacing w:val="80"/>
          <w:szCs w:val="24"/>
        </w:rPr>
        <w:t xml:space="preserve"> </w:t>
      </w:r>
      <w:r w:rsidR="00E30611" w:rsidRPr="00EF7D47">
        <w:rPr>
          <w:szCs w:val="24"/>
        </w:rPr>
        <w:t>leidžiančių</w:t>
      </w:r>
      <w:r w:rsidR="00E30611" w:rsidRPr="00EF7D47">
        <w:rPr>
          <w:spacing w:val="80"/>
          <w:szCs w:val="24"/>
        </w:rPr>
        <w:t xml:space="preserve"> </w:t>
      </w:r>
      <w:r w:rsidR="00E30611" w:rsidRPr="00EF7D47">
        <w:rPr>
          <w:szCs w:val="24"/>
        </w:rPr>
        <w:t>jiems</w:t>
      </w:r>
      <w:r w:rsidR="00E30611" w:rsidRPr="00EF7D47">
        <w:rPr>
          <w:spacing w:val="80"/>
          <w:szCs w:val="24"/>
        </w:rPr>
        <w:t xml:space="preserve"> </w:t>
      </w:r>
      <w:r w:rsidR="00E30611" w:rsidRPr="00EF7D47">
        <w:rPr>
          <w:szCs w:val="24"/>
        </w:rPr>
        <w:t>aktyviau dalyvauti</w:t>
      </w:r>
      <w:r w:rsidR="00E30611" w:rsidRPr="00EF7D47">
        <w:rPr>
          <w:spacing w:val="80"/>
          <w:szCs w:val="24"/>
        </w:rPr>
        <w:t xml:space="preserve"> </w:t>
      </w:r>
      <w:r w:rsidR="00E30611" w:rsidRPr="00EF7D47">
        <w:rPr>
          <w:szCs w:val="24"/>
        </w:rPr>
        <w:t>mokyklos</w:t>
      </w:r>
      <w:r w:rsidR="00E30611" w:rsidRPr="00EF7D47">
        <w:rPr>
          <w:spacing w:val="80"/>
          <w:szCs w:val="24"/>
        </w:rPr>
        <w:t xml:space="preserve"> </w:t>
      </w:r>
      <w:r w:rsidR="00E30611" w:rsidRPr="00EF7D47">
        <w:rPr>
          <w:szCs w:val="24"/>
        </w:rPr>
        <w:t>veikloje,</w:t>
      </w:r>
      <w:r w:rsidR="00E30611" w:rsidRPr="00EF7D47">
        <w:rPr>
          <w:spacing w:val="80"/>
          <w:szCs w:val="24"/>
        </w:rPr>
        <w:t xml:space="preserve"> </w:t>
      </w:r>
      <w:r w:rsidR="00E30611" w:rsidRPr="00EF7D47">
        <w:rPr>
          <w:szCs w:val="24"/>
        </w:rPr>
        <w:t>pagerėjo</w:t>
      </w:r>
      <w:r w:rsidR="00E30611" w:rsidRPr="00EF7D47">
        <w:rPr>
          <w:spacing w:val="80"/>
          <w:szCs w:val="24"/>
        </w:rPr>
        <w:t xml:space="preserve"> </w:t>
      </w:r>
      <w:r w:rsidR="00E30611" w:rsidRPr="00EF7D47">
        <w:rPr>
          <w:szCs w:val="24"/>
        </w:rPr>
        <w:t>mokytojų,</w:t>
      </w:r>
      <w:r w:rsidR="00E30611" w:rsidRPr="00EF7D47">
        <w:rPr>
          <w:spacing w:val="80"/>
          <w:szCs w:val="24"/>
        </w:rPr>
        <w:t xml:space="preserve"> </w:t>
      </w:r>
      <w:r w:rsidR="00E30611" w:rsidRPr="00EF7D47">
        <w:rPr>
          <w:szCs w:val="24"/>
        </w:rPr>
        <w:t>ugdytinių</w:t>
      </w:r>
      <w:r w:rsidR="00E30611" w:rsidRPr="00EF7D47">
        <w:rPr>
          <w:spacing w:val="80"/>
          <w:szCs w:val="24"/>
        </w:rPr>
        <w:t xml:space="preserve"> </w:t>
      </w:r>
      <w:r w:rsidR="00E30611" w:rsidRPr="00EF7D47">
        <w:rPr>
          <w:szCs w:val="24"/>
        </w:rPr>
        <w:t>ir</w:t>
      </w:r>
      <w:r w:rsidR="00E30611" w:rsidRPr="00EF7D47">
        <w:rPr>
          <w:spacing w:val="80"/>
          <w:szCs w:val="24"/>
        </w:rPr>
        <w:t xml:space="preserve"> </w:t>
      </w:r>
      <w:r w:rsidR="00E30611" w:rsidRPr="00EF7D47">
        <w:rPr>
          <w:szCs w:val="24"/>
        </w:rPr>
        <w:t>tėvų</w:t>
      </w:r>
      <w:r w:rsidR="00E30611" w:rsidRPr="00EF7D47">
        <w:rPr>
          <w:spacing w:val="80"/>
          <w:szCs w:val="24"/>
        </w:rPr>
        <w:t xml:space="preserve"> </w:t>
      </w:r>
      <w:r w:rsidR="00E30611" w:rsidRPr="00EF7D47">
        <w:rPr>
          <w:szCs w:val="24"/>
        </w:rPr>
        <w:t>bendradarbiavimas, socialiniai</w:t>
      </w:r>
      <w:r w:rsidR="00E30611" w:rsidRPr="00EF7D47">
        <w:rPr>
          <w:spacing w:val="80"/>
          <w:szCs w:val="24"/>
        </w:rPr>
        <w:t xml:space="preserve"> </w:t>
      </w:r>
      <w:r w:rsidR="00E30611" w:rsidRPr="00EF7D47">
        <w:rPr>
          <w:szCs w:val="24"/>
        </w:rPr>
        <w:t>ryšiai,</w:t>
      </w:r>
      <w:r w:rsidR="00E30611" w:rsidRPr="00EF7D47">
        <w:rPr>
          <w:spacing w:val="80"/>
          <w:szCs w:val="24"/>
        </w:rPr>
        <w:t xml:space="preserve"> </w:t>
      </w:r>
      <w:r w:rsidR="00E30611" w:rsidRPr="00EF7D47">
        <w:rPr>
          <w:szCs w:val="24"/>
        </w:rPr>
        <w:t>sudarytos</w:t>
      </w:r>
      <w:r w:rsidR="00E30611" w:rsidRPr="00EF7D47">
        <w:rPr>
          <w:spacing w:val="80"/>
          <w:szCs w:val="24"/>
        </w:rPr>
        <w:t xml:space="preserve"> </w:t>
      </w:r>
      <w:r w:rsidR="00E30611" w:rsidRPr="00EF7D47">
        <w:rPr>
          <w:szCs w:val="24"/>
        </w:rPr>
        <w:t>sąlygos</w:t>
      </w:r>
      <w:r w:rsidR="00E30611" w:rsidRPr="00EF7D47">
        <w:rPr>
          <w:spacing w:val="80"/>
          <w:szCs w:val="24"/>
        </w:rPr>
        <w:t xml:space="preserve"> </w:t>
      </w:r>
      <w:r w:rsidR="00E30611" w:rsidRPr="00EF7D47">
        <w:rPr>
          <w:szCs w:val="24"/>
        </w:rPr>
        <w:t>kiekvienam</w:t>
      </w:r>
      <w:r w:rsidR="00E30611" w:rsidRPr="00EF7D47">
        <w:rPr>
          <w:spacing w:val="80"/>
          <w:szCs w:val="24"/>
        </w:rPr>
        <w:t xml:space="preserve"> </w:t>
      </w:r>
      <w:r w:rsidR="00E30611" w:rsidRPr="00EF7D47">
        <w:rPr>
          <w:szCs w:val="24"/>
        </w:rPr>
        <w:t>tobulėti</w:t>
      </w:r>
      <w:r w:rsidR="00E30611" w:rsidRPr="00EF7D47">
        <w:rPr>
          <w:spacing w:val="80"/>
          <w:szCs w:val="24"/>
        </w:rPr>
        <w:t xml:space="preserve"> </w:t>
      </w:r>
      <w:r w:rsidR="00E30611" w:rsidRPr="00EF7D47">
        <w:rPr>
          <w:szCs w:val="24"/>
        </w:rPr>
        <w:t>pagal</w:t>
      </w:r>
      <w:r w:rsidR="00E30611" w:rsidRPr="00EF7D47">
        <w:rPr>
          <w:spacing w:val="80"/>
          <w:szCs w:val="24"/>
        </w:rPr>
        <w:t xml:space="preserve"> </w:t>
      </w:r>
      <w:r w:rsidR="00E30611" w:rsidRPr="00EF7D47">
        <w:rPr>
          <w:szCs w:val="24"/>
        </w:rPr>
        <w:t>savo</w:t>
      </w:r>
      <w:r w:rsidR="00E30611" w:rsidRPr="00EF7D47">
        <w:rPr>
          <w:spacing w:val="80"/>
          <w:szCs w:val="24"/>
        </w:rPr>
        <w:t xml:space="preserve"> </w:t>
      </w:r>
      <w:r w:rsidR="00E30611" w:rsidRPr="00EF7D47">
        <w:rPr>
          <w:szCs w:val="24"/>
        </w:rPr>
        <w:t>poreikius</w:t>
      </w:r>
      <w:r w:rsidR="00E30611" w:rsidRPr="00EF7D47">
        <w:rPr>
          <w:spacing w:val="80"/>
          <w:szCs w:val="24"/>
        </w:rPr>
        <w:t xml:space="preserve"> </w:t>
      </w:r>
      <w:r w:rsidR="00E30611" w:rsidRPr="00EF7D47">
        <w:rPr>
          <w:szCs w:val="24"/>
        </w:rPr>
        <w:t>ir</w:t>
      </w:r>
      <w:r w:rsidR="00E30611" w:rsidRPr="00EF7D47">
        <w:rPr>
          <w:spacing w:val="80"/>
          <w:szCs w:val="24"/>
        </w:rPr>
        <w:t xml:space="preserve"> </w:t>
      </w:r>
      <w:r w:rsidR="00E30611" w:rsidRPr="00EF7D47">
        <w:rPr>
          <w:szCs w:val="24"/>
        </w:rPr>
        <w:t>galimybes, pagerintos edukacinės aplinkos</w:t>
      </w:r>
      <w:r w:rsidR="00750486" w:rsidRPr="00EF7D47">
        <w:rPr>
          <w:szCs w:val="24"/>
        </w:rPr>
        <w:t>.</w:t>
      </w:r>
      <w:r w:rsidR="00E30611" w:rsidRPr="00EF7D47">
        <w:rPr>
          <w:szCs w:val="24"/>
        </w:rPr>
        <w:t xml:space="preserve"> </w:t>
      </w:r>
    </w:p>
    <w:p w14:paraId="1CB34CF0" w14:textId="35B3DFFB" w:rsidR="00E30611" w:rsidRPr="00EF7D47" w:rsidRDefault="00E30611" w:rsidP="00EF7D47">
      <w:pPr>
        <w:widowControl w:val="0"/>
        <w:shd w:val="clear" w:color="auto" w:fill="FFFFFF"/>
        <w:spacing w:line="360" w:lineRule="auto"/>
        <w:ind w:firstLine="720"/>
        <w:jc w:val="both"/>
        <w:rPr>
          <w:rFonts w:eastAsia="Tahoma"/>
          <w:bCs/>
          <w:szCs w:val="24"/>
        </w:rPr>
      </w:pPr>
      <w:r w:rsidRPr="00EF7D47">
        <w:rPr>
          <w:szCs w:val="24"/>
        </w:rPr>
        <w:t>Reguliariai</w:t>
      </w:r>
      <w:r w:rsidRPr="00EF7D47">
        <w:rPr>
          <w:spacing w:val="1"/>
          <w:szCs w:val="24"/>
        </w:rPr>
        <w:t xml:space="preserve"> </w:t>
      </w:r>
      <w:r w:rsidRPr="00EF7D47">
        <w:rPr>
          <w:szCs w:val="24"/>
        </w:rPr>
        <w:t>informacija</w:t>
      </w:r>
      <w:r w:rsidRPr="00EF7D47">
        <w:rPr>
          <w:spacing w:val="1"/>
          <w:szCs w:val="24"/>
        </w:rPr>
        <w:t xml:space="preserve"> </w:t>
      </w:r>
      <w:r w:rsidRPr="00EF7D47">
        <w:rPr>
          <w:szCs w:val="24"/>
        </w:rPr>
        <w:t>apie</w:t>
      </w:r>
      <w:r w:rsidRPr="00EF7D47">
        <w:rPr>
          <w:spacing w:val="1"/>
          <w:szCs w:val="24"/>
        </w:rPr>
        <w:t xml:space="preserve"> </w:t>
      </w:r>
      <w:r w:rsidRPr="00EF7D47">
        <w:rPr>
          <w:szCs w:val="24"/>
        </w:rPr>
        <w:t>ugdytinių</w:t>
      </w:r>
      <w:r w:rsidRPr="00EF7D47">
        <w:rPr>
          <w:spacing w:val="1"/>
          <w:szCs w:val="24"/>
        </w:rPr>
        <w:t xml:space="preserve"> </w:t>
      </w:r>
      <w:r w:rsidRPr="00EF7D47">
        <w:rPr>
          <w:szCs w:val="24"/>
        </w:rPr>
        <w:t>veiklas</w:t>
      </w:r>
      <w:r w:rsidRPr="00EF7D47">
        <w:rPr>
          <w:spacing w:val="1"/>
          <w:szCs w:val="24"/>
        </w:rPr>
        <w:t xml:space="preserve"> </w:t>
      </w:r>
      <w:r w:rsidRPr="00EF7D47">
        <w:rPr>
          <w:szCs w:val="24"/>
        </w:rPr>
        <w:t>viešinta</w:t>
      </w:r>
      <w:r w:rsidRPr="00EF7D47">
        <w:rPr>
          <w:spacing w:val="1"/>
          <w:szCs w:val="24"/>
        </w:rPr>
        <w:t xml:space="preserve"> </w:t>
      </w:r>
      <w:r w:rsidRPr="00EF7D47">
        <w:rPr>
          <w:szCs w:val="24"/>
        </w:rPr>
        <w:t>mokyklos</w:t>
      </w:r>
      <w:r w:rsidRPr="00EF7D47">
        <w:rPr>
          <w:spacing w:val="1"/>
          <w:szCs w:val="24"/>
        </w:rPr>
        <w:t xml:space="preserve"> </w:t>
      </w:r>
      <w:r w:rsidRPr="00EF7D47">
        <w:rPr>
          <w:szCs w:val="24"/>
        </w:rPr>
        <w:t>internet</w:t>
      </w:r>
      <w:r w:rsidR="00774C90" w:rsidRPr="00EF7D47">
        <w:rPr>
          <w:szCs w:val="24"/>
        </w:rPr>
        <w:t>o</w:t>
      </w:r>
      <w:r w:rsidRPr="00EF7D47">
        <w:rPr>
          <w:spacing w:val="61"/>
          <w:szCs w:val="24"/>
        </w:rPr>
        <w:t xml:space="preserve"> </w:t>
      </w:r>
      <w:r w:rsidRPr="00EF7D47">
        <w:rPr>
          <w:szCs w:val="24"/>
        </w:rPr>
        <w:t xml:space="preserve">svetainėje </w:t>
      </w:r>
      <w:hyperlink r:id="rId8" w:history="1">
        <w:r w:rsidRPr="00EF7D47">
          <w:rPr>
            <w:rFonts w:eastAsiaTheme="minorEastAsia"/>
            <w:color w:val="0000FF" w:themeColor="hyperlink"/>
            <w:szCs w:val="24"/>
            <w:u w:val="single"/>
          </w:rPr>
          <w:t>www.anyksciuziogelis.l</w:t>
        </w:r>
      </w:hyperlink>
      <w:r w:rsidRPr="00EF7D47">
        <w:rPr>
          <w:color w:val="0000FF"/>
          <w:szCs w:val="24"/>
          <w:u w:val="single" w:color="0000FF"/>
        </w:rPr>
        <w:t>t</w:t>
      </w:r>
      <w:r w:rsidRPr="00EF7D47">
        <w:rPr>
          <w:szCs w:val="24"/>
          <w:lang w:eastAsia="lt-LT"/>
        </w:rPr>
        <w:t xml:space="preserve"> . </w:t>
      </w:r>
      <w:r w:rsidRPr="00EF7D47">
        <w:rPr>
          <w:rFonts w:eastAsia="Tahoma"/>
          <w:bCs/>
          <w:szCs w:val="24"/>
        </w:rPr>
        <w:t xml:space="preserve">Ugdymo procese </w:t>
      </w:r>
      <w:r w:rsidR="006B0DCA" w:rsidRPr="00EF7D47">
        <w:rPr>
          <w:rFonts w:eastAsia="Tahoma"/>
          <w:bCs/>
          <w:szCs w:val="24"/>
        </w:rPr>
        <w:t>mokytojai</w:t>
      </w:r>
      <w:r w:rsidRPr="00EF7D47">
        <w:rPr>
          <w:rFonts w:eastAsia="Tahoma"/>
          <w:bCs/>
          <w:szCs w:val="24"/>
        </w:rPr>
        <w:t xml:space="preserve"> naudo</w:t>
      </w:r>
      <w:r w:rsidR="006B0DCA" w:rsidRPr="00EF7D47">
        <w:rPr>
          <w:rFonts w:eastAsia="Tahoma"/>
          <w:bCs/>
          <w:szCs w:val="24"/>
        </w:rPr>
        <w:t>jo</w:t>
      </w:r>
      <w:r w:rsidRPr="00EF7D47">
        <w:rPr>
          <w:rFonts w:eastAsia="Tahoma"/>
          <w:bCs/>
          <w:szCs w:val="24"/>
        </w:rPr>
        <w:t xml:space="preserve"> netradicines ugdymo priemones: šviesos-vandens stalus, interaktyvias lentas, interaktyvias grindis, planšetinius kompiuterius, robotukus.</w:t>
      </w:r>
      <w:r w:rsidRPr="00EF7D47">
        <w:rPr>
          <w:rFonts w:eastAsia="Tahoma"/>
          <w:szCs w:val="24"/>
        </w:rPr>
        <w:t xml:space="preserve"> </w:t>
      </w:r>
      <w:r w:rsidR="00FF3B10" w:rsidRPr="00EF7D47">
        <w:rPr>
          <w:rFonts w:eastAsia="Tahoma"/>
          <w:szCs w:val="24"/>
        </w:rPr>
        <w:t>Buvo turtinama</w:t>
      </w:r>
      <w:r w:rsidRPr="00EF7D47">
        <w:rPr>
          <w:rFonts w:eastAsia="Tahoma"/>
          <w:szCs w:val="24"/>
        </w:rPr>
        <w:t xml:space="preserve"> ir atnaujina</w:t>
      </w:r>
      <w:r w:rsidR="00FF3B10" w:rsidRPr="00EF7D47">
        <w:rPr>
          <w:rFonts w:eastAsia="Tahoma"/>
          <w:szCs w:val="24"/>
        </w:rPr>
        <w:t>ma</w:t>
      </w:r>
      <w:r w:rsidRPr="00EF7D47">
        <w:rPr>
          <w:rFonts w:eastAsia="Tahoma"/>
          <w:szCs w:val="24"/>
        </w:rPr>
        <w:t xml:space="preserve"> ugdom</w:t>
      </w:r>
      <w:r w:rsidR="00FF3B10" w:rsidRPr="00EF7D47">
        <w:rPr>
          <w:rFonts w:eastAsia="Tahoma"/>
          <w:szCs w:val="24"/>
        </w:rPr>
        <w:t>oji</w:t>
      </w:r>
      <w:r w:rsidRPr="00EF7D47">
        <w:rPr>
          <w:rFonts w:eastAsia="Tahoma"/>
          <w:szCs w:val="24"/>
        </w:rPr>
        <w:t xml:space="preserve"> aplink</w:t>
      </w:r>
      <w:r w:rsidR="00FF3B10" w:rsidRPr="00EF7D47">
        <w:rPr>
          <w:rFonts w:eastAsia="Tahoma"/>
          <w:szCs w:val="24"/>
        </w:rPr>
        <w:t>a</w:t>
      </w:r>
      <w:r w:rsidRPr="00EF7D47">
        <w:rPr>
          <w:rFonts w:eastAsia="Tahoma"/>
          <w:szCs w:val="24"/>
        </w:rPr>
        <w:t xml:space="preserve">, </w:t>
      </w:r>
      <w:r w:rsidR="00FF3B10" w:rsidRPr="00EF7D47">
        <w:rPr>
          <w:rFonts w:eastAsia="Tahoma"/>
          <w:szCs w:val="24"/>
        </w:rPr>
        <w:t>nupirkta</w:t>
      </w:r>
      <w:r w:rsidRPr="00EF7D47">
        <w:rPr>
          <w:rFonts w:eastAsia="Tahoma"/>
          <w:szCs w:val="24"/>
        </w:rPr>
        <w:t xml:space="preserve"> naujų priemonių tyrinėjimui, eksperimentavimui, kalbos, socialiniams, pažintiniams, sveikatingumo įgūdžiams ugdyti. Atnaujintos ir paįvairintos lauko edukacinės erdvės, skatinančios vaikų fizinį aktyvumą.</w:t>
      </w:r>
    </w:p>
    <w:p w14:paraId="259B514E" w14:textId="50A4766D" w:rsidR="00E30611" w:rsidRPr="00EF7D47" w:rsidRDefault="00E30611" w:rsidP="00EF7D47">
      <w:pPr>
        <w:spacing w:line="360" w:lineRule="auto"/>
        <w:ind w:firstLine="720"/>
        <w:jc w:val="both"/>
        <w:rPr>
          <w:rFonts w:eastAsiaTheme="minorHAnsi"/>
          <w:szCs w:val="24"/>
          <w:lang w:eastAsia="lt-LT"/>
        </w:rPr>
      </w:pPr>
      <w:r w:rsidRPr="00EF7D47">
        <w:rPr>
          <w:szCs w:val="24"/>
          <w:lang w:eastAsia="lt-LT"/>
        </w:rPr>
        <w:t>100 proc. mokytojų ugdyme taikė</w:t>
      </w:r>
      <w:r w:rsidRPr="00EF7D47">
        <w:rPr>
          <w:rFonts w:eastAsiaTheme="minorHAnsi"/>
          <w:szCs w:val="24"/>
          <w:lang w:eastAsia="lt-LT"/>
        </w:rPr>
        <w:t xml:space="preserve"> patirtinį STEAM ugdymo metodą. </w:t>
      </w:r>
      <w:r w:rsidRPr="00EF7D47">
        <w:rPr>
          <w:szCs w:val="24"/>
          <w:lang w:eastAsia="lt-LT"/>
        </w:rPr>
        <w:t>Vaikai eksperimentavo su ledu, vandeniu ir spalvomis, mokėsi vieni iš kitų</w:t>
      </w:r>
      <w:r w:rsidRPr="00EF7D47">
        <w:rPr>
          <w:bCs/>
          <w:szCs w:val="24"/>
          <w:lang w:eastAsia="lt-LT"/>
        </w:rPr>
        <w:t>.</w:t>
      </w:r>
      <w:r w:rsidRPr="00EF7D47">
        <w:rPr>
          <w:szCs w:val="24"/>
          <w:lang w:eastAsia="lt-LT"/>
        </w:rPr>
        <w:t xml:space="preserve"> </w:t>
      </w:r>
      <w:r w:rsidRPr="00EF7D47">
        <w:rPr>
          <w:rFonts w:eastAsiaTheme="minorHAnsi"/>
          <w:szCs w:val="24"/>
          <w:lang w:eastAsia="lt-LT"/>
        </w:rPr>
        <w:t xml:space="preserve">STEAM metodas taikomas, siejant ugdymą su finansiniu, ekonominiu raštingumu, matematikos mokymu. Vaikai kasdienėje veikloje taikė matavimo, tyrinėjimo būdus. </w:t>
      </w:r>
      <w:r w:rsidRPr="00EF7D47">
        <w:rPr>
          <w:rFonts w:eastAsiaTheme="minorHAnsi"/>
          <w:bCs/>
          <w:szCs w:val="24"/>
          <w:lang w:eastAsia="lt-LT"/>
        </w:rPr>
        <w:t>Tobulėjo vaikų kritinis mąstymas, vaikai geba rasti problemų sprendimo būdus. Vykdyti projektai:</w:t>
      </w:r>
      <w:r w:rsidRPr="00EF7D47">
        <w:rPr>
          <w:rFonts w:eastAsiaTheme="minorHAnsi"/>
          <w:szCs w:val="24"/>
          <w:lang w:eastAsia="lt-LT"/>
        </w:rPr>
        <w:t xml:space="preserve"> „STEAM aplinkų kūrimas ikimokyklinėje įstaigoje“, „STEAM veiklų integravimas į ugdymo procesą“, „STEAM vabalų pievelė“, STEAM visus metus“, „STEAM velykinis margutis“ ir daug kitų.</w:t>
      </w:r>
    </w:p>
    <w:p w14:paraId="64165CD2" w14:textId="5060100F" w:rsidR="0001556D" w:rsidRPr="00EF7D47" w:rsidRDefault="006B0DCA" w:rsidP="00EF7D47">
      <w:pPr>
        <w:spacing w:line="360" w:lineRule="auto"/>
        <w:ind w:firstLine="720"/>
        <w:jc w:val="both"/>
        <w:rPr>
          <w:rFonts w:eastAsia="Tahoma"/>
          <w:bCs/>
          <w:color w:val="000000" w:themeColor="text1"/>
          <w:szCs w:val="24"/>
        </w:rPr>
      </w:pPr>
      <w:r w:rsidRPr="00EF7D47">
        <w:rPr>
          <w:rFonts w:eastAsia="Tahoma"/>
          <w:color w:val="000000" w:themeColor="text1"/>
          <w:szCs w:val="24"/>
        </w:rPr>
        <w:t xml:space="preserve">40 proc. mokytojų </w:t>
      </w:r>
      <w:r w:rsidR="00E30611" w:rsidRPr="00EF7D47">
        <w:rPr>
          <w:rFonts w:eastAsia="Tahoma"/>
          <w:color w:val="000000" w:themeColor="text1"/>
          <w:szCs w:val="24"/>
        </w:rPr>
        <w:t xml:space="preserve"> įsijung</w:t>
      </w:r>
      <w:r w:rsidRPr="00EF7D47">
        <w:rPr>
          <w:rFonts w:eastAsia="Tahoma"/>
          <w:color w:val="000000" w:themeColor="text1"/>
          <w:szCs w:val="24"/>
        </w:rPr>
        <w:t>ė</w:t>
      </w:r>
      <w:r w:rsidR="00E30611" w:rsidRPr="00EF7D47">
        <w:rPr>
          <w:rFonts w:eastAsia="Tahoma"/>
          <w:color w:val="000000" w:themeColor="text1"/>
          <w:szCs w:val="24"/>
        </w:rPr>
        <w:t xml:space="preserve"> į </w:t>
      </w:r>
      <w:proofErr w:type="spellStart"/>
      <w:r w:rsidR="00E30611" w:rsidRPr="00EF7D47">
        <w:rPr>
          <w:rFonts w:eastAsia="Tahoma"/>
          <w:color w:val="000000" w:themeColor="text1"/>
          <w:szCs w:val="24"/>
        </w:rPr>
        <w:t>eTwining</w:t>
      </w:r>
      <w:proofErr w:type="spellEnd"/>
      <w:r w:rsidR="00E30611" w:rsidRPr="00EF7D47">
        <w:rPr>
          <w:rFonts w:eastAsia="Tahoma"/>
          <w:color w:val="000000" w:themeColor="text1"/>
          <w:szCs w:val="24"/>
        </w:rPr>
        <w:t xml:space="preserve"> platformą, kuri</w:t>
      </w:r>
      <w:r w:rsidR="00E30611" w:rsidRPr="00EF7D47">
        <w:rPr>
          <w:rFonts w:eastAsia="Tahoma"/>
          <w:bCs/>
          <w:color w:val="000000" w:themeColor="text1"/>
          <w:szCs w:val="24"/>
        </w:rPr>
        <w:t xml:space="preserve"> leidžia geriau pažinti kitų tautų mokyklų gyvenimą, užsienio vaikų siekius, gyvenimo būdą, naujus mokymosi būdus, metodus.</w:t>
      </w:r>
    </w:p>
    <w:p w14:paraId="35CF46D3" w14:textId="255B43FD" w:rsidR="00E30611" w:rsidRPr="00EF7D47" w:rsidRDefault="00E30611" w:rsidP="00EF7D47">
      <w:pPr>
        <w:spacing w:line="360" w:lineRule="auto"/>
        <w:ind w:firstLine="720"/>
        <w:jc w:val="both"/>
        <w:rPr>
          <w:b/>
          <w:szCs w:val="24"/>
          <w:lang w:eastAsia="lt-LT"/>
        </w:rPr>
      </w:pPr>
      <w:r w:rsidRPr="00EF7D47">
        <w:rPr>
          <w:rFonts w:eastAsia="Tahoma"/>
          <w:bCs/>
          <w:color w:val="000000" w:themeColor="text1"/>
          <w:szCs w:val="24"/>
        </w:rPr>
        <w:t xml:space="preserve">Toliau </w:t>
      </w:r>
      <w:r w:rsidRPr="00EF7D47">
        <w:rPr>
          <w:rFonts w:eastAsia="Tahoma"/>
          <w:bCs/>
          <w:szCs w:val="24"/>
        </w:rPr>
        <w:t>vykdomas tarptautinis projektas ,,</w:t>
      </w:r>
      <w:proofErr w:type="spellStart"/>
      <w:r w:rsidRPr="00EF7D47">
        <w:rPr>
          <w:rFonts w:eastAsia="Tahoma"/>
          <w:bCs/>
          <w:szCs w:val="24"/>
        </w:rPr>
        <w:t>Four</w:t>
      </w:r>
      <w:proofErr w:type="spellEnd"/>
      <w:r w:rsidRPr="00EF7D47">
        <w:rPr>
          <w:rFonts w:eastAsia="Tahoma"/>
          <w:bCs/>
          <w:szCs w:val="24"/>
        </w:rPr>
        <w:t xml:space="preserve"> </w:t>
      </w:r>
      <w:proofErr w:type="spellStart"/>
      <w:r w:rsidRPr="00EF7D47">
        <w:rPr>
          <w:rFonts w:eastAsia="Tahoma"/>
          <w:bCs/>
          <w:szCs w:val="24"/>
        </w:rPr>
        <w:t>Seasons</w:t>
      </w:r>
      <w:proofErr w:type="spellEnd"/>
      <w:r w:rsidRPr="00EF7D47">
        <w:rPr>
          <w:rFonts w:eastAsia="Tahoma"/>
          <w:bCs/>
          <w:szCs w:val="24"/>
        </w:rPr>
        <w:t xml:space="preserve">, </w:t>
      </w:r>
      <w:proofErr w:type="spellStart"/>
      <w:r w:rsidRPr="00EF7D47">
        <w:rPr>
          <w:rFonts w:eastAsia="Tahoma"/>
          <w:bCs/>
          <w:szCs w:val="24"/>
        </w:rPr>
        <w:t>Four</w:t>
      </w:r>
      <w:proofErr w:type="spellEnd"/>
      <w:r w:rsidRPr="00EF7D47">
        <w:rPr>
          <w:rFonts w:eastAsia="Tahoma"/>
          <w:bCs/>
          <w:szCs w:val="24"/>
        </w:rPr>
        <w:t xml:space="preserve"> </w:t>
      </w:r>
      <w:proofErr w:type="spellStart"/>
      <w:r w:rsidRPr="00EF7D47">
        <w:rPr>
          <w:rFonts w:eastAsia="Tahoma"/>
          <w:bCs/>
          <w:szCs w:val="24"/>
        </w:rPr>
        <w:t>days</w:t>
      </w:r>
      <w:proofErr w:type="spellEnd"/>
      <w:r w:rsidRPr="00EF7D47">
        <w:rPr>
          <w:rFonts w:eastAsia="Tahoma"/>
          <w:bCs/>
          <w:szCs w:val="24"/>
        </w:rPr>
        <w:t>“</w:t>
      </w:r>
      <w:r w:rsidR="0001556D" w:rsidRPr="00EF7D47">
        <w:rPr>
          <w:rFonts w:eastAsia="Tahoma"/>
          <w:bCs/>
          <w:szCs w:val="24"/>
        </w:rPr>
        <w:t>, kuriame taip pat dalyvauja</w:t>
      </w:r>
      <w:r w:rsidRPr="00EF7D47">
        <w:rPr>
          <w:rFonts w:eastAsia="Tahoma"/>
          <w:bCs/>
          <w:szCs w:val="24"/>
        </w:rPr>
        <w:t xml:space="preserve"> prancūzai, švedai, graikai, vokiečiai. </w:t>
      </w:r>
      <w:r w:rsidR="0001556D" w:rsidRPr="00EF7D47">
        <w:rPr>
          <w:rFonts w:eastAsia="Tahoma"/>
          <w:bCs/>
          <w:szCs w:val="24"/>
        </w:rPr>
        <w:t>Tarptautiniame p</w:t>
      </w:r>
      <w:r w:rsidRPr="00EF7D47">
        <w:rPr>
          <w:rFonts w:eastAsia="Tahoma"/>
          <w:bCs/>
          <w:szCs w:val="24"/>
        </w:rPr>
        <w:t>rojekt</w:t>
      </w:r>
      <w:r w:rsidR="0001556D" w:rsidRPr="00EF7D47">
        <w:rPr>
          <w:rFonts w:eastAsia="Tahoma"/>
          <w:bCs/>
          <w:szCs w:val="24"/>
        </w:rPr>
        <w:t>e</w:t>
      </w:r>
      <w:r w:rsidRPr="00EF7D47">
        <w:rPr>
          <w:rFonts w:eastAsia="Tahoma"/>
          <w:bCs/>
          <w:szCs w:val="24"/>
        </w:rPr>
        <w:t xml:space="preserve"> „</w:t>
      </w:r>
      <w:proofErr w:type="spellStart"/>
      <w:r w:rsidRPr="00EF7D47">
        <w:rPr>
          <w:rFonts w:eastAsia="Tahoma"/>
          <w:bCs/>
          <w:szCs w:val="24"/>
        </w:rPr>
        <w:t>My</w:t>
      </w:r>
      <w:proofErr w:type="spellEnd"/>
      <w:r w:rsidRPr="00EF7D47">
        <w:rPr>
          <w:rFonts w:eastAsia="Tahoma"/>
          <w:bCs/>
          <w:szCs w:val="24"/>
        </w:rPr>
        <w:t xml:space="preserve"> </w:t>
      </w:r>
      <w:proofErr w:type="spellStart"/>
      <w:r w:rsidRPr="00EF7D47">
        <w:rPr>
          <w:rFonts w:eastAsia="Tahoma"/>
          <w:bCs/>
          <w:szCs w:val="24"/>
        </w:rPr>
        <w:t>life</w:t>
      </w:r>
      <w:proofErr w:type="spellEnd"/>
      <w:r w:rsidRPr="00EF7D47">
        <w:rPr>
          <w:rFonts w:eastAsia="Tahoma"/>
          <w:bCs/>
          <w:szCs w:val="24"/>
        </w:rPr>
        <w:t xml:space="preserve"> </w:t>
      </w:r>
      <w:proofErr w:type="spellStart"/>
      <w:r w:rsidRPr="00EF7D47">
        <w:rPr>
          <w:rFonts w:eastAsia="Tahoma"/>
          <w:bCs/>
          <w:szCs w:val="24"/>
        </w:rPr>
        <w:t>my</w:t>
      </w:r>
      <w:proofErr w:type="spellEnd"/>
      <w:r w:rsidRPr="00EF7D47">
        <w:rPr>
          <w:rFonts w:eastAsia="Tahoma"/>
          <w:bCs/>
          <w:szCs w:val="24"/>
        </w:rPr>
        <w:t xml:space="preserve"> </w:t>
      </w:r>
      <w:proofErr w:type="spellStart"/>
      <w:r w:rsidRPr="00EF7D47">
        <w:rPr>
          <w:rFonts w:eastAsia="Tahoma"/>
          <w:bCs/>
          <w:szCs w:val="24"/>
        </w:rPr>
        <w:t>world</w:t>
      </w:r>
      <w:proofErr w:type="spellEnd"/>
      <w:r w:rsidRPr="00EF7D47">
        <w:rPr>
          <w:rFonts w:eastAsia="Tahoma"/>
          <w:bCs/>
          <w:szCs w:val="24"/>
        </w:rPr>
        <w:t xml:space="preserve"> – </w:t>
      </w:r>
      <w:proofErr w:type="spellStart"/>
      <w:r w:rsidRPr="00EF7D47">
        <w:rPr>
          <w:rFonts w:eastAsia="Tahoma"/>
          <w:bCs/>
          <w:szCs w:val="24"/>
        </w:rPr>
        <w:t>my</w:t>
      </w:r>
      <w:proofErr w:type="spellEnd"/>
      <w:r w:rsidRPr="00EF7D47">
        <w:rPr>
          <w:rFonts w:eastAsia="Tahoma"/>
          <w:bCs/>
          <w:szCs w:val="24"/>
        </w:rPr>
        <w:t xml:space="preserve"> </w:t>
      </w:r>
      <w:proofErr w:type="spellStart"/>
      <w:r w:rsidRPr="00EF7D47">
        <w:rPr>
          <w:rFonts w:eastAsia="Tahoma"/>
          <w:bCs/>
          <w:szCs w:val="24"/>
        </w:rPr>
        <w:t>place</w:t>
      </w:r>
      <w:proofErr w:type="spellEnd"/>
      <w:r w:rsidRPr="00EF7D47">
        <w:rPr>
          <w:rFonts w:eastAsia="Tahoma"/>
          <w:bCs/>
          <w:szCs w:val="24"/>
        </w:rPr>
        <w:t xml:space="preserve"> </w:t>
      </w:r>
      <w:proofErr w:type="spellStart"/>
      <w:r w:rsidRPr="00EF7D47">
        <w:rPr>
          <w:rFonts w:eastAsia="Tahoma"/>
          <w:bCs/>
          <w:szCs w:val="24"/>
        </w:rPr>
        <w:t>on</w:t>
      </w:r>
      <w:proofErr w:type="spellEnd"/>
      <w:r w:rsidRPr="00EF7D47">
        <w:rPr>
          <w:rFonts w:eastAsia="Tahoma"/>
          <w:bCs/>
          <w:szCs w:val="24"/>
        </w:rPr>
        <w:t xml:space="preserve"> </w:t>
      </w:r>
      <w:proofErr w:type="spellStart"/>
      <w:r w:rsidRPr="00EF7D47">
        <w:rPr>
          <w:rFonts w:eastAsia="Tahoma"/>
          <w:bCs/>
          <w:szCs w:val="24"/>
        </w:rPr>
        <w:t>the</w:t>
      </w:r>
      <w:proofErr w:type="spellEnd"/>
      <w:r w:rsidRPr="00EF7D47">
        <w:rPr>
          <w:rFonts w:eastAsia="Tahoma"/>
          <w:bCs/>
          <w:szCs w:val="24"/>
        </w:rPr>
        <w:t xml:space="preserve"> </w:t>
      </w:r>
      <w:proofErr w:type="spellStart"/>
      <w:r w:rsidRPr="00EF7D47">
        <w:rPr>
          <w:rFonts w:eastAsia="Tahoma"/>
          <w:bCs/>
          <w:szCs w:val="24"/>
        </w:rPr>
        <w:t>map</w:t>
      </w:r>
      <w:proofErr w:type="spellEnd"/>
      <w:r w:rsidRPr="00EF7D47">
        <w:rPr>
          <w:rFonts w:eastAsia="Tahoma"/>
          <w:bCs/>
          <w:szCs w:val="24"/>
        </w:rPr>
        <w:t xml:space="preserve">“ </w:t>
      </w:r>
      <w:r w:rsidR="0001556D" w:rsidRPr="00EF7D47">
        <w:rPr>
          <w:rFonts w:eastAsia="Tahoma"/>
          <w:bCs/>
          <w:szCs w:val="24"/>
        </w:rPr>
        <w:t xml:space="preserve">2024–2025 metais dalyvavo </w:t>
      </w:r>
      <w:r w:rsidRPr="00EF7D47">
        <w:rPr>
          <w:rFonts w:eastAsia="Tahoma"/>
          <w:bCs/>
          <w:szCs w:val="24"/>
        </w:rPr>
        <w:t>priešmokyklinio ugdymo ugdytiniai ir mokytojai</w:t>
      </w:r>
      <w:r w:rsidRPr="00EF7D47">
        <w:rPr>
          <w:rFonts w:eastAsiaTheme="minorHAnsi"/>
          <w:szCs w:val="24"/>
          <w:lang w:eastAsia="lt-LT"/>
        </w:rPr>
        <w:t>.</w:t>
      </w:r>
      <w:r w:rsidRPr="00EF7D47">
        <w:rPr>
          <w:rFonts w:eastAsiaTheme="minorHAnsi"/>
          <w:bCs/>
          <w:szCs w:val="24"/>
          <w:lang w:eastAsia="lt-LT"/>
        </w:rPr>
        <w:t xml:space="preserve"> </w:t>
      </w:r>
      <w:r w:rsidR="0001556D" w:rsidRPr="00EF7D47">
        <w:rPr>
          <w:rFonts w:eastAsiaTheme="minorHAnsi"/>
          <w:bCs/>
          <w:szCs w:val="24"/>
          <w:lang w:eastAsia="lt-LT"/>
        </w:rPr>
        <w:t>Projekto d</w:t>
      </w:r>
      <w:r w:rsidRPr="00EF7D47">
        <w:rPr>
          <w:rFonts w:eastAsiaTheme="minorHAnsi"/>
          <w:bCs/>
          <w:szCs w:val="24"/>
          <w:lang w:eastAsia="lt-LT"/>
        </w:rPr>
        <w:t>alyv</w:t>
      </w:r>
      <w:r w:rsidR="0001556D" w:rsidRPr="00EF7D47">
        <w:rPr>
          <w:rFonts w:eastAsiaTheme="minorHAnsi"/>
          <w:bCs/>
          <w:szCs w:val="24"/>
          <w:lang w:eastAsia="lt-LT"/>
        </w:rPr>
        <w:t>iai iš</w:t>
      </w:r>
      <w:r w:rsidRPr="00EF7D47">
        <w:rPr>
          <w:rFonts w:eastAsiaTheme="minorHAnsi"/>
          <w:bCs/>
          <w:szCs w:val="24"/>
          <w:lang w:eastAsia="lt-LT"/>
        </w:rPr>
        <w:t xml:space="preserve"> 12 šalių</w:t>
      </w:r>
      <w:r w:rsidRPr="00EF7D47">
        <w:rPr>
          <w:rFonts w:eastAsiaTheme="minorHAnsi"/>
          <w:b/>
          <w:bCs/>
          <w:szCs w:val="24"/>
          <w:lang w:eastAsia="lt-LT"/>
        </w:rPr>
        <w:t>:</w:t>
      </w:r>
      <w:r w:rsidRPr="00EF7D47">
        <w:rPr>
          <w:rFonts w:eastAsiaTheme="minorHAnsi"/>
          <w:szCs w:val="24"/>
          <w:lang w:eastAsia="lt-LT"/>
        </w:rPr>
        <w:t xml:space="preserve"> Graikij</w:t>
      </w:r>
      <w:r w:rsidR="0001556D" w:rsidRPr="00EF7D47">
        <w:rPr>
          <w:rFonts w:eastAsiaTheme="minorHAnsi"/>
          <w:szCs w:val="24"/>
          <w:lang w:eastAsia="lt-LT"/>
        </w:rPr>
        <w:t>os</w:t>
      </w:r>
      <w:r w:rsidRPr="00EF7D47">
        <w:rPr>
          <w:rFonts w:eastAsiaTheme="minorHAnsi"/>
          <w:szCs w:val="24"/>
          <w:lang w:eastAsia="lt-LT"/>
        </w:rPr>
        <w:t>, Turkij</w:t>
      </w:r>
      <w:r w:rsidR="0001556D" w:rsidRPr="00EF7D47">
        <w:rPr>
          <w:rFonts w:eastAsiaTheme="minorHAnsi"/>
          <w:szCs w:val="24"/>
          <w:lang w:eastAsia="lt-LT"/>
        </w:rPr>
        <w:t>os</w:t>
      </w:r>
      <w:r w:rsidRPr="00EF7D47">
        <w:rPr>
          <w:rFonts w:eastAsiaTheme="minorHAnsi"/>
          <w:szCs w:val="24"/>
          <w:lang w:eastAsia="lt-LT"/>
        </w:rPr>
        <w:t>, Lenkij</w:t>
      </w:r>
      <w:r w:rsidR="0001556D" w:rsidRPr="00EF7D47">
        <w:rPr>
          <w:rFonts w:eastAsiaTheme="minorHAnsi"/>
          <w:szCs w:val="24"/>
          <w:lang w:eastAsia="lt-LT"/>
        </w:rPr>
        <w:t>os</w:t>
      </w:r>
      <w:r w:rsidRPr="00EF7D47">
        <w:rPr>
          <w:rFonts w:eastAsiaTheme="minorHAnsi"/>
          <w:szCs w:val="24"/>
          <w:lang w:eastAsia="lt-LT"/>
        </w:rPr>
        <w:t>, Ispanij</w:t>
      </w:r>
      <w:r w:rsidR="0001556D" w:rsidRPr="00EF7D47">
        <w:rPr>
          <w:rFonts w:eastAsiaTheme="minorHAnsi"/>
          <w:szCs w:val="24"/>
          <w:lang w:eastAsia="lt-LT"/>
        </w:rPr>
        <w:t>os</w:t>
      </w:r>
      <w:r w:rsidRPr="00EF7D47">
        <w:rPr>
          <w:rFonts w:eastAsiaTheme="minorHAnsi"/>
          <w:szCs w:val="24"/>
          <w:lang w:eastAsia="lt-LT"/>
        </w:rPr>
        <w:t>, Rumunij</w:t>
      </w:r>
      <w:r w:rsidR="0001556D" w:rsidRPr="00EF7D47">
        <w:rPr>
          <w:rFonts w:eastAsiaTheme="minorHAnsi"/>
          <w:szCs w:val="24"/>
          <w:lang w:eastAsia="lt-LT"/>
        </w:rPr>
        <w:t>os</w:t>
      </w:r>
      <w:r w:rsidRPr="00EF7D47">
        <w:rPr>
          <w:rFonts w:eastAsiaTheme="minorHAnsi"/>
          <w:szCs w:val="24"/>
          <w:lang w:eastAsia="lt-LT"/>
        </w:rPr>
        <w:t>, Lietuv</w:t>
      </w:r>
      <w:r w:rsidR="0001556D" w:rsidRPr="00EF7D47">
        <w:rPr>
          <w:rFonts w:eastAsiaTheme="minorHAnsi"/>
          <w:szCs w:val="24"/>
          <w:lang w:eastAsia="lt-LT"/>
        </w:rPr>
        <w:t>os</w:t>
      </w:r>
      <w:r w:rsidRPr="00EF7D47">
        <w:rPr>
          <w:rFonts w:eastAsiaTheme="minorHAnsi"/>
          <w:szCs w:val="24"/>
          <w:lang w:eastAsia="lt-LT"/>
        </w:rPr>
        <w:t>, Kroatij</w:t>
      </w:r>
      <w:r w:rsidR="0001556D" w:rsidRPr="00EF7D47">
        <w:rPr>
          <w:rFonts w:eastAsiaTheme="minorHAnsi"/>
          <w:szCs w:val="24"/>
          <w:lang w:eastAsia="lt-LT"/>
        </w:rPr>
        <w:t>os</w:t>
      </w:r>
      <w:r w:rsidRPr="00EF7D47">
        <w:rPr>
          <w:rFonts w:eastAsiaTheme="minorHAnsi"/>
          <w:szCs w:val="24"/>
          <w:lang w:eastAsia="lt-LT"/>
        </w:rPr>
        <w:t>, Šiaurės Makedonij</w:t>
      </w:r>
      <w:r w:rsidR="0001556D" w:rsidRPr="00EF7D47">
        <w:rPr>
          <w:rFonts w:eastAsiaTheme="minorHAnsi"/>
          <w:szCs w:val="24"/>
          <w:lang w:eastAsia="lt-LT"/>
        </w:rPr>
        <w:t>os</w:t>
      </w:r>
      <w:r w:rsidRPr="00EF7D47">
        <w:rPr>
          <w:rFonts w:eastAsiaTheme="minorHAnsi"/>
          <w:szCs w:val="24"/>
          <w:lang w:eastAsia="lt-LT"/>
        </w:rPr>
        <w:t>, Ukrain</w:t>
      </w:r>
      <w:r w:rsidR="0001556D" w:rsidRPr="00EF7D47">
        <w:rPr>
          <w:rFonts w:eastAsiaTheme="minorHAnsi"/>
          <w:szCs w:val="24"/>
          <w:lang w:eastAsia="lt-LT"/>
        </w:rPr>
        <w:t>os</w:t>
      </w:r>
      <w:r w:rsidRPr="00EF7D47">
        <w:rPr>
          <w:rFonts w:eastAsiaTheme="minorHAnsi"/>
          <w:szCs w:val="24"/>
          <w:lang w:eastAsia="lt-LT"/>
        </w:rPr>
        <w:t>, Gruzij</w:t>
      </w:r>
      <w:r w:rsidR="0001556D" w:rsidRPr="00EF7D47">
        <w:rPr>
          <w:rFonts w:eastAsiaTheme="minorHAnsi"/>
          <w:szCs w:val="24"/>
          <w:lang w:eastAsia="lt-LT"/>
        </w:rPr>
        <w:t>os</w:t>
      </w:r>
      <w:r w:rsidRPr="00EF7D47">
        <w:rPr>
          <w:rFonts w:eastAsiaTheme="minorHAnsi"/>
          <w:szCs w:val="24"/>
          <w:lang w:eastAsia="lt-LT"/>
        </w:rPr>
        <w:t>, Jordanij</w:t>
      </w:r>
      <w:r w:rsidR="0001556D" w:rsidRPr="00EF7D47">
        <w:rPr>
          <w:rFonts w:eastAsiaTheme="minorHAnsi"/>
          <w:szCs w:val="24"/>
          <w:lang w:eastAsia="lt-LT"/>
        </w:rPr>
        <w:t>os</w:t>
      </w:r>
      <w:r w:rsidRPr="00EF7D47">
        <w:rPr>
          <w:rFonts w:eastAsiaTheme="minorHAnsi"/>
          <w:szCs w:val="24"/>
          <w:lang w:eastAsia="lt-LT"/>
        </w:rPr>
        <w:t>, Slovakij</w:t>
      </w:r>
      <w:r w:rsidR="0001556D" w:rsidRPr="00EF7D47">
        <w:rPr>
          <w:rFonts w:eastAsiaTheme="minorHAnsi"/>
          <w:szCs w:val="24"/>
          <w:lang w:eastAsia="lt-LT"/>
        </w:rPr>
        <w:t>os, iš</w:t>
      </w:r>
      <w:r w:rsidRPr="00EF7D47">
        <w:rPr>
          <w:rFonts w:eastAsiaTheme="minorHAnsi"/>
          <w:szCs w:val="24"/>
          <w:lang w:eastAsia="lt-LT"/>
        </w:rPr>
        <w:t xml:space="preserve"> 45 mokykl</w:t>
      </w:r>
      <w:r w:rsidR="0001556D" w:rsidRPr="00EF7D47">
        <w:rPr>
          <w:rFonts w:eastAsiaTheme="minorHAnsi"/>
          <w:szCs w:val="24"/>
          <w:lang w:eastAsia="lt-LT"/>
        </w:rPr>
        <w:t>ų</w:t>
      </w:r>
      <w:r w:rsidRPr="00EF7D47">
        <w:rPr>
          <w:rFonts w:eastAsiaTheme="minorHAnsi"/>
          <w:szCs w:val="24"/>
          <w:lang w:eastAsia="lt-LT"/>
        </w:rPr>
        <w:t>.</w:t>
      </w:r>
      <w:r w:rsidRPr="00EF7D47">
        <w:rPr>
          <w:szCs w:val="24"/>
          <w:lang w:eastAsia="lt-LT"/>
        </w:rPr>
        <w:t xml:space="preserve"> </w:t>
      </w:r>
      <w:r w:rsidR="0001556D" w:rsidRPr="00EF7D47">
        <w:rPr>
          <w:szCs w:val="24"/>
          <w:lang w:eastAsia="lt-LT"/>
        </w:rPr>
        <w:t xml:space="preserve">Per projekto veiklas vaikai </w:t>
      </w:r>
      <w:r w:rsidR="0001556D" w:rsidRPr="00EF7D47">
        <w:rPr>
          <w:szCs w:val="24"/>
          <w:lang w:eastAsia="lt-LT"/>
        </w:rPr>
        <w:lastRenderedPageBreak/>
        <w:t>p</w:t>
      </w:r>
      <w:r w:rsidRPr="00EF7D47">
        <w:rPr>
          <w:szCs w:val="24"/>
          <w:lang w:eastAsia="lt-LT"/>
        </w:rPr>
        <w:t xml:space="preserve">lėtojo pasaulio pažinimo kompetencijas, skatino vaikus atrasti savo gyvenamąją vietą pasaulio kontekste, kūrė žemėlapius, pristatė savo miestą ir šalį partneriams, dalyvavo virtualiose pažintinėse veiklose. Projektas įvertintas </w:t>
      </w:r>
      <w:r w:rsidRPr="00EF7D47">
        <w:rPr>
          <w:bCs/>
          <w:szCs w:val="24"/>
          <w:lang w:eastAsia="lt-LT"/>
        </w:rPr>
        <w:t>Nacionaliniu kokybės ženkleliu (NKŽ)</w:t>
      </w:r>
      <w:r w:rsidRPr="00EF7D47">
        <w:rPr>
          <w:szCs w:val="24"/>
          <w:lang w:eastAsia="lt-LT"/>
        </w:rPr>
        <w:t xml:space="preserve"> ir </w:t>
      </w:r>
      <w:r w:rsidRPr="00EF7D47">
        <w:rPr>
          <w:bCs/>
          <w:szCs w:val="24"/>
          <w:lang w:eastAsia="lt-LT"/>
        </w:rPr>
        <w:t>Europos kokybės ženkleliu (</w:t>
      </w:r>
      <w:proofErr w:type="spellStart"/>
      <w:r w:rsidRPr="00EF7D47">
        <w:rPr>
          <w:bCs/>
          <w:szCs w:val="24"/>
          <w:lang w:eastAsia="lt-LT"/>
        </w:rPr>
        <w:t>European</w:t>
      </w:r>
      <w:proofErr w:type="spellEnd"/>
      <w:r w:rsidRPr="00EF7D47">
        <w:rPr>
          <w:bCs/>
          <w:szCs w:val="24"/>
          <w:lang w:eastAsia="lt-LT"/>
        </w:rPr>
        <w:t xml:space="preserve"> </w:t>
      </w:r>
      <w:proofErr w:type="spellStart"/>
      <w:r w:rsidRPr="00EF7D47">
        <w:rPr>
          <w:bCs/>
          <w:szCs w:val="24"/>
          <w:lang w:eastAsia="lt-LT"/>
        </w:rPr>
        <w:t>Quality</w:t>
      </w:r>
      <w:proofErr w:type="spellEnd"/>
      <w:r w:rsidRPr="00EF7D47">
        <w:rPr>
          <w:bCs/>
          <w:szCs w:val="24"/>
          <w:lang w:eastAsia="lt-LT"/>
        </w:rPr>
        <w:t xml:space="preserve"> </w:t>
      </w:r>
      <w:proofErr w:type="spellStart"/>
      <w:r w:rsidRPr="00EF7D47">
        <w:rPr>
          <w:bCs/>
          <w:szCs w:val="24"/>
          <w:lang w:eastAsia="lt-LT"/>
        </w:rPr>
        <w:t>Label</w:t>
      </w:r>
      <w:proofErr w:type="spellEnd"/>
      <w:r w:rsidRPr="00EF7D47">
        <w:rPr>
          <w:bCs/>
          <w:szCs w:val="24"/>
          <w:lang w:eastAsia="lt-LT"/>
        </w:rPr>
        <w:t>)</w:t>
      </w:r>
      <w:r w:rsidRPr="00EF7D47">
        <w:rPr>
          <w:szCs w:val="24"/>
          <w:lang w:eastAsia="lt-LT"/>
        </w:rPr>
        <w:t>.</w:t>
      </w:r>
      <w:r w:rsidRPr="00EF7D47">
        <w:rPr>
          <w:rFonts w:eastAsiaTheme="minorHAnsi"/>
          <w:szCs w:val="24"/>
          <w:lang w:eastAsia="lt-LT"/>
        </w:rPr>
        <w:t xml:space="preserve"> 2025 m. vykdytas  </w:t>
      </w:r>
      <w:r w:rsidRPr="00EF7D47">
        <w:rPr>
          <w:szCs w:val="24"/>
          <w:lang w:eastAsia="lt-LT"/>
        </w:rPr>
        <w:t>tarptautinis projektas „</w:t>
      </w:r>
      <w:proofErr w:type="spellStart"/>
      <w:r w:rsidRPr="00EF7D47">
        <w:rPr>
          <w:szCs w:val="24"/>
          <w:lang w:eastAsia="lt-LT"/>
        </w:rPr>
        <w:t>Matematic</w:t>
      </w:r>
      <w:proofErr w:type="spellEnd"/>
      <w:r w:rsidRPr="00EF7D47">
        <w:rPr>
          <w:szCs w:val="24"/>
          <w:lang w:eastAsia="lt-LT"/>
        </w:rPr>
        <w:t xml:space="preserve"> </w:t>
      </w:r>
      <w:proofErr w:type="spellStart"/>
      <w:r w:rsidRPr="00EF7D47">
        <w:rPr>
          <w:szCs w:val="24"/>
          <w:lang w:eastAsia="lt-LT"/>
        </w:rPr>
        <w:t>in</w:t>
      </w:r>
      <w:proofErr w:type="spellEnd"/>
      <w:r w:rsidRPr="00EF7D47">
        <w:rPr>
          <w:szCs w:val="24"/>
          <w:lang w:eastAsia="lt-LT"/>
        </w:rPr>
        <w:t xml:space="preserve"> </w:t>
      </w:r>
      <w:proofErr w:type="spellStart"/>
      <w:r w:rsidRPr="00EF7D47">
        <w:rPr>
          <w:szCs w:val="24"/>
          <w:lang w:eastAsia="lt-LT"/>
        </w:rPr>
        <w:t>Daily</w:t>
      </w:r>
      <w:proofErr w:type="spellEnd"/>
      <w:r w:rsidRPr="00EF7D47">
        <w:rPr>
          <w:szCs w:val="24"/>
          <w:lang w:eastAsia="lt-LT"/>
        </w:rPr>
        <w:t xml:space="preserve"> </w:t>
      </w:r>
      <w:proofErr w:type="spellStart"/>
      <w:r w:rsidRPr="00EF7D47">
        <w:rPr>
          <w:szCs w:val="24"/>
          <w:lang w:eastAsia="lt-LT"/>
        </w:rPr>
        <w:t>Life</w:t>
      </w:r>
      <w:proofErr w:type="spellEnd"/>
      <w:r w:rsidRPr="00EF7D47">
        <w:rPr>
          <w:szCs w:val="24"/>
          <w:lang w:eastAsia="lt-LT"/>
        </w:rPr>
        <w:t xml:space="preserve"> </w:t>
      </w:r>
      <w:proofErr w:type="spellStart"/>
      <w:r w:rsidRPr="00EF7D47">
        <w:rPr>
          <w:szCs w:val="24"/>
          <w:lang w:eastAsia="lt-LT"/>
        </w:rPr>
        <w:t>with</w:t>
      </w:r>
      <w:proofErr w:type="spellEnd"/>
      <w:r w:rsidRPr="00EF7D47">
        <w:rPr>
          <w:szCs w:val="24"/>
          <w:lang w:eastAsia="lt-LT"/>
        </w:rPr>
        <w:t xml:space="preserve"> </w:t>
      </w:r>
      <w:proofErr w:type="spellStart"/>
      <w:r w:rsidRPr="00EF7D47">
        <w:rPr>
          <w:szCs w:val="24"/>
          <w:lang w:eastAsia="lt-LT"/>
        </w:rPr>
        <w:t>the</w:t>
      </w:r>
      <w:proofErr w:type="spellEnd"/>
      <w:r w:rsidRPr="00EF7D47">
        <w:rPr>
          <w:szCs w:val="24"/>
          <w:lang w:eastAsia="lt-LT"/>
        </w:rPr>
        <w:t xml:space="preserve"> </w:t>
      </w:r>
      <w:proofErr w:type="spellStart"/>
      <w:r w:rsidRPr="00EF7D47">
        <w:rPr>
          <w:szCs w:val="24"/>
          <w:lang w:eastAsia="lt-LT"/>
        </w:rPr>
        <w:t>Number</w:t>
      </w:r>
      <w:proofErr w:type="spellEnd"/>
      <w:r w:rsidRPr="00EF7D47">
        <w:rPr>
          <w:szCs w:val="24"/>
          <w:lang w:eastAsia="lt-LT"/>
        </w:rPr>
        <w:t xml:space="preserve">  </w:t>
      </w:r>
      <w:proofErr w:type="spellStart"/>
      <w:r w:rsidRPr="00EF7D47">
        <w:rPr>
          <w:szCs w:val="24"/>
          <w:lang w:eastAsia="lt-LT"/>
        </w:rPr>
        <w:t>Detectives</w:t>
      </w:r>
      <w:proofErr w:type="spellEnd"/>
      <w:r w:rsidRPr="00EF7D47">
        <w:rPr>
          <w:szCs w:val="24"/>
          <w:lang w:eastAsia="lt-LT"/>
        </w:rPr>
        <w:t>“.  Dalyvavo 5 šalys: Lietuva, Kroatija, Serbija, Turkija, Rumunija.</w:t>
      </w:r>
      <w:r w:rsidRPr="00EF7D47">
        <w:rPr>
          <w:b/>
          <w:bCs/>
          <w:szCs w:val="24"/>
          <w:lang w:eastAsia="lt-LT"/>
        </w:rPr>
        <w:t xml:space="preserve"> </w:t>
      </w:r>
      <w:r w:rsidRPr="00EF7D47">
        <w:rPr>
          <w:szCs w:val="24"/>
          <w:lang w:eastAsia="lt-LT"/>
        </w:rPr>
        <w:t xml:space="preserve">Vaikai tyrinėjo matematikos pritaikymą kasdienėje aplinkoje, stiprino problemų sprendimo įgūdžius, loginį mąstymą, atliko praktinius tyrimus ir skaitmenines veiklas. Projektui suteiktas </w:t>
      </w:r>
      <w:r w:rsidRPr="00EF7D47">
        <w:rPr>
          <w:bCs/>
          <w:szCs w:val="24"/>
          <w:lang w:eastAsia="lt-LT"/>
        </w:rPr>
        <w:t>Nacionalinis kokybės ženklas ir Europos kokybės ženklelis</w:t>
      </w:r>
      <w:r w:rsidRPr="00EF7D47">
        <w:rPr>
          <w:szCs w:val="24"/>
          <w:lang w:eastAsia="lt-LT"/>
        </w:rPr>
        <w:t>. Ilgalaikis projektas ,,</w:t>
      </w:r>
      <w:proofErr w:type="spellStart"/>
      <w:r w:rsidRPr="00EF7D47">
        <w:rPr>
          <w:szCs w:val="24"/>
          <w:lang w:eastAsia="lt-LT"/>
        </w:rPr>
        <w:t>Eaerth</w:t>
      </w:r>
      <w:proofErr w:type="spellEnd"/>
      <w:r w:rsidRPr="00EF7D47">
        <w:rPr>
          <w:szCs w:val="24"/>
          <w:lang w:eastAsia="lt-LT"/>
        </w:rPr>
        <w:t xml:space="preserve"> </w:t>
      </w:r>
      <w:proofErr w:type="spellStart"/>
      <w:r w:rsidRPr="00EF7D47">
        <w:rPr>
          <w:szCs w:val="24"/>
          <w:lang w:eastAsia="lt-LT"/>
        </w:rPr>
        <w:t>Keepers</w:t>
      </w:r>
      <w:proofErr w:type="spellEnd"/>
      <w:r w:rsidRPr="00EF7D47">
        <w:rPr>
          <w:szCs w:val="24"/>
          <w:lang w:eastAsia="lt-LT"/>
        </w:rPr>
        <w:t>“ planuojamas vykdyti ir 2026 metais. Dalyvauja Italija, Graikija, Turkija, Lietuva, Ispanija, Rumunija.</w:t>
      </w:r>
      <w:r w:rsidRPr="00EF7D47">
        <w:rPr>
          <w:rFonts w:asciiTheme="minorHAnsi" w:eastAsiaTheme="minorHAnsi" w:hAnsiTheme="minorHAnsi" w:cstheme="minorBidi"/>
          <w:szCs w:val="24"/>
        </w:rPr>
        <w:t xml:space="preserve"> </w:t>
      </w:r>
      <w:r w:rsidRPr="00EF7D47">
        <w:rPr>
          <w:rFonts w:eastAsiaTheme="minorHAnsi"/>
          <w:szCs w:val="24"/>
        </w:rPr>
        <w:t>Projektas orientuotas į vaikų ekologinio sąmoningumo stiprinimą, gamtos pažinimą ir atsakingo elgesio su aplinka ugdymą.</w:t>
      </w:r>
      <w:r w:rsidRPr="00EF7D47">
        <w:rPr>
          <w:b/>
          <w:szCs w:val="24"/>
          <w:lang w:eastAsia="lt-LT"/>
        </w:rPr>
        <w:t xml:space="preserve"> </w:t>
      </w:r>
    </w:p>
    <w:p w14:paraId="6EFFD0C5" w14:textId="3AD3A3BC" w:rsidR="008E77D8" w:rsidRPr="00EF7D47" w:rsidRDefault="0001556D" w:rsidP="00EF7D47">
      <w:pPr>
        <w:pStyle w:val="Sraopastraipa"/>
        <w:numPr>
          <w:ilvl w:val="0"/>
          <w:numId w:val="21"/>
        </w:numPr>
        <w:tabs>
          <w:tab w:val="left" w:pos="562"/>
          <w:tab w:val="left" w:pos="1560"/>
        </w:tabs>
        <w:spacing w:line="360" w:lineRule="auto"/>
        <w:ind w:left="0" w:firstLine="720"/>
        <w:jc w:val="both"/>
        <w:rPr>
          <w:szCs w:val="24"/>
          <w:lang w:eastAsia="lt-LT"/>
        </w:rPr>
      </w:pPr>
      <w:r w:rsidRPr="00EF7D47">
        <w:rPr>
          <w:b/>
          <w:szCs w:val="24"/>
          <w:lang w:eastAsia="lt-LT"/>
        </w:rPr>
        <w:t xml:space="preserve">Tikslas. </w:t>
      </w:r>
      <w:r w:rsidR="008E77D8" w:rsidRPr="00EF7D47">
        <w:rPr>
          <w:b/>
          <w:szCs w:val="24"/>
          <w:lang w:eastAsia="lt-LT"/>
        </w:rPr>
        <w:t>Pritaikyti ugdymo aplinkas ir priemones įvairių ugdymosi poreikių turintiems vaikams</w:t>
      </w:r>
      <w:r w:rsidR="008E77D8" w:rsidRPr="00EF7D47">
        <w:rPr>
          <w:szCs w:val="24"/>
          <w:lang w:eastAsia="lt-LT"/>
        </w:rPr>
        <w:t>.</w:t>
      </w:r>
    </w:p>
    <w:p w14:paraId="1871EE53" w14:textId="011B7BE8" w:rsidR="008E77D8" w:rsidRPr="00EF7D47" w:rsidRDefault="008E77D8" w:rsidP="00EF7D47">
      <w:pPr>
        <w:spacing w:line="360" w:lineRule="auto"/>
        <w:ind w:firstLine="720"/>
        <w:jc w:val="both"/>
        <w:rPr>
          <w:szCs w:val="24"/>
          <w:lang w:eastAsia="lt-LT"/>
        </w:rPr>
      </w:pPr>
      <w:r w:rsidRPr="00EF7D47">
        <w:rPr>
          <w:szCs w:val="24"/>
          <w:lang w:eastAsia="lt-LT"/>
        </w:rPr>
        <w:t>Mokykloje užtikrinama, kad kiekvienas ugdytinis, turintis įgimtų ar įgytų sutrikimų ar negalių, patiriantis kalbos iššūkių, barjerų ar atskirties riziką dėl nepalankių aplinkos veiksnių, mokykloje galėtų jaustis priimtas ir sėkmingai mokytis. Mokiniams taikomi tinkami mokymo metodai ir būdai, teikiama reikiama švietimo pagalba ir pritaikomas ugdymas bei mokymo priemonės. Atsižvelgiant į ugdymosi poreikius, svarbu pritaikyti ir mokymo(</w:t>
      </w:r>
      <w:proofErr w:type="spellStart"/>
      <w:r w:rsidRPr="00EF7D47">
        <w:rPr>
          <w:szCs w:val="24"/>
          <w:lang w:eastAsia="lt-LT"/>
        </w:rPr>
        <w:t>si</w:t>
      </w:r>
      <w:proofErr w:type="spellEnd"/>
      <w:r w:rsidRPr="00EF7D47">
        <w:rPr>
          <w:szCs w:val="24"/>
          <w:lang w:eastAsia="lt-LT"/>
        </w:rPr>
        <w:t>) aplinką, kuri skatintų ugdytinių aktyvų dalyvavimą, mokymosi motyvaciją ir pažangą. Tai apima tiek fizinės mokymo(</w:t>
      </w:r>
      <w:proofErr w:type="spellStart"/>
      <w:r w:rsidRPr="00EF7D47">
        <w:rPr>
          <w:szCs w:val="24"/>
          <w:lang w:eastAsia="lt-LT"/>
        </w:rPr>
        <w:t>si</w:t>
      </w:r>
      <w:proofErr w:type="spellEnd"/>
      <w:r w:rsidRPr="00EF7D47">
        <w:rPr>
          <w:szCs w:val="24"/>
          <w:lang w:eastAsia="lt-LT"/>
        </w:rPr>
        <w:t>) erdvės, tiek informacinės aplinkos pritaikymą ir šiuolaikinių technologijų naudojimą.</w:t>
      </w:r>
    </w:p>
    <w:p w14:paraId="571A6410" w14:textId="033658AE" w:rsidR="008E77D8" w:rsidRPr="00EF7D47" w:rsidRDefault="008E77D8" w:rsidP="00EF7D47">
      <w:pPr>
        <w:spacing w:line="360" w:lineRule="auto"/>
        <w:ind w:firstLine="720"/>
        <w:jc w:val="both"/>
        <w:rPr>
          <w:rFonts w:eastAsia="Tahoma"/>
          <w:b/>
          <w:bCs/>
          <w:szCs w:val="24"/>
        </w:rPr>
      </w:pPr>
      <w:r w:rsidRPr="00EF7D47">
        <w:rPr>
          <w:b/>
          <w:szCs w:val="24"/>
          <w:lang w:eastAsia="lt-LT"/>
        </w:rPr>
        <w:t xml:space="preserve">3. </w:t>
      </w:r>
      <w:r w:rsidR="0001556D" w:rsidRPr="00EF7D47">
        <w:rPr>
          <w:b/>
          <w:szCs w:val="24"/>
          <w:lang w:eastAsia="lt-LT"/>
        </w:rPr>
        <w:t xml:space="preserve">Tikslas. </w:t>
      </w:r>
      <w:r w:rsidRPr="00EF7D47">
        <w:rPr>
          <w:b/>
          <w:szCs w:val="24"/>
          <w:lang w:eastAsia="lt-LT"/>
        </w:rPr>
        <w:t>Siekti</w:t>
      </w:r>
      <w:r w:rsidRPr="00EF7D47">
        <w:rPr>
          <w:b/>
          <w:spacing w:val="-2"/>
          <w:szCs w:val="24"/>
          <w:lang w:eastAsia="lt-LT"/>
        </w:rPr>
        <w:t xml:space="preserve"> </w:t>
      </w:r>
      <w:r w:rsidRPr="00EF7D47">
        <w:rPr>
          <w:b/>
          <w:szCs w:val="24"/>
          <w:lang w:eastAsia="lt-LT"/>
        </w:rPr>
        <w:t>aukštos</w:t>
      </w:r>
      <w:r w:rsidRPr="00EF7D47">
        <w:rPr>
          <w:b/>
          <w:spacing w:val="-2"/>
          <w:szCs w:val="24"/>
          <w:lang w:eastAsia="lt-LT"/>
        </w:rPr>
        <w:t xml:space="preserve"> </w:t>
      </w:r>
      <w:r w:rsidRPr="00EF7D47">
        <w:rPr>
          <w:b/>
          <w:szCs w:val="24"/>
          <w:lang w:eastAsia="lt-LT"/>
        </w:rPr>
        <w:t xml:space="preserve">mokyklos darbuotojų </w:t>
      </w:r>
      <w:r w:rsidRPr="00EF7D47">
        <w:rPr>
          <w:b/>
          <w:spacing w:val="-2"/>
          <w:szCs w:val="24"/>
          <w:lang w:eastAsia="lt-LT"/>
        </w:rPr>
        <w:t>kvalifikacijos.</w:t>
      </w:r>
    </w:p>
    <w:p w14:paraId="33F7DEE5" w14:textId="0231129C" w:rsidR="008E77D8" w:rsidRPr="00EF7D47" w:rsidRDefault="008E77D8" w:rsidP="00EF7D47">
      <w:pPr>
        <w:spacing w:line="360" w:lineRule="auto"/>
        <w:ind w:firstLine="720"/>
        <w:jc w:val="both"/>
        <w:rPr>
          <w:color w:val="000000"/>
          <w:szCs w:val="24"/>
          <w:lang w:eastAsia="lt-LT"/>
        </w:rPr>
      </w:pPr>
      <w:r w:rsidRPr="00EF7D47">
        <w:rPr>
          <w:color w:val="000000"/>
          <w:szCs w:val="24"/>
          <w:lang w:eastAsia="lt-LT"/>
        </w:rPr>
        <w:t>Kvalifikacijos kėlimas – tai naujų įgūdžių ugdymas arba turimų žinių tobulinimas, siekiant neatsilikti nuolat besikeičiančioje mokyklos tobulėjime. Sėkmingas darbuotojų kvalifikacijos kėlimas paprastai apima nuolatinio </w:t>
      </w:r>
      <w:hyperlink r:id="rId9" w:history="1">
        <w:r w:rsidRPr="00EF7D47">
          <w:rPr>
            <w:szCs w:val="24"/>
            <w:bdr w:val="none" w:sz="0" w:space="0" w:color="auto" w:frame="1"/>
            <w:lang w:eastAsia="lt-LT"/>
          </w:rPr>
          <w:t>mokymosi ir tobulinimosi</w:t>
        </w:r>
      </w:hyperlink>
      <w:r w:rsidRPr="00EF7D47">
        <w:rPr>
          <w:szCs w:val="24"/>
          <w:lang w:eastAsia="lt-LT"/>
        </w:rPr>
        <w:t> </w:t>
      </w:r>
      <w:r w:rsidRPr="00EF7D47">
        <w:rPr>
          <w:color w:val="000000"/>
          <w:szCs w:val="24"/>
          <w:lang w:eastAsia="lt-LT"/>
        </w:rPr>
        <w:t>iniciatyvas, kurios suteikia darbuotojams techninių ir minkštųjų įgūdžių, kad jie galėtų prisitaikyti prie besikeičiančių  poreikių. Darbuotojams  sudarytos sąlygos nuolat tobulėti.  2024 m. darbuotojai vidutiniškai išklausė po 40 kvalifikacinių val., 2025 m. išklausė po 30 kvalifikacinių valandų</w:t>
      </w:r>
      <w:r w:rsidR="00E843E4" w:rsidRPr="00EF7D47">
        <w:rPr>
          <w:color w:val="000000"/>
          <w:szCs w:val="24"/>
          <w:lang w:eastAsia="lt-LT"/>
        </w:rPr>
        <w:t>.</w:t>
      </w:r>
    </w:p>
    <w:p w14:paraId="472ECF3B" w14:textId="3480B7C3" w:rsidR="008E77D8" w:rsidRPr="00EF7D47" w:rsidRDefault="00964233" w:rsidP="00EF7D47">
      <w:pPr>
        <w:spacing w:line="360" w:lineRule="auto"/>
        <w:ind w:firstLine="720"/>
        <w:jc w:val="both"/>
        <w:rPr>
          <w:color w:val="000000"/>
          <w:szCs w:val="24"/>
          <w:lang w:eastAsia="lt-LT"/>
        </w:rPr>
      </w:pPr>
      <w:r w:rsidRPr="00EF7D47">
        <w:rPr>
          <w:color w:val="000000"/>
          <w:szCs w:val="24"/>
          <w:lang w:eastAsia="lt-LT"/>
        </w:rPr>
        <w:t xml:space="preserve">2025 m. keturi </w:t>
      </w:r>
      <w:r w:rsidR="008E77D8" w:rsidRPr="00EF7D47">
        <w:rPr>
          <w:color w:val="000000"/>
          <w:szCs w:val="24"/>
          <w:lang w:eastAsia="lt-LT"/>
        </w:rPr>
        <w:t>mokytojo padėjėjai mok</w:t>
      </w:r>
      <w:r w:rsidR="009A1D81" w:rsidRPr="00EF7D47">
        <w:rPr>
          <w:color w:val="000000"/>
          <w:szCs w:val="24"/>
          <w:lang w:eastAsia="lt-LT"/>
        </w:rPr>
        <w:t>ė</w:t>
      </w:r>
      <w:r w:rsidR="008E77D8" w:rsidRPr="00EF7D47">
        <w:rPr>
          <w:color w:val="000000"/>
          <w:szCs w:val="24"/>
          <w:lang w:eastAsia="lt-LT"/>
        </w:rPr>
        <w:t xml:space="preserve">si pagal profesinio mokymosi pameistrystės sutartį Kupiškio technologijos ir verslo mokykloje ikimokyklinio ugdymo pedagogo padėjėjo modulinę profesinio mokymo programą. Vienas ikimokyklinio ugdymo mokytojas mokosi Panevėžio kolegijoje ikimokyklinį ir priešmokyklinį ugdymą, kitas </w:t>
      </w:r>
      <w:r w:rsidR="00E843E4" w:rsidRPr="00EF7D47">
        <w:rPr>
          <w:color w:val="000000"/>
          <w:szCs w:val="24"/>
          <w:lang w:eastAsia="lt-LT"/>
        </w:rPr>
        <w:t xml:space="preserve">– </w:t>
      </w:r>
      <w:r w:rsidR="008E77D8" w:rsidRPr="00EF7D47">
        <w:rPr>
          <w:color w:val="000000"/>
          <w:szCs w:val="24"/>
          <w:lang w:eastAsia="lt-LT"/>
        </w:rPr>
        <w:t>KTU Panevėžio technologijų ir verslo fakultete magistrantūros vadybą.</w:t>
      </w:r>
    </w:p>
    <w:p w14:paraId="69D0F4AE" w14:textId="770B429D" w:rsidR="008E77D8" w:rsidRPr="00EF7D47" w:rsidRDefault="008E77D8" w:rsidP="00EF7D47">
      <w:pPr>
        <w:spacing w:line="360" w:lineRule="auto"/>
        <w:ind w:firstLine="720"/>
        <w:jc w:val="both"/>
        <w:rPr>
          <w:rFonts w:eastAsia="Tahoma"/>
          <w:b/>
          <w:bCs/>
          <w:szCs w:val="24"/>
        </w:rPr>
      </w:pPr>
      <w:r w:rsidRPr="00EF7D47">
        <w:rPr>
          <w:color w:val="000000"/>
          <w:szCs w:val="24"/>
          <w:lang w:eastAsia="lt-LT"/>
        </w:rPr>
        <w:t xml:space="preserve">Kasmet mokytojai kelia kvalifikacines kategorijas į aukštesnes. </w:t>
      </w:r>
    </w:p>
    <w:p w14:paraId="753E84A6" w14:textId="496D8211" w:rsidR="00E30611" w:rsidRPr="00EF7D47" w:rsidRDefault="00E30611" w:rsidP="00EF7D47">
      <w:pPr>
        <w:spacing w:line="360" w:lineRule="auto"/>
        <w:ind w:firstLine="720"/>
        <w:jc w:val="both"/>
        <w:rPr>
          <w:rFonts w:eastAsia="Tahoma"/>
          <w:bCs/>
          <w:szCs w:val="24"/>
        </w:rPr>
      </w:pPr>
      <w:r w:rsidRPr="00EF7D47">
        <w:rPr>
          <w:color w:val="000000"/>
          <w:szCs w:val="24"/>
          <w:shd w:val="clear" w:color="auto" w:fill="FFFFFF"/>
          <w:lang w:eastAsia="lt-LT"/>
        </w:rPr>
        <w:t>Tam, kad padėtumėme vaikui visapusiškai ugdytis, išmokyti patirti sėkmę šiuolaikiniame, sparčiai besikeičiančiame pasaulyje, reikia ir patiems nuolatos tobulėti, suprasti vaiko poreikius, galimybes, kurti šiuolaikišką, inovatyvią, ugdymąsi skatinančią aplinką.</w:t>
      </w:r>
    </w:p>
    <w:p w14:paraId="0B8D81A3" w14:textId="36B30BA5" w:rsidR="000A1337" w:rsidRPr="00EF7D47" w:rsidRDefault="000A1337" w:rsidP="00EF7D47">
      <w:pPr>
        <w:tabs>
          <w:tab w:val="left" w:pos="562"/>
        </w:tabs>
        <w:spacing w:line="360" w:lineRule="auto"/>
        <w:ind w:firstLine="720"/>
        <w:jc w:val="both"/>
        <w:rPr>
          <w:b/>
          <w:szCs w:val="24"/>
          <w:lang w:eastAsia="lt-LT"/>
        </w:rPr>
      </w:pPr>
      <w:r w:rsidRPr="00EF7D47">
        <w:rPr>
          <w:b/>
          <w:szCs w:val="24"/>
          <w:lang w:eastAsia="lt-LT"/>
        </w:rPr>
        <w:lastRenderedPageBreak/>
        <w:t xml:space="preserve">4. </w:t>
      </w:r>
      <w:r w:rsidR="00E843E4" w:rsidRPr="00EF7D47">
        <w:rPr>
          <w:b/>
          <w:szCs w:val="24"/>
          <w:lang w:eastAsia="lt-LT"/>
        </w:rPr>
        <w:t xml:space="preserve">Tikslas. </w:t>
      </w:r>
      <w:r w:rsidRPr="00EF7D47">
        <w:rPr>
          <w:b/>
          <w:szCs w:val="24"/>
          <w:lang w:eastAsia="lt-LT"/>
        </w:rPr>
        <w:t>Plėtoti</w:t>
      </w:r>
      <w:r w:rsidRPr="00EF7D47">
        <w:rPr>
          <w:b/>
          <w:spacing w:val="-2"/>
          <w:szCs w:val="24"/>
          <w:lang w:eastAsia="lt-LT"/>
        </w:rPr>
        <w:t xml:space="preserve"> </w:t>
      </w:r>
      <w:r w:rsidRPr="00EF7D47">
        <w:rPr>
          <w:b/>
          <w:szCs w:val="24"/>
          <w:lang w:eastAsia="lt-LT"/>
        </w:rPr>
        <w:t>mokymąsi</w:t>
      </w:r>
      <w:r w:rsidRPr="00EF7D47">
        <w:rPr>
          <w:b/>
          <w:spacing w:val="-1"/>
          <w:szCs w:val="24"/>
          <w:lang w:eastAsia="lt-LT"/>
        </w:rPr>
        <w:t xml:space="preserve"> </w:t>
      </w:r>
      <w:r w:rsidRPr="00EF7D47">
        <w:rPr>
          <w:b/>
          <w:szCs w:val="24"/>
          <w:lang w:eastAsia="lt-LT"/>
        </w:rPr>
        <w:t>partnerystėje,</w:t>
      </w:r>
      <w:r w:rsidRPr="00EF7D47">
        <w:rPr>
          <w:b/>
          <w:spacing w:val="-2"/>
          <w:szCs w:val="24"/>
          <w:lang w:eastAsia="lt-LT"/>
        </w:rPr>
        <w:t xml:space="preserve"> </w:t>
      </w:r>
      <w:r w:rsidRPr="00EF7D47">
        <w:rPr>
          <w:b/>
          <w:szCs w:val="24"/>
          <w:lang w:eastAsia="lt-LT"/>
        </w:rPr>
        <w:t>skatinti</w:t>
      </w:r>
      <w:r w:rsidRPr="00EF7D47">
        <w:rPr>
          <w:b/>
          <w:spacing w:val="1"/>
          <w:szCs w:val="24"/>
          <w:lang w:eastAsia="lt-LT"/>
        </w:rPr>
        <w:t xml:space="preserve"> </w:t>
      </w:r>
      <w:r w:rsidRPr="00EF7D47">
        <w:rPr>
          <w:b/>
          <w:spacing w:val="-2"/>
          <w:szCs w:val="24"/>
          <w:lang w:eastAsia="lt-LT"/>
        </w:rPr>
        <w:t>iniciatyvumą.</w:t>
      </w:r>
    </w:p>
    <w:p w14:paraId="088DD29C" w14:textId="0DD27C75" w:rsidR="000A1337" w:rsidRPr="00EF7D47" w:rsidRDefault="000A1337" w:rsidP="00EF7D47">
      <w:pPr>
        <w:pStyle w:val="Sraopastraipa"/>
        <w:tabs>
          <w:tab w:val="left" w:pos="993"/>
        </w:tabs>
        <w:spacing w:line="360" w:lineRule="auto"/>
        <w:ind w:left="0" w:firstLine="720"/>
        <w:jc w:val="both"/>
        <w:rPr>
          <w:b/>
          <w:szCs w:val="24"/>
        </w:rPr>
      </w:pPr>
      <w:r w:rsidRPr="00EF7D47">
        <w:rPr>
          <w:szCs w:val="24"/>
        </w:rPr>
        <w:t>Ugdytinių tėvų, mokytojų ir socialinių partnerių bendradarbiavimui plėsti naudojami ne tik pokalbiai su šeima, susirašinėjimai elektroniniu paštu, pokalbiai telefonu. Mokytojai</w:t>
      </w:r>
      <w:r w:rsidRPr="00EF7D47">
        <w:rPr>
          <w:kern w:val="1"/>
          <w:szCs w:val="24"/>
          <w:lang w:eastAsia="ar-SA"/>
        </w:rPr>
        <w:t xml:space="preserve"> į socialines erdves kėlė vaikų darbus, talpino veiklų filmuotą medžiagą. Du kartus per metus vyko tėvų susirinkimai.</w:t>
      </w:r>
    </w:p>
    <w:p w14:paraId="43D55DFF" w14:textId="33C8307D" w:rsidR="000A1337" w:rsidRPr="00EF7D47" w:rsidRDefault="000A1337" w:rsidP="00EF7D47">
      <w:pPr>
        <w:shd w:val="clear" w:color="auto" w:fill="FFFFFF"/>
        <w:tabs>
          <w:tab w:val="left" w:pos="284"/>
          <w:tab w:val="left" w:pos="993"/>
        </w:tabs>
        <w:spacing w:line="360" w:lineRule="auto"/>
        <w:ind w:firstLine="720"/>
        <w:contextualSpacing/>
        <w:jc w:val="both"/>
        <w:rPr>
          <w:rStyle w:val="fontstyle01"/>
          <w:color w:val="auto"/>
          <w:kern w:val="1"/>
          <w:lang w:eastAsia="ar-SA"/>
        </w:rPr>
      </w:pPr>
      <w:r w:rsidRPr="00EF7D47">
        <w:rPr>
          <w:color w:val="000000" w:themeColor="text1"/>
          <w:szCs w:val="24"/>
        </w:rPr>
        <w:t>Skubiam informacijos pasidalijimui, mokytojai susikūrė paskyrą Facebook</w:t>
      </w:r>
      <w:r w:rsidR="009A1D81" w:rsidRPr="00EF7D47">
        <w:rPr>
          <w:color w:val="000000" w:themeColor="text1"/>
          <w:szCs w:val="24"/>
        </w:rPr>
        <w:t>,</w:t>
      </w:r>
      <w:r w:rsidRPr="00EF7D47">
        <w:rPr>
          <w:color w:val="000000" w:themeColor="text1"/>
          <w:szCs w:val="24"/>
        </w:rPr>
        <w:t xml:space="preserve"> ,,Žiogelio bendruomenė“, ,,Žiogelio mokytojai“.</w:t>
      </w:r>
    </w:p>
    <w:p w14:paraId="6B83E9BC" w14:textId="3A9E88B4" w:rsidR="000A1337" w:rsidRPr="00EF7D47" w:rsidRDefault="000A1337" w:rsidP="00EF7D47">
      <w:pPr>
        <w:spacing w:line="360" w:lineRule="auto"/>
        <w:ind w:firstLine="720"/>
        <w:contextualSpacing/>
        <w:jc w:val="both"/>
        <w:rPr>
          <w:color w:val="FF0000"/>
          <w:kern w:val="1"/>
          <w:szCs w:val="24"/>
          <w:lang w:eastAsia="ar-SA"/>
        </w:rPr>
      </w:pPr>
      <w:r w:rsidRPr="00EF7D47">
        <w:rPr>
          <w:color w:val="000000" w:themeColor="text1"/>
          <w:szCs w:val="24"/>
        </w:rPr>
        <w:t>Plėtojami bendravimo ir bendradarbiavimo ryšiai su socialiniais partneriais per projektinę veiklą, įvairius kultūrinius renginius. Dviejų grupių mokytojai vykdė nuotolinį projektą ,,Draugystės takeliu“ su Ukmergės lopšeliu-darželiu ,,Nykštukas“</w:t>
      </w:r>
      <w:r w:rsidR="0061453B" w:rsidRPr="00EF7D47">
        <w:rPr>
          <w:color w:val="000000" w:themeColor="text1"/>
          <w:szCs w:val="24"/>
        </w:rPr>
        <w:t xml:space="preserve">. </w:t>
      </w:r>
      <w:r w:rsidR="003D7CB1" w:rsidRPr="00EF7D47">
        <w:rPr>
          <w:color w:val="000000" w:themeColor="text1"/>
          <w:szCs w:val="24"/>
        </w:rPr>
        <w:t xml:space="preserve">Prisijungėme prie Anykščių </w:t>
      </w:r>
      <w:r w:rsidR="00E843E4" w:rsidRPr="00EF7D47">
        <w:rPr>
          <w:color w:val="000000" w:themeColor="text1"/>
          <w:szCs w:val="24"/>
        </w:rPr>
        <w:t>kūno kultūros ir sporto centro (toliau – A</w:t>
      </w:r>
      <w:r w:rsidR="003D7CB1" w:rsidRPr="00EF7D47">
        <w:rPr>
          <w:color w:val="000000" w:themeColor="text1"/>
          <w:szCs w:val="24"/>
        </w:rPr>
        <w:t>KKC</w:t>
      </w:r>
      <w:r w:rsidR="00E843E4" w:rsidRPr="00EF7D47">
        <w:rPr>
          <w:color w:val="000000" w:themeColor="text1"/>
          <w:szCs w:val="24"/>
        </w:rPr>
        <w:t>)</w:t>
      </w:r>
      <w:r w:rsidR="003D7CB1" w:rsidRPr="00EF7D47">
        <w:rPr>
          <w:color w:val="000000" w:themeColor="text1"/>
          <w:szCs w:val="24"/>
        </w:rPr>
        <w:t xml:space="preserve"> organizuojamo nacionalinio judumo iššūkio ,,</w:t>
      </w:r>
      <w:proofErr w:type="spellStart"/>
      <w:r w:rsidR="003D7CB1" w:rsidRPr="00EF7D47">
        <w:rPr>
          <w:color w:val="000000" w:themeColor="text1"/>
          <w:szCs w:val="24"/>
        </w:rPr>
        <w:t>Beactive</w:t>
      </w:r>
      <w:proofErr w:type="spellEnd"/>
      <w:r w:rsidR="003D7CB1" w:rsidRPr="00EF7D47">
        <w:rPr>
          <w:color w:val="000000" w:themeColor="text1"/>
          <w:szCs w:val="24"/>
        </w:rPr>
        <w:t xml:space="preserve"> </w:t>
      </w:r>
      <w:proofErr w:type="spellStart"/>
      <w:r w:rsidR="003D7CB1" w:rsidRPr="00EF7D47">
        <w:rPr>
          <w:color w:val="000000" w:themeColor="text1"/>
          <w:szCs w:val="24"/>
        </w:rPr>
        <w:t>night</w:t>
      </w:r>
      <w:proofErr w:type="spellEnd"/>
      <w:r w:rsidR="003D7CB1" w:rsidRPr="00EF7D47">
        <w:rPr>
          <w:color w:val="000000" w:themeColor="text1"/>
          <w:szCs w:val="24"/>
        </w:rPr>
        <w:t>“.</w:t>
      </w:r>
    </w:p>
    <w:p w14:paraId="3EAAB2EE" w14:textId="7666537D" w:rsidR="000A1337" w:rsidRPr="00EF7D47" w:rsidRDefault="000A1337" w:rsidP="00EF7D47">
      <w:pPr>
        <w:spacing w:line="360" w:lineRule="auto"/>
        <w:ind w:firstLine="720"/>
        <w:jc w:val="both"/>
        <w:rPr>
          <w:szCs w:val="24"/>
        </w:rPr>
      </w:pPr>
      <w:r w:rsidRPr="00EF7D47">
        <w:rPr>
          <w:color w:val="000000" w:themeColor="text1"/>
          <w:szCs w:val="24"/>
        </w:rPr>
        <w:t xml:space="preserve">Sudarytos sąlygos vaikų socializacijai, savarankiškumui, kūrybiškumui, iniciatyvumui, dalyvavimui kūrybiniuose konkursuose bei parodose. Mokytojai su vaikais organizavo </w:t>
      </w:r>
      <w:r w:rsidRPr="00EF7D47">
        <w:rPr>
          <w:szCs w:val="24"/>
        </w:rPr>
        <w:t xml:space="preserve">konkursus, parodas. Buvo organizuoti 10 tradicinių ir 9 netradiciniai renginiai, 7 parodos, 4 konkursai.  Dalyvauta rajono renginiuose, 4 miesto projektuose, 32 respublikiniuose projektuose. </w:t>
      </w:r>
      <w:r w:rsidR="009A1D81" w:rsidRPr="00EF7D47">
        <w:rPr>
          <w:szCs w:val="24"/>
        </w:rPr>
        <w:t xml:space="preserve">Mokykla </w:t>
      </w:r>
      <w:r w:rsidRPr="00EF7D47">
        <w:rPr>
          <w:szCs w:val="24"/>
        </w:rPr>
        <w:t>organizavo 2 respublikinius projektus ikimokyklinio ir priešmokyklinio amžiaus vaikams, kviesdam</w:t>
      </w:r>
      <w:r w:rsidR="009A1D81" w:rsidRPr="00EF7D47">
        <w:rPr>
          <w:szCs w:val="24"/>
        </w:rPr>
        <w:t>a</w:t>
      </w:r>
      <w:r w:rsidRPr="00EF7D47">
        <w:rPr>
          <w:szCs w:val="24"/>
        </w:rPr>
        <w:t xml:space="preserve"> dalyvauti respublikos ikimokyklines įstaigas. Logopedas kvietė visus dalyvauti projekte ,,Smulkioji tautosaka – pirštukų žaidimuose“.  </w:t>
      </w:r>
      <w:r w:rsidRPr="00EF7D47">
        <w:rPr>
          <w:color w:val="000000" w:themeColor="text1"/>
          <w:szCs w:val="24"/>
        </w:rPr>
        <w:t xml:space="preserve">Tėvai prisijungė prie inkilų gamybos, maisto rinkimo gyvūnams akcijų, </w:t>
      </w:r>
      <w:r w:rsidR="00780FAE" w:rsidRPr="00EF7D47">
        <w:rPr>
          <w:color w:val="000000" w:themeColor="text1"/>
          <w:szCs w:val="24"/>
        </w:rPr>
        <w:t xml:space="preserve">maisto banko akcijos, </w:t>
      </w:r>
      <w:r w:rsidRPr="00EF7D47">
        <w:rPr>
          <w:color w:val="000000" w:themeColor="text1"/>
          <w:szCs w:val="24"/>
        </w:rPr>
        <w:t>pynė kalėdinius vainikus, prisijungė prie piešinių parodų „Saulės diena“, „Gerumo angelas“.</w:t>
      </w:r>
      <w:r w:rsidR="00780FAE" w:rsidRPr="00EF7D47">
        <w:rPr>
          <w:color w:val="000000" w:themeColor="text1"/>
          <w:szCs w:val="24"/>
        </w:rPr>
        <w:t xml:space="preserve"> </w:t>
      </w:r>
      <w:r w:rsidR="0061453B" w:rsidRPr="00EF7D47">
        <w:rPr>
          <w:color w:val="000000" w:themeColor="text1"/>
          <w:szCs w:val="24"/>
        </w:rPr>
        <w:t xml:space="preserve">,,Dovana darželiui“, </w:t>
      </w:r>
      <w:r w:rsidR="00B91F8C" w:rsidRPr="00EF7D47">
        <w:rPr>
          <w:color w:val="000000" w:themeColor="text1"/>
          <w:szCs w:val="24"/>
        </w:rPr>
        <w:t>P</w:t>
      </w:r>
      <w:r w:rsidR="0061453B" w:rsidRPr="00EF7D47">
        <w:rPr>
          <w:color w:val="000000" w:themeColor="text1"/>
          <w:szCs w:val="24"/>
        </w:rPr>
        <w:t xml:space="preserve">apuošk </w:t>
      </w:r>
      <w:proofErr w:type="spellStart"/>
      <w:r w:rsidR="0061453B" w:rsidRPr="00EF7D47">
        <w:rPr>
          <w:color w:val="000000" w:themeColor="text1"/>
          <w:szCs w:val="24"/>
        </w:rPr>
        <w:t>velyk</w:t>
      </w:r>
      <w:r w:rsidR="00B91F8C" w:rsidRPr="00EF7D47">
        <w:rPr>
          <w:color w:val="000000" w:themeColor="text1"/>
          <w:szCs w:val="24"/>
        </w:rPr>
        <w:t>ų</w:t>
      </w:r>
      <w:proofErr w:type="spellEnd"/>
      <w:r w:rsidR="0061453B" w:rsidRPr="00EF7D47">
        <w:rPr>
          <w:color w:val="000000" w:themeColor="text1"/>
          <w:szCs w:val="24"/>
        </w:rPr>
        <w:t xml:space="preserve"> medį, </w:t>
      </w:r>
      <w:r w:rsidR="00B91F8C" w:rsidRPr="00EF7D47">
        <w:rPr>
          <w:color w:val="000000" w:themeColor="text1"/>
          <w:szCs w:val="24"/>
        </w:rPr>
        <w:t>,,V</w:t>
      </w:r>
      <w:r w:rsidR="0061453B" w:rsidRPr="00EF7D47">
        <w:rPr>
          <w:color w:val="000000" w:themeColor="text1"/>
          <w:szCs w:val="24"/>
        </w:rPr>
        <w:t>ieta</w:t>
      </w:r>
      <w:r w:rsidR="00B91F8C" w:rsidRPr="00EF7D47">
        <w:rPr>
          <w:color w:val="000000" w:themeColor="text1"/>
          <w:szCs w:val="24"/>
        </w:rPr>
        <w:t>,</w:t>
      </w:r>
      <w:r w:rsidR="0061453B" w:rsidRPr="00EF7D47">
        <w:rPr>
          <w:color w:val="000000" w:themeColor="text1"/>
          <w:szCs w:val="24"/>
        </w:rPr>
        <w:t xml:space="preserve"> kurioje aš gyvenu</w:t>
      </w:r>
      <w:r w:rsidR="00B91F8C" w:rsidRPr="00EF7D47">
        <w:rPr>
          <w:color w:val="000000" w:themeColor="text1"/>
          <w:szCs w:val="24"/>
        </w:rPr>
        <w:t>“.</w:t>
      </w:r>
    </w:p>
    <w:p w14:paraId="5C55EA43" w14:textId="6ECB02E9" w:rsidR="000A1337" w:rsidRPr="00EF7D47" w:rsidRDefault="000A1337" w:rsidP="00EF7D47">
      <w:pPr>
        <w:tabs>
          <w:tab w:val="left" w:pos="993"/>
        </w:tabs>
        <w:spacing w:line="360" w:lineRule="auto"/>
        <w:ind w:firstLine="720"/>
        <w:jc w:val="both"/>
        <w:rPr>
          <w:rFonts w:eastAsia="Calibri"/>
          <w:color w:val="000000" w:themeColor="text1"/>
          <w:szCs w:val="24"/>
        </w:rPr>
      </w:pPr>
      <w:r w:rsidRPr="00EF7D47">
        <w:rPr>
          <w:rStyle w:val="fontstyle01"/>
        </w:rPr>
        <w:t xml:space="preserve">Mokytojai nuolat tobulino savo kompetencijas, mokėsi, dalinosi gerąja darbo patirtimi rajone ir respublikoje. </w:t>
      </w:r>
      <w:r w:rsidRPr="00EF7D47">
        <w:rPr>
          <w:szCs w:val="24"/>
        </w:rPr>
        <w:t xml:space="preserve">Mokytojams sudarytos sąlygos kvalifikacijos tobulinimui, skatinamas iniciatyvumas, gerosios patirties sklaida. Sėkmingai vykdomas sveikos gyvensenos ugdymas, įgyvendinama sveikatos stiprinimo programa „Noriu augti sveikas 2022–2027 m.“ Mokytojai </w:t>
      </w:r>
      <w:r w:rsidRPr="00EF7D47">
        <w:rPr>
          <w:szCs w:val="24"/>
          <w:shd w:val="clear" w:color="auto" w:fill="FFFFFF"/>
        </w:rPr>
        <w:t>prisijungė prie projekto ,,Tvari mokykla“ vykdymo, kuris skatina atsakingai elgtis su gamtos ištekliais, rinktis sveikesnį maistą, švaresnį transportą, tausoti šalies išteklius. Mokytojai buvo skatinami</w:t>
      </w:r>
      <w:r w:rsidRPr="00EF7D47">
        <w:rPr>
          <w:rFonts w:eastAsia="TimesLT"/>
          <w:szCs w:val="24"/>
        </w:rPr>
        <w:t xml:space="preserve"> ieškoti naujų tėvų informavimo formų: rengti skaidres, filmuoti.</w:t>
      </w:r>
      <w:r w:rsidRPr="00EF7D47">
        <w:rPr>
          <w:bCs/>
          <w:color w:val="000000" w:themeColor="text1"/>
          <w:szCs w:val="24"/>
        </w:rPr>
        <w:t xml:space="preserve"> Metodiniuose  pasitarimuose diskutavo, kad vaikų veikla laikoma sėkminga ir įdomia, kai mokytojai pasirenka vaikams įdomias priemones, sudomina vaikus. </w:t>
      </w:r>
      <w:r w:rsidRPr="00EF7D47">
        <w:rPr>
          <w:color w:val="000000" w:themeColor="text1"/>
          <w:szCs w:val="24"/>
        </w:rPr>
        <w:t xml:space="preserve">Organizuojant ugdymo procesą vadovaujamasi visapusiškos asmenybės ugdymo vertybių nuostata, siekiant sudaryti tinkamas sąlygas vaikų fizinių-psichinių galių plėtotei: garantuojant gerą pasirengimą mokymuisi </w:t>
      </w:r>
      <w:r w:rsidR="00355AD3" w:rsidRPr="00EF7D47">
        <w:rPr>
          <w:color w:val="000000" w:themeColor="text1"/>
          <w:szCs w:val="24"/>
        </w:rPr>
        <w:t>mokykloje</w:t>
      </w:r>
      <w:r w:rsidRPr="00EF7D47">
        <w:rPr>
          <w:color w:val="000000" w:themeColor="text1"/>
          <w:szCs w:val="24"/>
        </w:rPr>
        <w:t>, aukštą savęs vertinimą, gebėjimą pasirūpinti savimi. Grupėse vestos ugdomosios veiklos suteikė galimybę mokytojams tobulinti bendradarbiavimo ir komandinio darbo patirtį, vykdyti gerosios patirties sklaidą</w:t>
      </w:r>
      <w:r w:rsidRPr="00EF7D47">
        <w:rPr>
          <w:szCs w:val="24"/>
        </w:rPr>
        <w:t xml:space="preserve">: respublikinėje ikimokyklinių įstaigų asociacijoje ,,Sveikatos </w:t>
      </w:r>
      <w:proofErr w:type="spellStart"/>
      <w:r w:rsidRPr="00EF7D47">
        <w:rPr>
          <w:szCs w:val="24"/>
        </w:rPr>
        <w:t>želmenėliai</w:t>
      </w:r>
      <w:proofErr w:type="spellEnd"/>
      <w:r w:rsidRPr="00EF7D47">
        <w:rPr>
          <w:szCs w:val="24"/>
        </w:rPr>
        <w:t xml:space="preserve">“, Anykščių </w:t>
      </w:r>
      <w:r w:rsidR="00E64012" w:rsidRPr="00EF7D47">
        <w:rPr>
          <w:szCs w:val="24"/>
        </w:rPr>
        <w:t>vaikų lopšeliuose-</w:t>
      </w:r>
      <w:r w:rsidR="00E843E4" w:rsidRPr="00EF7D47">
        <w:rPr>
          <w:szCs w:val="24"/>
        </w:rPr>
        <w:t>darželiuose</w:t>
      </w:r>
      <w:r w:rsidRPr="00EF7D47">
        <w:rPr>
          <w:szCs w:val="24"/>
        </w:rPr>
        <w:t xml:space="preserve"> „Eglutė“</w:t>
      </w:r>
      <w:r w:rsidR="00E64012" w:rsidRPr="00EF7D47">
        <w:rPr>
          <w:szCs w:val="24"/>
        </w:rPr>
        <w:t xml:space="preserve"> ir</w:t>
      </w:r>
      <w:r w:rsidRPr="00EF7D47">
        <w:rPr>
          <w:szCs w:val="24"/>
        </w:rPr>
        <w:t xml:space="preserve"> „Spindulėlis“, </w:t>
      </w:r>
      <w:r w:rsidR="00E64012" w:rsidRPr="00EF7D47">
        <w:rPr>
          <w:szCs w:val="24"/>
        </w:rPr>
        <w:t xml:space="preserve">Anykščių lopšelyje-darželyje </w:t>
      </w:r>
      <w:r w:rsidRPr="00EF7D47">
        <w:rPr>
          <w:szCs w:val="24"/>
        </w:rPr>
        <w:t>„Žilvitis“.</w:t>
      </w:r>
      <w:r w:rsidRPr="00EF7D47">
        <w:rPr>
          <w:szCs w:val="24"/>
          <w:lang w:eastAsia="lt-LT"/>
        </w:rPr>
        <w:t xml:space="preserve"> </w:t>
      </w:r>
    </w:p>
    <w:p w14:paraId="758F86F5" w14:textId="3BFAA6AA" w:rsidR="00355AD3" w:rsidRPr="00EF7D47" w:rsidRDefault="00355AD3" w:rsidP="00EF7D47">
      <w:pPr>
        <w:tabs>
          <w:tab w:val="left" w:pos="562"/>
        </w:tabs>
        <w:spacing w:line="360" w:lineRule="auto"/>
        <w:ind w:firstLine="720"/>
        <w:jc w:val="both"/>
        <w:rPr>
          <w:b/>
          <w:szCs w:val="24"/>
          <w:lang w:eastAsia="lt-LT"/>
        </w:rPr>
      </w:pPr>
      <w:r w:rsidRPr="00EF7D47">
        <w:rPr>
          <w:b/>
          <w:szCs w:val="24"/>
          <w:lang w:eastAsia="lt-LT"/>
        </w:rPr>
        <w:lastRenderedPageBreak/>
        <w:t xml:space="preserve">5. </w:t>
      </w:r>
      <w:r w:rsidR="00E843E4" w:rsidRPr="00EF7D47">
        <w:rPr>
          <w:b/>
          <w:szCs w:val="24"/>
          <w:lang w:eastAsia="lt-LT"/>
        </w:rPr>
        <w:t xml:space="preserve">Tikslas. </w:t>
      </w:r>
      <w:r w:rsidRPr="00EF7D47">
        <w:rPr>
          <w:b/>
          <w:szCs w:val="24"/>
          <w:lang w:eastAsia="lt-LT"/>
        </w:rPr>
        <w:t>Plėtoti</w:t>
      </w:r>
      <w:r w:rsidRPr="00EF7D47">
        <w:rPr>
          <w:b/>
          <w:spacing w:val="-1"/>
          <w:szCs w:val="24"/>
          <w:lang w:eastAsia="lt-LT"/>
        </w:rPr>
        <w:t xml:space="preserve"> </w:t>
      </w:r>
      <w:r w:rsidRPr="00EF7D47">
        <w:rPr>
          <w:b/>
          <w:szCs w:val="24"/>
          <w:lang w:eastAsia="lt-LT"/>
        </w:rPr>
        <w:t>pažintinį, tautinį, pilietiškumo</w:t>
      </w:r>
      <w:r w:rsidRPr="00EF7D47">
        <w:rPr>
          <w:b/>
          <w:spacing w:val="-1"/>
          <w:szCs w:val="24"/>
          <w:lang w:eastAsia="lt-LT"/>
        </w:rPr>
        <w:t xml:space="preserve"> </w:t>
      </w:r>
      <w:r w:rsidRPr="00EF7D47">
        <w:rPr>
          <w:b/>
          <w:spacing w:val="-2"/>
          <w:szCs w:val="24"/>
          <w:lang w:eastAsia="lt-LT"/>
        </w:rPr>
        <w:t>ugdymą.</w:t>
      </w:r>
    </w:p>
    <w:p w14:paraId="11758C96" w14:textId="19D88EF2" w:rsidR="00355AD3" w:rsidRPr="00EF7D47" w:rsidRDefault="00355AD3" w:rsidP="00EF7D47">
      <w:pPr>
        <w:spacing w:line="360" w:lineRule="auto"/>
        <w:ind w:firstLine="720"/>
        <w:jc w:val="both"/>
        <w:rPr>
          <w:szCs w:val="24"/>
        </w:rPr>
      </w:pPr>
      <w:r w:rsidRPr="00EF7D47">
        <w:rPr>
          <w:szCs w:val="24"/>
        </w:rPr>
        <w:t xml:space="preserve">2025 metai skirti </w:t>
      </w:r>
      <w:r w:rsidR="001D6710" w:rsidRPr="00EF7D47">
        <w:rPr>
          <w:szCs w:val="24"/>
        </w:rPr>
        <w:t>Mikalojui Konstantinui</w:t>
      </w:r>
      <w:r w:rsidR="00E843E4" w:rsidRPr="00EF7D47">
        <w:rPr>
          <w:szCs w:val="24"/>
        </w:rPr>
        <w:t xml:space="preserve"> </w:t>
      </w:r>
      <w:r w:rsidRPr="00EF7D47">
        <w:rPr>
          <w:szCs w:val="24"/>
        </w:rPr>
        <w:t xml:space="preserve">Čiurlioniui atminti. Vyko renginiai, skambėjo </w:t>
      </w:r>
      <w:r w:rsidR="001D6710" w:rsidRPr="00EF7D47">
        <w:rPr>
          <w:szCs w:val="24"/>
        </w:rPr>
        <w:t>Mikalojaus Konstantino</w:t>
      </w:r>
      <w:r w:rsidR="00E843E4" w:rsidRPr="00EF7D47">
        <w:rPr>
          <w:szCs w:val="24"/>
        </w:rPr>
        <w:t xml:space="preserve"> </w:t>
      </w:r>
      <w:r w:rsidR="00857E80" w:rsidRPr="00EF7D47">
        <w:rPr>
          <w:szCs w:val="24"/>
        </w:rPr>
        <w:t>Čiurlionio muzika</w:t>
      </w:r>
      <w:r w:rsidRPr="00EF7D47">
        <w:rPr>
          <w:szCs w:val="24"/>
        </w:rPr>
        <w:t xml:space="preserve">. </w:t>
      </w:r>
      <w:r w:rsidR="00857E80" w:rsidRPr="00EF7D47">
        <w:rPr>
          <w:szCs w:val="24"/>
        </w:rPr>
        <w:t>Siekiame, kad</w:t>
      </w:r>
      <w:r w:rsidRPr="00EF7D47">
        <w:rPr>
          <w:szCs w:val="24"/>
        </w:rPr>
        <w:t xml:space="preserve"> tautiškumas ir patriotiškumas </w:t>
      </w:r>
      <w:r w:rsidR="00857E80" w:rsidRPr="00EF7D47">
        <w:rPr>
          <w:szCs w:val="24"/>
        </w:rPr>
        <w:t>būtų</w:t>
      </w:r>
      <w:r w:rsidRPr="00EF7D47">
        <w:rPr>
          <w:szCs w:val="24"/>
        </w:rPr>
        <w:t xml:space="preserve"> </w:t>
      </w:r>
      <w:r w:rsidR="00857E80" w:rsidRPr="00EF7D47">
        <w:rPr>
          <w:szCs w:val="24"/>
        </w:rPr>
        <w:t xml:space="preserve">neatsiejama </w:t>
      </w:r>
      <w:r w:rsidRPr="00EF7D47">
        <w:rPr>
          <w:szCs w:val="24"/>
        </w:rPr>
        <w:t>gyvenimo dalis.</w:t>
      </w:r>
      <w:r w:rsidR="00780FAE" w:rsidRPr="00EF7D47">
        <w:rPr>
          <w:szCs w:val="24"/>
        </w:rPr>
        <w:t xml:space="preserve"> 2025 m visa bendruomenė</w:t>
      </w:r>
      <w:r w:rsidR="00780FAE" w:rsidRPr="00EF7D47">
        <w:rPr>
          <w:color w:val="000000" w:themeColor="text1"/>
          <w:szCs w:val="24"/>
        </w:rPr>
        <w:t xml:space="preserve"> įsijungė į Vilniaus V</w:t>
      </w:r>
      <w:r w:rsidR="00147073" w:rsidRPr="00EF7D47">
        <w:rPr>
          <w:color w:val="000000" w:themeColor="text1"/>
          <w:szCs w:val="24"/>
        </w:rPr>
        <w:t>š</w:t>
      </w:r>
      <w:r w:rsidR="00780FAE" w:rsidRPr="00EF7D47">
        <w:rPr>
          <w:color w:val="000000" w:themeColor="text1"/>
          <w:szCs w:val="24"/>
        </w:rPr>
        <w:t xml:space="preserve">Į vaiko raidos centro organizuojamą pilietiškumo akciją </w:t>
      </w:r>
      <w:r w:rsidR="00E843E4" w:rsidRPr="00EF7D47">
        <w:rPr>
          <w:color w:val="000000" w:themeColor="text1"/>
          <w:szCs w:val="24"/>
        </w:rPr>
        <w:t>„I</w:t>
      </w:r>
      <w:r w:rsidR="00780FAE" w:rsidRPr="00EF7D47">
        <w:rPr>
          <w:color w:val="000000" w:themeColor="text1"/>
          <w:szCs w:val="24"/>
        </w:rPr>
        <w:t>špildyk svajonę</w:t>
      </w:r>
      <w:r w:rsidR="00E843E4" w:rsidRPr="00EF7D47">
        <w:rPr>
          <w:color w:val="000000" w:themeColor="text1"/>
          <w:szCs w:val="24"/>
        </w:rPr>
        <w:t>“</w:t>
      </w:r>
      <w:r w:rsidR="00780FAE" w:rsidRPr="00EF7D47">
        <w:rPr>
          <w:color w:val="000000" w:themeColor="text1"/>
          <w:szCs w:val="24"/>
        </w:rPr>
        <w:t>. Surinkome 241 Eur.</w:t>
      </w:r>
    </w:p>
    <w:p w14:paraId="659F20D2" w14:textId="23F087EC" w:rsidR="00355AD3" w:rsidRPr="00EF7D47" w:rsidRDefault="00355AD3" w:rsidP="00EF7D47">
      <w:pPr>
        <w:spacing w:line="360" w:lineRule="auto"/>
        <w:ind w:firstLine="720"/>
        <w:jc w:val="both"/>
        <w:rPr>
          <w:szCs w:val="24"/>
        </w:rPr>
      </w:pPr>
      <w:r w:rsidRPr="00EF7D47">
        <w:rPr>
          <w:szCs w:val="24"/>
        </w:rPr>
        <w:t>Buvo švenčiamos tradicinės ir tautinės šventės: „Mus aplankė Trys Karaliai“, pilietinė akcija ir Sausio 13-osios paminėjimas „Atmintis gyva, nes liudija“, Vasario 16-osios šventinis rytmetis, Kaziuko mugė „Kūrybinės dirbtuvės“, Užgavėnių šventė „Šoksiu, trypsiu – žiemą išvarysiu“, Žemės diena „Mažos rankelės saugo žemę“, akcija „Darom“, Velykinė pramoga, veiksmo savaitė „Be patyčių“, Tarptautinė tolerancijos diena, akcija „Tolerancijos ratas“,  atsisveikinimo su darželiu šventė „Darželi, lik sveikas“ ir kt.</w:t>
      </w:r>
    </w:p>
    <w:p w14:paraId="792EFF4A" w14:textId="77777777" w:rsidR="00964233" w:rsidRPr="00EF7D47" w:rsidRDefault="00886142" w:rsidP="00EF7D47">
      <w:pPr>
        <w:spacing w:line="360" w:lineRule="auto"/>
        <w:ind w:firstLine="720"/>
        <w:jc w:val="both"/>
        <w:rPr>
          <w:szCs w:val="24"/>
        </w:rPr>
      </w:pPr>
      <w:r w:rsidRPr="00EF7D47">
        <w:rPr>
          <w:b/>
          <w:szCs w:val="24"/>
        </w:rPr>
        <w:t xml:space="preserve">Ugdytinius apibūdinantys rodikliai </w:t>
      </w:r>
    </w:p>
    <w:p w14:paraId="40FF3FC0" w14:textId="77777777" w:rsidR="00EF7D47" w:rsidRDefault="00381407" w:rsidP="00EF7D47">
      <w:pPr>
        <w:spacing w:line="360" w:lineRule="auto"/>
        <w:ind w:firstLine="720"/>
        <w:jc w:val="both"/>
        <w:rPr>
          <w:szCs w:val="24"/>
        </w:rPr>
      </w:pPr>
      <w:r w:rsidRPr="00EF7D47">
        <w:rPr>
          <w:rFonts w:eastAsia="Batang"/>
          <w:szCs w:val="24"/>
        </w:rPr>
        <w:t>20</w:t>
      </w:r>
      <w:r w:rsidR="00086788" w:rsidRPr="00EF7D47">
        <w:rPr>
          <w:rFonts w:eastAsia="Batang"/>
          <w:szCs w:val="24"/>
        </w:rPr>
        <w:t>2</w:t>
      </w:r>
      <w:r w:rsidR="00FF499F" w:rsidRPr="00EF7D47">
        <w:rPr>
          <w:rFonts w:eastAsia="Batang"/>
          <w:szCs w:val="24"/>
        </w:rPr>
        <w:t>5</w:t>
      </w:r>
      <w:r w:rsidR="00817873" w:rsidRPr="00EF7D47">
        <w:rPr>
          <w:rFonts w:eastAsia="Batang"/>
          <w:szCs w:val="24"/>
        </w:rPr>
        <w:t xml:space="preserve"> metais </w:t>
      </w:r>
      <w:r w:rsidRPr="00EF7D47">
        <w:rPr>
          <w:rFonts w:eastAsia="Batang"/>
          <w:szCs w:val="24"/>
        </w:rPr>
        <w:t xml:space="preserve"> buvo sukomplektuotos </w:t>
      </w:r>
      <w:r w:rsidR="00BF4379" w:rsidRPr="00EF7D47">
        <w:rPr>
          <w:rFonts w:eastAsia="Batang"/>
          <w:szCs w:val="24"/>
        </w:rPr>
        <w:t>šešios</w:t>
      </w:r>
      <w:r w:rsidRPr="00EF7D47">
        <w:rPr>
          <w:rFonts w:eastAsia="Batang"/>
          <w:szCs w:val="24"/>
        </w:rPr>
        <w:t xml:space="preserve"> grupės</w:t>
      </w:r>
      <w:r w:rsidRPr="00EF7D47">
        <w:rPr>
          <w:szCs w:val="24"/>
        </w:rPr>
        <w:t xml:space="preserve"> pagal vaikų gimimo metus</w:t>
      </w:r>
      <w:r w:rsidR="00BF4379" w:rsidRPr="00EF7D47">
        <w:rPr>
          <w:szCs w:val="24"/>
        </w:rPr>
        <w:t xml:space="preserve">, o </w:t>
      </w:r>
      <w:r w:rsidR="00135281" w:rsidRPr="00EF7D47">
        <w:rPr>
          <w:szCs w:val="24"/>
        </w:rPr>
        <w:t>septintoje</w:t>
      </w:r>
      <w:r w:rsidR="00BF4379" w:rsidRPr="00EF7D47">
        <w:rPr>
          <w:szCs w:val="24"/>
        </w:rPr>
        <w:t xml:space="preserve"> grupėje ugdytiniai 2019</w:t>
      </w:r>
      <w:r w:rsidR="000F5288" w:rsidRPr="00EF7D47">
        <w:rPr>
          <w:szCs w:val="24"/>
        </w:rPr>
        <w:t>–</w:t>
      </w:r>
      <w:r w:rsidR="00BF4379" w:rsidRPr="00EF7D47">
        <w:rPr>
          <w:szCs w:val="24"/>
        </w:rPr>
        <w:t>2021 metų gimimo.</w:t>
      </w:r>
      <w:r w:rsidR="00086788" w:rsidRPr="00EF7D47">
        <w:rPr>
          <w:szCs w:val="24"/>
        </w:rPr>
        <w:t xml:space="preserve"> </w:t>
      </w:r>
      <w:r w:rsidR="00466788" w:rsidRPr="00EF7D47">
        <w:rPr>
          <w:szCs w:val="24"/>
        </w:rPr>
        <w:t>Iš v</w:t>
      </w:r>
      <w:r w:rsidR="00086788" w:rsidRPr="00EF7D47">
        <w:rPr>
          <w:szCs w:val="24"/>
        </w:rPr>
        <w:t xml:space="preserve">iso </w:t>
      </w:r>
      <w:r w:rsidR="002329A2" w:rsidRPr="00EF7D47">
        <w:rPr>
          <w:szCs w:val="24"/>
        </w:rPr>
        <w:t xml:space="preserve">buvo ugdomi </w:t>
      </w:r>
      <w:r w:rsidR="00086788" w:rsidRPr="00EF7D47">
        <w:rPr>
          <w:szCs w:val="24"/>
        </w:rPr>
        <w:t>1</w:t>
      </w:r>
      <w:r w:rsidR="0022632F" w:rsidRPr="00EF7D47">
        <w:rPr>
          <w:szCs w:val="24"/>
        </w:rPr>
        <w:t>0</w:t>
      </w:r>
      <w:r w:rsidR="00FF499F" w:rsidRPr="00EF7D47">
        <w:rPr>
          <w:szCs w:val="24"/>
        </w:rPr>
        <w:t>0</w:t>
      </w:r>
      <w:r w:rsidR="00086788" w:rsidRPr="00EF7D47">
        <w:rPr>
          <w:szCs w:val="24"/>
        </w:rPr>
        <w:t xml:space="preserve"> vaik</w:t>
      </w:r>
      <w:r w:rsidR="00FF499F" w:rsidRPr="00EF7D47">
        <w:rPr>
          <w:szCs w:val="24"/>
        </w:rPr>
        <w:t>ų</w:t>
      </w:r>
      <w:r w:rsidR="002329A2" w:rsidRPr="00EF7D47">
        <w:rPr>
          <w:szCs w:val="24"/>
        </w:rPr>
        <w:t>,</w:t>
      </w:r>
      <w:r w:rsidR="00086788" w:rsidRPr="00EF7D47">
        <w:rPr>
          <w:szCs w:val="24"/>
        </w:rPr>
        <w:t xml:space="preserve"> </w:t>
      </w:r>
      <w:r w:rsidR="007071B2" w:rsidRPr="00EF7D47">
        <w:rPr>
          <w:szCs w:val="24"/>
        </w:rPr>
        <w:t xml:space="preserve">dirbo </w:t>
      </w:r>
      <w:r w:rsidR="00086788" w:rsidRPr="00EF7D47">
        <w:rPr>
          <w:szCs w:val="24"/>
        </w:rPr>
        <w:t>3</w:t>
      </w:r>
      <w:r w:rsidR="004E45D1" w:rsidRPr="00EF7D47">
        <w:rPr>
          <w:szCs w:val="24"/>
        </w:rPr>
        <w:t>9</w:t>
      </w:r>
      <w:r w:rsidR="00086788" w:rsidRPr="00EF7D47">
        <w:rPr>
          <w:szCs w:val="24"/>
        </w:rPr>
        <w:t xml:space="preserve"> darbuotojai.</w:t>
      </w:r>
      <w:r w:rsidR="003D61D5" w:rsidRPr="00EF7D47">
        <w:rPr>
          <w:szCs w:val="24"/>
        </w:rPr>
        <w:t xml:space="preserve"> </w:t>
      </w:r>
      <w:r w:rsidR="00DE33E0" w:rsidRPr="00EF7D47">
        <w:rPr>
          <w:szCs w:val="24"/>
        </w:rPr>
        <w:t xml:space="preserve"> Daugėja vaikų su</w:t>
      </w:r>
      <w:r w:rsidR="00FF3B10" w:rsidRPr="00EF7D47">
        <w:rPr>
          <w:szCs w:val="24"/>
        </w:rPr>
        <w:t xml:space="preserve"> </w:t>
      </w:r>
      <w:r w:rsidR="000F5288" w:rsidRPr="00EF7D47">
        <w:rPr>
          <w:szCs w:val="24"/>
        </w:rPr>
        <w:t xml:space="preserve">specialiaisiais ugdymosi poreikiais (toliau – </w:t>
      </w:r>
      <w:r w:rsidR="00DE33E0" w:rsidRPr="00EF7D47">
        <w:rPr>
          <w:szCs w:val="24"/>
        </w:rPr>
        <w:t>SUP</w:t>
      </w:r>
      <w:r w:rsidR="000F5288" w:rsidRPr="00EF7D47">
        <w:rPr>
          <w:szCs w:val="24"/>
        </w:rPr>
        <w:t>)</w:t>
      </w:r>
      <w:r w:rsidR="00DE33E0" w:rsidRPr="00EF7D47">
        <w:rPr>
          <w:szCs w:val="24"/>
        </w:rPr>
        <w:t xml:space="preserve"> (1 lentelė).</w:t>
      </w:r>
      <w:r w:rsidRPr="00EF7D47">
        <w:rPr>
          <w:szCs w:val="24"/>
        </w:rPr>
        <w:t xml:space="preserve"> </w:t>
      </w:r>
    </w:p>
    <w:p w14:paraId="7DC63454" w14:textId="3BD011FD" w:rsidR="00381407" w:rsidRPr="00EF7D47" w:rsidRDefault="00AB3481" w:rsidP="003F6669">
      <w:pPr>
        <w:spacing w:line="360" w:lineRule="auto"/>
        <w:ind w:right="-10"/>
        <w:jc w:val="right"/>
        <w:rPr>
          <w:b/>
          <w:i/>
          <w:sz w:val="20"/>
        </w:rPr>
      </w:pPr>
      <w:r w:rsidRPr="00EF7D47">
        <w:rPr>
          <w:szCs w:val="24"/>
        </w:rPr>
        <w:t xml:space="preserve">       </w:t>
      </w:r>
      <w:r w:rsidR="007071B2" w:rsidRPr="00EF7D47">
        <w:rPr>
          <w:szCs w:val="24"/>
        </w:rPr>
        <w:t xml:space="preserve"> </w:t>
      </w:r>
      <w:r w:rsidR="00381407" w:rsidRPr="00EF7D47">
        <w:rPr>
          <w:szCs w:val="24"/>
        </w:rPr>
        <w:t xml:space="preserve"> </w:t>
      </w:r>
      <w:r w:rsidR="00381407" w:rsidRPr="00EF7D47">
        <w:rPr>
          <w:b/>
          <w:i/>
          <w:sz w:val="20"/>
        </w:rPr>
        <w:t xml:space="preserve">1 lentelė. </w:t>
      </w:r>
      <w:r w:rsidR="008A7A3C" w:rsidRPr="00EF7D47">
        <w:rPr>
          <w:b/>
          <w:i/>
          <w:sz w:val="20"/>
        </w:rPr>
        <w:t xml:space="preserve">Ugdytinius apibūdinantys </w:t>
      </w:r>
      <w:r w:rsidRPr="00EF7D47">
        <w:rPr>
          <w:b/>
          <w:i/>
          <w:sz w:val="20"/>
        </w:rPr>
        <w:t>rodikliai</w:t>
      </w:r>
    </w:p>
    <w:tbl>
      <w:tblPr>
        <w:tblStyle w:val="Lentelstinklelis"/>
        <w:tblW w:w="5000" w:type="pct"/>
        <w:tblLook w:val="04A0" w:firstRow="1" w:lastRow="0" w:firstColumn="1" w:lastColumn="0" w:noHBand="0" w:noVBand="1"/>
      </w:tblPr>
      <w:tblGrid>
        <w:gridCol w:w="989"/>
        <w:gridCol w:w="1167"/>
        <w:gridCol w:w="1723"/>
        <w:gridCol w:w="1436"/>
        <w:gridCol w:w="1438"/>
        <w:gridCol w:w="1323"/>
        <w:gridCol w:w="1552"/>
      </w:tblGrid>
      <w:tr w:rsidR="000F5288" w:rsidRPr="00EF7D47" w14:paraId="264D54C8" w14:textId="6C7A1969" w:rsidTr="00EF7D47">
        <w:trPr>
          <w:trHeight w:val="569"/>
        </w:trPr>
        <w:tc>
          <w:tcPr>
            <w:tcW w:w="513" w:type="pct"/>
            <w:vMerge w:val="restart"/>
          </w:tcPr>
          <w:p w14:paraId="37D2727A" w14:textId="609F7BC2" w:rsidR="008A7A3C" w:rsidRPr="00EF7D47" w:rsidRDefault="008A7A3C" w:rsidP="003F6669">
            <w:pPr>
              <w:spacing w:line="360" w:lineRule="auto"/>
              <w:ind w:right="-10"/>
              <w:jc w:val="center"/>
              <w:rPr>
                <w:szCs w:val="24"/>
              </w:rPr>
            </w:pPr>
            <w:r w:rsidRPr="00EF7D47">
              <w:rPr>
                <w:szCs w:val="24"/>
              </w:rPr>
              <w:t xml:space="preserve">Metai </w:t>
            </w:r>
          </w:p>
        </w:tc>
        <w:tc>
          <w:tcPr>
            <w:tcW w:w="606" w:type="pct"/>
            <w:vMerge w:val="restart"/>
          </w:tcPr>
          <w:p w14:paraId="62DFC500" w14:textId="7A543F51" w:rsidR="008A7A3C" w:rsidRPr="00EF7D47" w:rsidRDefault="008A7A3C" w:rsidP="003F6669">
            <w:pPr>
              <w:spacing w:line="360" w:lineRule="auto"/>
              <w:ind w:right="-10"/>
              <w:jc w:val="center"/>
              <w:rPr>
                <w:szCs w:val="24"/>
              </w:rPr>
            </w:pPr>
            <w:r w:rsidRPr="00EF7D47">
              <w:rPr>
                <w:szCs w:val="24"/>
              </w:rPr>
              <w:t>Vaikų skaičius</w:t>
            </w:r>
          </w:p>
        </w:tc>
        <w:tc>
          <w:tcPr>
            <w:tcW w:w="895" w:type="pct"/>
            <w:vMerge w:val="restart"/>
          </w:tcPr>
          <w:p w14:paraId="4916B6E8" w14:textId="12F0ED4D" w:rsidR="008A7A3C" w:rsidRPr="00EF7D47" w:rsidRDefault="008A7A3C" w:rsidP="003F6669">
            <w:pPr>
              <w:spacing w:line="360" w:lineRule="auto"/>
              <w:ind w:right="-10"/>
              <w:jc w:val="center"/>
              <w:rPr>
                <w:szCs w:val="24"/>
              </w:rPr>
            </w:pPr>
            <w:r w:rsidRPr="00EF7D47">
              <w:rPr>
                <w:szCs w:val="24"/>
              </w:rPr>
              <w:t>Spec.</w:t>
            </w:r>
            <w:r w:rsidR="002C2A35" w:rsidRPr="00EF7D47">
              <w:rPr>
                <w:szCs w:val="24"/>
              </w:rPr>
              <w:t xml:space="preserve"> ugdymosi poreikių</w:t>
            </w:r>
          </w:p>
          <w:p w14:paraId="1F7E84D2" w14:textId="62227750" w:rsidR="008A7A3C" w:rsidRPr="00EF7D47" w:rsidRDefault="002C2A35" w:rsidP="003F6669">
            <w:pPr>
              <w:spacing w:line="360" w:lineRule="auto"/>
              <w:ind w:right="-10"/>
              <w:jc w:val="center"/>
              <w:rPr>
                <w:szCs w:val="24"/>
              </w:rPr>
            </w:pPr>
            <w:r w:rsidRPr="00EF7D47">
              <w:rPr>
                <w:szCs w:val="24"/>
              </w:rPr>
              <w:t xml:space="preserve"> turintys vaikai</w:t>
            </w:r>
            <w:r w:rsidR="008A7A3C" w:rsidRPr="00EF7D47">
              <w:rPr>
                <w:szCs w:val="24"/>
              </w:rPr>
              <w:t xml:space="preserve"> </w:t>
            </w:r>
            <w:r w:rsidR="00854203" w:rsidRPr="00EF7D47">
              <w:rPr>
                <w:szCs w:val="24"/>
              </w:rPr>
              <w:t xml:space="preserve">(sk. ir </w:t>
            </w:r>
            <w:r w:rsidRPr="00EF7D47">
              <w:rPr>
                <w:szCs w:val="24"/>
              </w:rPr>
              <w:t>(</w:t>
            </w:r>
            <w:r w:rsidR="008A7A3C" w:rsidRPr="00EF7D47">
              <w:rPr>
                <w:szCs w:val="24"/>
              </w:rPr>
              <w:t>proc.</w:t>
            </w:r>
            <w:r w:rsidRPr="00EF7D47">
              <w:rPr>
                <w:szCs w:val="24"/>
              </w:rPr>
              <w:t>)</w:t>
            </w:r>
          </w:p>
        </w:tc>
        <w:tc>
          <w:tcPr>
            <w:tcW w:w="746" w:type="pct"/>
            <w:vMerge w:val="restart"/>
          </w:tcPr>
          <w:p w14:paraId="5578793E" w14:textId="1CF32846" w:rsidR="008A7A3C" w:rsidRPr="00EF7D47" w:rsidRDefault="002C2A35" w:rsidP="003F6669">
            <w:pPr>
              <w:spacing w:line="360" w:lineRule="auto"/>
              <w:ind w:right="-10"/>
              <w:jc w:val="center"/>
              <w:rPr>
                <w:szCs w:val="24"/>
              </w:rPr>
            </w:pPr>
            <w:r w:rsidRPr="00EF7D47">
              <w:rPr>
                <w:szCs w:val="24"/>
              </w:rPr>
              <w:t>Neįgalumą</w:t>
            </w:r>
          </w:p>
          <w:p w14:paraId="589F0804" w14:textId="77777777" w:rsidR="008A7A3C" w:rsidRPr="00EF7D47" w:rsidRDefault="002C2A35" w:rsidP="003F6669">
            <w:pPr>
              <w:spacing w:line="360" w:lineRule="auto"/>
              <w:ind w:right="-10"/>
              <w:jc w:val="center"/>
              <w:rPr>
                <w:szCs w:val="24"/>
              </w:rPr>
            </w:pPr>
            <w:r w:rsidRPr="00EF7D47">
              <w:rPr>
                <w:szCs w:val="24"/>
              </w:rPr>
              <w:t xml:space="preserve"> turintys vaikai </w:t>
            </w:r>
          </w:p>
          <w:p w14:paraId="05D235D4" w14:textId="187470E6" w:rsidR="002C2A35" w:rsidRPr="00EF7D47" w:rsidRDefault="002C2A35" w:rsidP="003F6669">
            <w:pPr>
              <w:spacing w:line="360" w:lineRule="auto"/>
              <w:ind w:right="-10"/>
              <w:jc w:val="center"/>
              <w:rPr>
                <w:szCs w:val="24"/>
              </w:rPr>
            </w:pPr>
            <w:r w:rsidRPr="00EF7D47">
              <w:rPr>
                <w:szCs w:val="24"/>
              </w:rPr>
              <w:t>(sk.)</w:t>
            </w:r>
          </w:p>
        </w:tc>
        <w:tc>
          <w:tcPr>
            <w:tcW w:w="747" w:type="pct"/>
            <w:vMerge w:val="restart"/>
          </w:tcPr>
          <w:p w14:paraId="238E75A5" w14:textId="77777777" w:rsidR="008A7A3C" w:rsidRPr="00EF7D47" w:rsidRDefault="005F4834" w:rsidP="003F6669">
            <w:pPr>
              <w:spacing w:line="360" w:lineRule="auto"/>
              <w:ind w:right="-10"/>
              <w:jc w:val="center"/>
              <w:rPr>
                <w:szCs w:val="24"/>
              </w:rPr>
            </w:pPr>
            <w:r w:rsidRPr="00EF7D47">
              <w:rPr>
                <w:szCs w:val="24"/>
              </w:rPr>
              <w:t>Teikta</w:t>
            </w:r>
            <w:r w:rsidR="002C2A35" w:rsidRPr="00EF7D47">
              <w:rPr>
                <w:szCs w:val="24"/>
              </w:rPr>
              <w:t xml:space="preserve"> logopedo pagalba</w:t>
            </w:r>
          </w:p>
          <w:p w14:paraId="53BA1F3D" w14:textId="64E974FC" w:rsidR="002C2A35" w:rsidRPr="00EF7D47" w:rsidRDefault="002C2A35" w:rsidP="003F6669">
            <w:pPr>
              <w:spacing w:line="360" w:lineRule="auto"/>
              <w:ind w:right="-10"/>
              <w:jc w:val="center"/>
              <w:rPr>
                <w:szCs w:val="24"/>
              </w:rPr>
            </w:pPr>
            <w:r w:rsidRPr="00EF7D47">
              <w:rPr>
                <w:szCs w:val="24"/>
              </w:rPr>
              <w:t>(sk.)</w:t>
            </w:r>
          </w:p>
        </w:tc>
        <w:tc>
          <w:tcPr>
            <w:tcW w:w="1493" w:type="pct"/>
            <w:gridSpan w:val="2"/>
          </w:tcPr>
          <w:p w14:paraId="232DCD27" w14:textId="1E0210F0" w:rsidR="008A7A3C" w:rsidRPr="00EF7D47" w:rsidRDefault="00BD6447" w:rsidP="003F6669">
            <w:pPr>
              <w:spacing w:line="360" w:lineRule="auto"/>
              <w:ind w:right="-10"/>
              <w:jc w:val="center"/>
              <w:rPr>
                <w:szCs w:val="24"/>
              </w:rPr>
            </w:pPr>
            <w:r w:rsidRPr="00EF7D47">
              <w:rPr>
                <w:szCs w:val="24"/>
              </w:rPr>
              <w:t xml:space="preserve">Ugdymas </w:t>
            </w:r>
          </w:p>
        </w:tc>
      </w:tr>
      <w:tr w:rsidR="000F5288" w:rsidRPr="00EF7D47" w14:paraId="332C436C" w14:textId="28445502" w:rsidTr="00EF7D47">
        <w:trPr>
          <w:trHeight w:val="773"/>
        </w:trPr>
        <w:tc>
          <w:tcPr>
            <w:tcW w:w="513" w:type="pct"/>
            <w:vMerge/>
          </w:tcPr>
          <w:p w14:paraId="35D899E4" w14:textId="77777777" w:rsidR="008A7A3C" w:rsidRPr="00EF7D47" w:rsidRDefault="008A7A3C" w:rsidP="003F6669">
            <w:pPr>
              <w:spacing w:line="360" w:lineRule="auto"/>
              <w:ind w:right="-10"/>
              <w:jc w:val="center"/>
              <w:rPr>
                <w:szCs w:val="24"/>
              </w:rPr>
            </w:pPr>
          </w:p>
        </w:tc>
        <w:tc>
          <w:tcPr>
            <w:tcW w:w="606" w:type="pct"/>
            <w:vMerge/>
          </w:tcPr>
          <w:p w14:paraId="51949E63" w14:textId="77777777" w:rsidR="008A7A3C" w:rsidRPr="00EF7D47" w:rsidRDefault="008A7A3C" w:rsidP="003F6669">
            <w:pPr>
              <w:spacing w:line="360" w:lineRule="auto"/>
              <w:ind w:right="-10"/>
              <w:jc w:val="center"/>
              <w:rPr>
                <w:szCs w:val="24"/>
              </w:rPr>
            </w:pPr>
          </w:p>
        </w:tc>
        <w:tc>
          <w:tcPr>
            <w:tcW w:w="895" w:type="pct"/>
            <w:vMerge/>
          </w:tcPr>
          <w:p w14:paraId="4D8D1EA5" w14:textId="77777777" w:rsidR="008A7A3C" w:rsidRPr="00EF7D47" w:rsidRDefault="008A7A3C" w:rsidP="003F6669">
            <w:pPr>
              <w:spacing w:line="360" w:lineRule="auto"/>
              <w:ind w:right="-10"/>
              <w:jc w:val="center"/>
              <w:rPr>
                <w:szCs w:val="24"/>
              </w:rPr>
            </w:pPr>
          </w:p>
        </w:tc>
        <w:tc>
          <w:tcPr>
            <w:tcW w:w="746" w:type="pct"/>
            <w:vMerge/>
          </w:tcPr>
          <w:p w14:paraId="39DD823F" w14:textId="77777777" w:rsidR="008A7A3C" w:rsidRPr="00EF7D47" w:rsidRDefault="008A7A3C" w:rsidP="003F6669">
            <w:pPr>
              <w:spacing w:line="360" w:lineRule="auto"/>
              <w:ind w:right="-10"/>
              <w:jc w:val="center"/>
              <w:rPr>
                <w:szCs w:val="24"/>
              </w:rPr>
            </w:pPr>
          </w:p>
        </w:tc>
        <w:tc>
          <w:tcPr>
            <w:tcW w:w="747" w:type="pct"/>
            <w:vMerge/>
          </w:tcPr>
          <w:p w14:paraId="01DA90B8" w14:textId="77777777" w:rsidR="008A7A3C" w:rsidRPr="00EF7D47" w:rsidRDefault="008A7A3C" w:rsidP="003F6669">
            <w:pPr>
              <w:spacing w:line="360" w:lineRule="auto"/>
              <w:ind w:right="-10"/>
              <w:jc w:val="center"/>
              <w:rPr>
                <w:szCs w:val="24"/>
              </w:rPr>
            </w:pPr>
          </w:p>
        </w:tc>
        <w:tc>
          <w:tcPr>
            <w:tcW w:w="687" w:type="pct"/>
          </w:tcPr>
          <w:p w14:paraId="38EE908D" w14:textId="64A9822B" w:rsidR="00AB3481" w:rsidRPr="00EF7D47" w:rsidRDefault="000F5288" w:rsidP="003F6669">
            <w:pPr>
              <w:pStyle w:val="Betarp"/>
              <w:spacing w:line="360" w:lineRule="auto"/>
              <w:jc w:val="center"/>
            </w:pPr>
            <w:r w:rsidRPr="00EF7D47">
              <w:t>Skirtas p</w:t>
            </w:r>
            <w:r w:rsidR="00BD6447" w:rsidRPr="00EF7D47">
              <w:t>rivalomas</w:t>
            </w:r>
            <w:r w:rsidRPr="00EF7D47">
              <w:t xml:space="preserve"> IU</w:t>
            </w:r>
            <w:r w:rsidR="00BD6447" w:rsidRPr="00EF7D47">
              <w:t xml:space="preserve"> </w:t>
            </w:r>
            <w:r w:rsidRPr="00EF7D47">
              <w:t>(vaikų sk.)</w:t>
            </w:r>
          </w:p>
        </w:tc>
        <w:tc>
          <w:tcPr>
            <w:tcW w:w="806" w:type="pct"/>
          </w:tcPr>
          <w:p w14:paraId="607E0431" w14:textId="61ECE992" w:rsidR="00BD6447" w:rsidRPr="00EF7D47" w:rsidRDefault="000F5288" w:rsidP="003F6669">
            <w:pPr>
              <w:pStyle w:val="Betarp"/>
              <w:spacing w:line="360" w:lineRule="auto"/>
              <w:jc w:val="center"/>
            </w:pPr>
            <w:r w:rsidRPr="00EF7D47">
              <w:t>Dalyvauja projekte „Ankstyvojo ugdymo užtikrinimas“ (vaikų sk.)</w:t>
            </w:r>
          </w:p>
        </w:tc>
      </w:tr>
      <w:tr w:rsidR="000F5288" w:rsidRPr="00EF7D47" w14:paraId="5F59FA09" w14:textId="77777777" w:rsidTr="00EF7D47">
        <w:trPr>
          <w:trHeight w:val="415"/>
        </w:trPr>
        <w:tc>
          <w:tcPr>
            <w:tcW w:w="513" w:type="pct"/>
          </w:tcPr>
          <w:p w14:paraId="52E8096B" w14:textId="19DA13CC" w:rsidR="0022632F" w:rsidRPr="00EF7D47" w:rsidRDefault="0022632F" w:rsidP="003F6669">
            <w:pPr>
              <w:spacing w:line="360" w:lineRule="auto"/>
              <w:ind w:right="-10"/>
              <w:jc w:val="center"/>
              <w:rPr>
                <w:szCs w:val="24"/>
              </w:rPr>
            </w:pPr>
            <w:r w:rsidRPr="00EF7D47">
              <w:rPr>
                <w:szCs w:val="24"/>
              </w:rPr>
              <w:t>2023</w:t>
            </w:r>
          </w:p>
        </w:tc>
        <w:tc>
          <w:tcPr>
            <w:tcW w:w="606" w:type="pct"/>
          </w:tcPr>
          <w:p w14:paraId="2ABE2072" w14:textId="5E363B7F" w:rsidR="0022632F" w:rsidRPr="00EF7D47" w:rsidRDefault="0022632F" w:rsidP="003F6669">
            <w:pPr>
              <w:spacing w:line="360" w:lineRule="auto"/>
              <w:ind w:right="-10"/>
              <w:jc w:val="center"/>
              <w:rPr>
                <w:szCs w:val="24"/>
              </w:rPr>
            </w:pPr>
            <w:r w:rsidRPr="00EF7D47">
              <w:rPr>
                <w:szCs w:val="24"/>
              </w:rPr>
              <w:t>109</w:t>
            </w:r>
          </w:p>
        </w:tc>
        <w:tc>
          <w:tcPr>
            <w:tcW w:w="895" w:type="pct"/>
          </w:tcPr>
          <w:p w14:paraId="5AEF6F55" w14:textId="11C8E1D2" w:rsidR="0022632F" w:rsidRPr="00EF7D47" w:rsidRDefault="00993AC3" w:rsidP="003F6669">
            <w:pPr>
              <w:spacing w:line="360" w:lineRule="auto"/>
              <w:ind w:right="-10"/>
              <w:jc w:val="center"/>
              <w:rPr>
                <w:szCs w:val="24"/>
              </w:rPr>
            </w:pPr>
            <w:r w:rsidRPr="00EF7D47">
              <w:rPr>
                <w:szCs w:val="24"/>
              </w:rPr>
              <w:t>9 (8</w:t>
            </w:r>
            <w:r w:rsidR="00A01DE2" w:rsidRPr="00EF7D47">
              <w:rPr>
                <w:szCs w:val="24"/>
              </w:rPr>
              <w:t>,</w:t>
            </w:r>
            <w:r w:rsidR="000D2DA6" w:rsidRPr="00EF7D47">
              <w:rPr>
                <w:szCs w:val="24"/>
              </w:rPr>
              <w:t>3</w:t>
            </w:r>
            <w:r w:rsidR="00A01DE2" w:rsidRPr="00EF7D47">
              <w:rPr>
                <w:szCs w:val="24"/>
              </w:rPr>
              <w:t xml:space="preserve"> proc.</w:t>
            </w:r>
            <w:r w:rsidRPr="00EF7D47">
              <w:rPr>
                <w:szCs w:val="24"/>
              </w:rPr>
              <w:t>)</w:t>
            </w:r>
          </w:p>
        </w:tc>
        <w:tc>
          <w:tcPr>
            <w:tcW w:w="746" w:type="pct"/>
          </w:tcPr>
          <w:p w14:paraId="2E8EF961" w14:textId="7BD9B3A1" w:rsidR="0022632F" w:rsidRPr="00EF7D47" w:rsidRDefault="00993AC3" w:rsidP="003F6669">
            <w:pPr>
              <w:spacing w:line="360" w:lineRule="auto"/>
              <w:ind w:right="-10"/>
              <w:jc w:val="center"/>
              <w:rPr>
                <w:szCs w:val="24"/>
              </w:rPr>
            </w:pPr>
            <w:r w:rsidRPr="00EF7D47">
              <w:rPr>
                <w:szCs w:val="24"/>
              </w:rPr>
              <w:t>4</w:t>
            </w:r>
          </w:p>
        </w:tc>
        <w:tc>
          <w:tcPr>
            <w:tcW w:w="747" w:type="pct"/>
          </w:tcPr>
          <w:p w14:paraId="3E01CE7D" w14:textId="61954E6D" w:rsidR="0022632F" w:rsidRPr="00EF7D47" w:rsidRDefault="0022632F" w:rsidP="003F6669">
            <w:pPr>
              <w:spacing w:line="360" w:lineRule="auto"/>
              <w:ind w:right="-10"/>
              <w:jc w:val="center"/>
              <w:rPr>
                <w:szCs w:val="24"/>
              </w:rPr>
            </w:pPr>
            <w:r w:rsidRPr="00EF7D47">
              <w:rPr>
                <w:szCs w:val="24"/>
              </w:rPr>
              <w:t>42</w:t>
            </w:r>
          </w:p>
        </w:tc>
        <w:tc>
          <w:tcPr>
            <w:tcW w:w="687" w:type="pct"/>
          </w:tcPr>
          <w:p w14:paraId="665B597D" w14:textId="703CD309" w:rsidR="0022632F" w:rsidRPr="00EF7D47" w:rsidRDefault="00BD6447" w:rsidP="003F6669">
            <w:pPr>
              <w:spacing w:line="360" w:lineRule="auto"/>
              <w:ind w:right="-10"/>
              <w:jc w:val="center"/>
              <w:rPr>
                <w:szCs w:val="24"/>
              </w:rPr>
            </w:pPr>
            <w:r w:rsidRPr="00EF7D47">
              <w:rPr>
                <w:szCs w:val="24"/>
              </w:rPr>
              <w:t>-</w:t>
            </w:r>
          </w:p>
        </w:tc>
        <w:tc>
          <w:tcPr>
            <w:tcW w:w="806" w:type="pct"/>
          </w:tcPr>
          <w:p w14:paraId="59850692" w14:textId="1B1B27FC" w:rsidR="0022632F" w:rsidRPr="00EF7D47" w:rsidRDefault="00993AC3" w:rsidP="003F6669">
            <w:pPr>
              <w:spacing w:line="360" w:lineRule="auto"/>
              <w:ind w:right="-10"/>
              <w:jc w:val="center"/>
              <w:rPr>
                <w:szCs w:val="24"/>
              </w:rPr>
            </w:pPr>
            <w:r w:rsidRPr="00EF7D47">
              <w:rPr>
                <w:szCs w:val="24"/>
              </w:rPr>
              <w:t>-</w:t>
            </w:r>
          </w:p>
        </w:tc>
      </w:tr>
      <w:tr w:rsidR="000F5288" w:rsidRPr="00EF7D47" w14:paraId="53EA4DB9" w14:textId="77777777" w:rsidTr="00EF7D47">
        <w:trPr>
          <w:trHeight w:val="415"/>
        </w:trPr>
        <w:tc>
          <w:tcPr>
            <w:tcW w:w="513" w:type="pct"/>
          </w:tcPr>
          <w:p w14:paraId="2DF21C6A" w14:textId="6DA13081" w:rsidR="00BF4379" w:rsidRPr="00EF7D47" w:rsidRDefault="00BF4379" w:rsidP="003F6669">
            <w:pPr>
              <w:spacing w:line="360" w:lineRule="auto"/>
              <w:ind w:right="-10"/>
              <w:jc w:val="center"/>
              <w:rPr>
                <w:szCs w:val="24"/>
              </w:rPr>
            </w:pPr>
            <w:r w:rsidRPr="00EF7D47">
              <w:rPr>
                <w:szCs w:val="24"/>
              </w:rPr>
              <w:t>2024</w:t>
            </w:r>
          </w:p>
        </w:tc>
        <w:tc>
          <w:tcPr>
            <w:tcW w:w="606" w:type="pct"/>
          </w:tcPr>
          <w:p w14:paraId="3C38EAAC" w14:textId="79B61449" w:rsidR="00BF4379" w:rsidRPr="00EF7D47" w:rsidRDefault="00BF4379" w:rsidP="003F6669">
            <w:pPr>
              <w:spacing w:line="360" w:lineRule="auto"/>
              <w:ind w:right="-10"/>
              <w:jc w:val="center"/>
              <w:rPr>
                <w:szCs w:val="24"/>
              </w:rPr>
            </w:pPr>
            <w:r w:rsidRPr="00EF7D47">
              <w:rPr>
                <w:szCs w:val="24"/>
              </w:rPr>
              <w:t>105</w:t>
            </w:r>
          </w:p>
        </w:tc>
        <w:tc>
          <w:tcPr>
            <w:tcW w:w="895" w:type="pct"/>
          </w:tcPr>
          <w:p w14:paraId="6E8F8BFE" w14:textId="45771C1D" w:rsidR="00BF4379" w:rsidRPr="00EF7D47" w:rsidRDefault="00DE33E0" w:rsidP="003F6669">
            <w:pPr>
              <w:spacing w:line="360" w:lineRule="auto"/>
              <w:ind w:right="-10"/>
              <w:jc w:val="center"/>
              <w:rPr>
                <w:szCs w:val="24"/>
              </w:rPr>
            </w:pPr>
            <w:r w:rsidRPr="00EF7D47">
              <w:rPr>
                <w:szCs w:val="24"/>
              </w:rPr>
              <w:t>8 (13,1 proc.)</w:t>
            </w:r>
          </w:p>
        </w:tc>
        <w:tc>
          <w:tcPr>
            <w:tcW w:w="746" w:type="pct"/>
          </w:tcPr>
          <w:p w14:paraId="13FA825E" w14:textId="057E686B" w:rsidR="00BF4379" w:rsidRPr="00EF7D47" w:rsidRDefault="00DE33E0" w:rsidP="003F6669">
            <w:pPr>
              <w:spacing w:line="360" w:lineRule="auto"/>
              <w:ind w:right="-10"/>
              <w:jc w:val="center"/>
              <w:rPr>
                <w:szCs w:val="24"/>
              </w:rPr>
            </w:pPr>
            <w:r w:rsidRPr="00EF7D47">
              <w:rPr>
                <w:szCs w:val="24"/>
              </w:rPr>
              <w:t>3</w:t>
            </w:r>
          </w:p>
        </w:tc>
        <w:tc>
          <w:tcPr>
            <w:tcW w:w="747" w:type="pct"/>
          </w:tcPr>
          <w:p w14:paraId="0C6803A1" w14:textId="5D788937" w:rsidR="00BF4379" w:rsidRPr="00EF7D47" w:rsidRDefault="00DE33E0" w:rsidP="003F6669">
            <w:pPr>
              <w:spacing w:line="360" w:lineRule="auto"/>
              <w:ind w:right="-10"/>
              <w:jc w:val="center"/>
              <w:rPr>
                <w:szCs w:val="24"/>
              </w:rPr>
            </w:pPr>
            <w:r w:rsidRPr="00EF7D47">
              <w:rPr>
                <w:szCs w:val="24"/>
              </w:rPr>
              <w:t>42</w:t>
            </w:r>
          </w:p>
        </w:tc>
        <w:tc>
          <w:tcPr>
            <w:tcW w:w="687" w:type="pct"/>
          </w:tcPr>
          <w:p w14:paraId="0D5FE2CD" w14:textId="3BDB5C45" w:rsidR="00BF4379" w:rsidRPr="00EF7D47" w:rsidRDefault="00BD6447" w:rsidP="003F6669">
            <w:pPr>
              <w:spacing w:line="360" w:lineRule="auto"/>
              <w:ind w:right="-10"/>
              <w:jc w:val="center"/>
              <w:rPr>
                <w:szCs w:val="24"/>
              </w:rPr>
            </w:pPr>
            <w:r w:rsidRPr="00EF7D47">
              <w:rPr>
                <w:szCs w:val="24"/>
              </w:rPr>
              <w:t>6</w:t>
            </w:r>
          </w:p>
        </w:tc>
        <w:tc>
          <w:tcPr>
            <w:tcW w:w="806" w:type="pct"/>
          </w:tcPr>
          <w:p w14:paraId="328C8580" w14:textId="5B311DF9" w:rsidR="00BF4379" w:rsidRPr="00EF7D47" w:rsidRDefault="00BD6447" w:rsidP="003F6669">
            <w:pPr>
              <w:spacing w:line="360" w:lineRule="auto"/>
              <w:ind w:right="-10"/>
              <w:jc w:val="center"/>
              <w:rPr>
                <w:szCs w:val="24"/>
              </w:rPr>
            </w:pPr>
            <w:r w:rsidRPr="00EF7D47">
              <w:rPr>
                <w:szCs w:val="24"/>
              </w:rPr>
              <w:t xml:space="preserve">9                                                                                                                                                                                                                                                                                </w:t>
            </w:r>
          </w:p>
        </w:tc>
      </w:tr>
      <w:tr w:rsidR="000F5288" w:rsidRPr="00EF7D47" w14:paraId="36806318" w14:textId="77777777" w:rsidTr="00EF7D47">
        <w:trPr>
          <w:trHeight w:val="415"/>
        </w:trPr>
        <w:tc>
          <w:tcPr>
            <w:tcW w:w="513" w:type="pct"/>
          </w:tcPr>
          <w:p w14:paraId="626F70F4" w14:textId="7666698E" w:rsidR="00D30BD3" w:rsidRPr="00EF7D47" w:rsidRDefault="00D30BD3" w:rsidP="003F6669">
            <w:pPr>
              <w:spacing w:line="360" w:lineRule="auto"/>
              <w:ind w:right="-10"/>
              <w:jc w:val="center"/>
              <w:rPr>
                <w:szCs w:val="24"/>
              </w:rPr>
            </w:pPr>
            <w:r w:rsidRPr="00EF7D47">
              <w:rPr>
                <w:szCs w:val="24"/>
              </w:rPr>
              <w:t>2025</w:t>
            </w:r>
          </w:p>
        </w:tc>
        <w:tc>
          <w:tcPr>
            <w:tcW w:w="606" w:type="pct"/>
          </w:tcPr>
          <w:p w14:paraId="684D1CBA" w14:textId="51EC649F" w:rsidR="00D30BD3" w:rsidRPr="00EF7D47" w:rsidRDefault="00D30BD3" w:rsidP="003F6669">
            <w:pPr>
              <w:spacing w:line="360" w:lineRule="auto"/>
              <w:ind w:right="-10"/>
              <w:jc w:val="center"/>
              <w:rPr>
                <w:szCs w:val="24"/>
              </w:rPr>
            </w:pPr>
            <w:r w:rsidRPr="00EF7D47">
              <w:rPr>
                <w:szCs w:val="24"/>
              </w:rPr>
              <w:t>100</w:t>
            </w:r>
          </w:p>
        </w:tc>
        <w:tc>
          <w:tcPr>
            <w:tcW w:w="895" w:type="pct"/>
          </w:tcPr>
          <w:p w14:paraId="7153EE79" w14:textId="4481128A" w:rsidR="00D30BD3" w:rsidRPr="00EF7D47" w:rsidRDefault="00D30BD3" w:rsidP="003F6669">
            <w:pPr>
              <w:spacing w:line="360" w:lineRule="auto"/>
              <w:ind w:right="-10"/>
              <w:jc w:val="center"/>
              <w:rPr>
                <w:szCs w:val="24"/>
              </w:rPr>
            </w:pPr>
            <w:r w:rsidRPr="00EF7D47">
              <w:rPr>
                <w:szCs w:val="24"/>
              </w:rPr>
              <w:t>10 (10 proc.)</w:t>
            </w:r>
          </w:p>
        </w:tc>
        <w:tc>
          <w:tcPr>
            <w:tcW w:w="746" w:type="pct"/>
          </w:tcPr>
          <w:p w14:paraId="3BF08F2B" w14:textId="384EE6C9" w:rsidR="00D30BD3" w:rsidRPr="00EF7D47" w:rsidRDefault="00FF499F" w:rsidP="003F6669">
            <w:pPr>
              <w:spacing w:line="360" w:lineRule="auto"/>
              <w:ind w:right="-10"/>
              <w:jc w:val="center"/>
              <w:rPr>
                <w:szCs w:val="24"/>
              </w:rPr>
            </w:pPr>
            <w:r w:rsidRPr="00EF7D47">
              <w:rPr>
                <w:szCs w:val="24"/>
              </w:rPr>
              <w:t>5</w:t>
            </w:r>
          </w:p>
        </w:tc>
        <w:tc>
          <w:tcPr>
            <w:tcW w:w="747" w:type="pct"/>
          </w:tcPr>
          <w:p w14:paraId="16B13E2A" w14:textId="45F8789F" w:rsidR="00D30BD3" w:rsidRPr="00EF7D47" w:rsidRDefault="00FF499F" w:rsidP="003F6669">
            <w:pPr>
              <w:spacing w:line="360" w:lineRule="auto"/>
              <w:ind w:right="-10"/>
              <w:jc w:val="center"/>
              <w:rPr>
                <w:szCs w:val="24"/>
              </w:rPr>
            </w:pPr>
            <w:r w:rsidRPr="00EF7D47">
              <w:rPr>
                <w:szCs w:val="24"/>
              </w:rPr>
              <w:t>35</w:t>
            </w:r>
          </w:p>
        </w:tc>
        <w:tc>
          <w:tcPr>
            <w:tcW w:w="687" w:type="pct"/>
          </w:tcPr>
          <w:p w14:paraId="28AA870F" w14:textId="53684462" w:rsidR="00D30BD3" w:rsidRPr="00EF7D47" w:rsidRDefault="00FF499F" w:rsidP="003F6669">
            <w:pPr>
              <w:spacing w:line="360" w:lineRule="auto"/>
              <w:ind w:right="-10"/>
              <w:jc w:val="center"/>
              <w:rPr>
                <w:szCs w:val="24"/>
              </w:rPr>
            </w:pPr>
            <w:r w:rsidRPr="00EF7D47">
              <w:rPr>
                <w:szCs w:val="24"/>
              </w:rPr>
              <w:t>3</w:t>
            </w:r>
          </w:p>
        </w:tc>
        <w:tc>
          <w:tcPr>
            <w:tcW w:w="806" w:type="pct"/>
          </w:tcPr>
          <w:p w14:paraId="310C0DF6" w14:textId="6838502A" w:rsidR="00D30BD3" w:rsidRPr="00EF7D47" w:rsidRDefault="00FF499F" w:rsidP="003F6669">
            <w:pPr>
              <w:spacing w:line="360" w:lineRule="auto"/>
              <w:ind w:right="-10"/>
              <w:jc w:val="center"/>
              <w:rPr>
                <w:szCs w:val="24"/>
              </w:rPr>
            </w:pPr>
            <w:r w:rsidRPr="00EF7D47">
              <w:rPr>
                <w:szCs w:val="24"/>
              </w:rPr>
              <w:t>6</w:t>
            </w:r>
          </w:p>
        </w:tc>
      </w:tr>
    </w:tbl>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4"/>
      </w:tblGrid>
      <w:tr w:rsidR="00083A97" w:rsidRPr="00EF7D47" w14:paraId="75DEEA12" w14:textId="77777777" w:rsidTr="00A04B1E">
        <w:trPr>
          <w:trHeight w:val="1560"/>
        </w:trPr>
        <w:tc>
          <w:tcPr>
            <w:tcW w:w="9684" w:type="dxa"/>
            <w:tcBorders>
              <w:top w:val="nil"/>
              <w:left w:val="nil"/>
              <w:bottom w:val="nil"/>
              <w:right w:val="nil"/>
            </w:tcBorders>
            <w:shd w:val="clear" w:color="auto" w:fill="FFFFFF" w:themeFill="background1"/>
          </w:tcPr>
          <w:p w14:paraId="5AF30EE1" w14:textId="77777777" w:rsidR="00817873" w:rsidRPr="00EF7D47" w:rsidRDefault="00865AF1" w:rsidP="003F6669">
            <w:pPr>
              <w:spacing w:line="360" w:lineRule="auto"/>
              <w:ind w:right="-11"/>
              <w:rPr>
                <w:rFonts w:eastAsia="Batang"/>
                <w:b/>
                <w:color w:val="FF0000"/>
                <w:szCs w:val="24"/>
              </w:rPr>
            </w:pPr>
            <w:r w:rsidRPr="00EF7D47">
              <w:rPr>
                <w:rFonts w:eastAsia="Batang"/>
                <w:b/>
                <w:color w:val="FF0000"/>
                <w:szCs w:val="24"/>
              </w:rPr>
              <w:t xml:space="preserve"> </w:t>
            </w:r>
          </w:p>
          <w:p w14:paraId="63E0DA4C" w14:textId="302393AD" w:rsidR="006E6649" w:rsidRPr="00EF7D47" w:rsidRDefault="00381407" w:rsidP="00EF7D47">
            <w:pPr>
              <w:spacing w:line="360" w:lineRule="auto"/>
              <w:ind w:firstLine="720"/>
              <w:jc w:val="both"/>
              <w:rPr>
                <w:rFonts w:eastAsia="Batang"/>
                <w:b/>
                <w:color w:val="000000" w:themeColor="text1"/>
                <w:szCs w:val="24"/>
              </w:rPr>
            </w:pPr>
            <w:r w:rsidRPr="00EF7D47">
              <w:rPr>
                <w:rFonts w:eastAsia="Batang"/>
                <w:b/>
                <w:color w:val="000000" w:themeColor="text1"/>
                <w:szCs w:val="24"/>
              </w:rPr>
              <w:t>Mokytojų lyderystės bei kompetencijų pažanga</w:t>
            </w:r>
          </w:p>
          <w:p w14:paraId="4027761D" w14:textId="3C17583F" w:rsidR="00D72A46" w:rsidRPr="00EF7D47" w:rsidRDefault="00381407" w:rsidP="00EF7D47">
            <w:pPr>
              <w:spacing w:line="360" w:lineRule="auto"/>
              <w:ind w:firstLine="720"/>
              <w:jc w:val="both"/>
              <w:rPr>
                <w:rFonts w:eastAsia="Calibri"/>
                <w:szCs w:val="24"/>
              </w:rPr>
            </w:pPr>
            <w:r w:rsidRPr="00EF7D47">
              <w:rPr>
                <w:szCs w:val="24"/>
              </w:rPr>
              <w:t>20</w:t>
            </w:r>
            <w:r w:rsidR="00086788" w:rsidRPr="00EF7D47">
              <w:rPr>
                <w:szCs w:val="24"/>
              </w:rPr>
              <w:t>2</w:t>
            </w:r>
            <w:r w:rsidR="00964233" w:rsidRPr="00EF7D47">
              <w:rPr>
                <w:szCs w:val="24"/>
              </w:rPr>
              <w:t>5</w:t>
            </w:r>
            <w:r w:rsidRPr="00EF7D47">
              <w:rPr>
                <w:szCs w:val="24"/>
              </w:rPr>
              <w:t xml:space="preserve"> met</w:t>
            </w:r>
            <w:r w:rsidR="0072013A" w:rsidRPr="00EF7D47">
              <w:rPr>
                <w:szCs w:val="24"/>
              </w:rPr>
              <w:t>ais</w:t>
            </w:r>
            <w:r w:rsidRPr="00EF7D47">
              <w:rPr>
                <w:szCs w:val="24"/>
              </w:rPr>
              <w:t xml:space="preserve"> dirbo </w:t>
            </w:r>
            <w:r w:rsidR="004E45D1" w:rsidRPr="00EF7D47">
              <w:rPr>
                <w:szCs w:val="24"/>
              </w:rPr>
              <w:t>18</w:t>
            </w:r>
            <w:r w:rsidRPr="00EF7D47">
              <w:rPr>
                <w:szCs w:val="24"/>
              </w:rPr>
              <w:t xml:space="preserve"> mokytojų</w:t>
            </w:r>
            <w:r w:rsidR="006E6649" w:rsidRPr="00EF7D47">
              <w:rPr>
                <w:szCs w:val="24"/>
              </w:rPr>
              <w:t>:</w:t>
            </w:r>
            <w:r w:rsidRPr="00EF7D47">
              <w:rPr>
                <w:szCs w:val="24"/>
              </w:rPr>
              <w:t xml:space="preserve"> </w:t>
            </w:r>
            <w:r w:rsidR="006E6649" w:rsidRPr="00EF7D47">
              <w:rPr>
                <w:szCs w:val="24"/>
              </w:rPr>
              <w:t xml:space="preserve">iš jų </w:t>
            </w:r>
            <w:r w:rsidR="00BA122F" w:rsidRPr="00EF7D47">
              <w:rPr>
                <w:szCs w:val="24"/>
              </w:rPr>
              <w:t>7</w:t>
            </w:r>
            <w:r w:rsidR="000B1656" w:rsidRPr="00EF7D47">
              <w:rPr>
                <w:szCs w:val="24"/>
              </w:rPr>
              <w:t xml:space="preserve"> </w:t>
            </w:r>
            <w:r w:rsidR="00A01DE2" w:rsidRPr="00EF7D47">
              <w:rPr>
                <w:szCs w:val="24"/>
              </w:rPr>
              <w:t xml:space="preserve">turi </w:t>
            </w:r>
            <w:r w:rsidRPr="00EF7D47">
              <w:rPr>
                <w:szCs w:val="24"/>
              </w:rPr>
              <w:t>vyr</w:t>
            </w:r>
            <w:r w:rsidR="00A01DE2" w:rsidRPr="00EF7D47">
              <w:rPr>
                <w:szCs w:val="24"/>
              </w:rPr>
              <w:t>esniojo</w:t>
            </w:r>
            <w:r w:rsidRPr="00EF7D47">
              <w:rPr>
                <w:szCs w:val="24"/>
              </w:rPr>
              <w:t xml:space="preserve"> mokytojo, </w:t>
            </w:r>
            <w:r w:rsidR="00BA122F" w:rsidRPr="00EF7D47">
              <w:rPr>
                <w:szCs w:val="24"/>
              </w:rPr>
              <w:t>6</w:t>
            </w:r>
            <w:r w:rsidR="006E6649" w:rsidRPr="00EF7D47">
              <w:rPr>
                <w:szCs w:val="24"/>
              </w:rPr>
              <w:t xml:space="preserve"> –</w:t>
            </w:r>
            <w:r w:rsidR="00086788" w:rsidRPr="00EF7D47">
              <w:rPr>
                <w:szCs w:val="24"/>
              </w:rPr>
              <w:t xml:space="preserve"> mokytojo</w:t>
            </w:r>
            <w:r w:rsidRPr="00EF7D47">
              <w:rPr>
                <w:szCs w:val="24"/>
              </w:rPr>
              <w:t xml:space="preserve">, </w:t>
            </w:r>
            <w:r w:rsidR="006E6649" w:rsidRPr="00EF7D47">
              <w:rPr>
                <w:szCs w:val="24"/>
              </w:rPr>
              <w:t>1 –</w:t>
            </w:r>
            <w:r w:rsidRPr="00EF7D47">
              <w:rPr>
                <w:szCs w:val="24"/>
              </w:rPr>
              <w:t xml:space="preserve"> neformaliojo švietimo</w:t>
            </w:r>
            <w:r w:rsidR="00715172" w:rsidRPr="00EF7D47">
              <w:rPr>
                <w:szCs w:val="24"/>
              </w:rPr>
              <w:t xml:space="preserve"> (muzikos)</w:t>
            </w:r>
            <w:r w:rsidRPr="00EF7D47">
              <w:rPr>
                <w:szCs w:val="24"/>
              </w:rPr>
              <w:t xml:space="preserve"> mokytoj</w:t>
            </w:r>
            <w:r w:rsidR="00A01DE2" w:rsidRPr="00EF7D47">
              <w:rPr>
                <w:szCs w:val="24"/>
              </w:rPr>
              <w:t>o</w:t>
            </w:r>
            <w:r w:rsidRPr="00EF7D47">
              <w:rPr>
                <w:szCs w:val="24"/>
              </w:rPr>
              <w:t xml:space="preserve">, </w:t>
            </w:r>
            <w:r w:rsidR="00715172" w:rsidRPr="00EF7D47">
              <w:rPr>
                <w:szCs w:val="24"/>
              </w:rPr>
              <w:t>1</w:t>
            </w:r>
            <w:r w:rsidRPr="00EF7D47">
              <w:rPr>
                <w:szCs w:val="24"/>
              </w:rPr>
              <w:t xml:space="preserve"> logoped</w:t>
            </w:r>
            <w:r w:rsidR="00A01DE2" w:rsidRPr="00EF7D47">
              <w:rPr>
                <w:szCs w:val="24"/>
              </w:rPr>
              <w:t>o</w:t>
            </w:r>
            <w:r w:rsidRPr="00EF7D47">
              <w:rPr>
                <w:szCs w:val="24"/>
              </w:rPr>
              <w:t xml:space="preserve"> metodinink</w:t>
            </w:r>
            <w:r w:rsidR="00A01DE2" w:rsidRPr="00EF7D47">
              <w:rPr>
                <w:szCs w:val="24"/>
              </w:rPr>
              <w:t>o</w:t>
            </w:r>
            <w:r w:rsidRPr="00EF7D47">
              <w:rPr>
                <w:szCs w:val="24"/>
              </w:rPr>
              <w:t xml:space="preserve">, </w:t>
            </w:r>
            <w:r w:rsidR="006E6649" w:rsidRPr="00EF7D47">
              <w:rPr>
                <w:szCs w:val="24"/>
              </w:rPr>
              <w:t>1 –</w:t>
            </w:r>
            <w:r w:rsidR="0022632F" w:rsidRPr="00EF7D47">
              <w:rPr>
                <w:szCs w:val="24"/>
              </w:rPr>
              <w:t xml:space="preserve"> vyr</w:t>
            </w:r>
            <w:r w:rsidR="00A01DE2" w:rsidRPr="00EF7D47">
              <w:rPr>
                <w:szCs w:val="24"/>
              </w:rPr>
              <w:t>esniojo</w:t>
            </w:r>
            <w:r w:rsidR="0022632F" w:rsidRPr="00EF7D47">
              <w:rPr>
                <w:szCs w:val="24"/>
              </w:rPr>
              <w:t xml:space="preserve"> socialin</w:t>
            </w:r>
            <w:r w:rsidR="00A01DE2" w:rsidRPr="00EF7D47">
              <w:rPr>
                <w:szCs w:val="24"/>
              </w:rPr>
              <w:t>io pedagogo</w:t>
            </w:r>
            <w:r w:rsidR="00DE33E0" w:rsidRPr="00EF7D47">
              <w:rPr>
                <w:szCs w:val="24"/>
              </w:rPr>
              <w:t>, 1</w:t>
            </w:r>
            <w:r w:rsidR="00F621A4" w:rsidRPr="00EF7D47">
              <w:rPr>
                <w:szCs w:val="24"/>
              </w:rPr>
              <w:t xml:space="preserve"> – </w:t>
            </w:r>
            <w:r w:rsidR="00DE33E0" w:rsidRPr="00EF7D47">
              <w:rPr>
                <w:szCs w:val="24"/>
              </w:rPr>
              <w:t>vyr</w:t>
            </w:r>
            <w:r w:rsidR="00BA122F" w:rsidRPr="00EF7D47">
              <w:rPr>
                <w:szCs w:val="24"/>
              </w:rPr>
              <w:t>esniojo</w:t>
            </w:r>
            <w:r w:rsidR="00DE33E0" w:rsidRPr="00EF7D47">
              <w:rPr>
                <w:szCs w:val="24"/>
              </w:rPr>
              <w:t xml:space="preserve"> specialiojo pedagogo</w:t>
            </w:r>
            <w:r w:rsidR="00BA122F" w:rsidRPr="00EF7D47">
              <w:rPr>
                <w:szCs w:val="24"/>
              </w:rPr>
              <w:t>, 1 mokytojas turi  IKT mokytojo metodininko</w:t>
            </w:r>
            <w:r w:rsidR="00A01DE2" w:rsidRPr="00EF7D47">
              <w:rPr>
                <w:szCs w:val="24"/>
              </w:rPr>
              <w:t xml:space="preserve"> kvalifikacinę kategoriją</w:t>
            </w:r>
            <w:r w:rsidR="004E45D1" w:rsidRPr="00EF7D47">
              <w:rPr>
                <w:szCs w:val="24"/>
              </w:rPr>
              <w:t>.</w:t>
            </w:r>
          </w:p>
          <w:p w14:paraId="420F212B" w14:textId="44EB1EE9" w:rsidR="004973C1" w:rsidRPr="00EF7D47" w:rsidRDefault="00D72A46" w:rsidP="00EF7D47">
            <w:pPr>
              <w:spacing w:line="360" w:lineRule="auto"/>
              <w:ind w:firstLine="720"/>
              <w:jc w:val="both"/>
              <w:rPr>
                <w:rFonts w:eastAsia="TimesLT"/>
                <w:strike/>
                <w:color w:val="000000" w:themeColor="text1"/>
                <w:szCs w:val="24"/>
              </w:rPr>
            </w:pPr>
            <w:r w:rsidRPr="00EF7D47">
              <w:rPr>
                <w:b/>
                <w:color w:val="000000" w:themeColor="text1"/>
                <w:szCs w:val="24"/>
                <w:lang w:eastAsia="lt-LT"/>
              </w:rPr>
              <w:t>D</w:t>
            </w:r>
            <w:r w:rsidR="00757B5B" w:rsidRPr="00EF7D47">
              <w:rPr>
                <w:b/>
                <w:color w:val="000000" w:themeColor="text1"/>
                <w:szCs w:val="24"/>
                <w:lang w:eastAsia="lt-LT"/>
              </w:rPr>
              <w:t>arbuotojų</w:t>
            </w:r>
            <w:r w:rsidR="00381407" w:rsidRPr="00EF7D47">
              <w:rPr>
                <w:b/>
                <w:color w:val="000000" w:themeColor="text1"/>
                <w:szCs w:val="24"/>
                <w:lang w:eastAsia="lt-LT"/>
              </w:rPr>
              <w:t xml:space="preserve"> </w:t>
            </w:r>
            <w:r w:rsidR="008527F7" w:rsidRPr="00EF7D47">
              <w:rPr>
                <w:b/>
                <w:color w:val="000000" w:themeColor="text1"/>
                <w:szCs w:val="24"/>
                <w:lang w:eastAsia="lt-LT"/>
              </w:rPr>
              <w:t>pasiskirstymas pagal amžių</w:t>
            </w:r>
          </w:p>
          <w:p w14:paraId="3F3D9748" w14:textId="4AB4FD5C" w:rsidR="009259A9" w:rsidRPr="00EF7D47" w:rsidRDefault="00757B5B" w:rsidP="003F6669">
            <w:pPr>
              <w:spacing w:line="360" w:lineRule="auto"/>
              <w:ind w:firstLine="1029"/>
              <w:jc w:val="both"/>
              <w:rPr>
                <w:color w:val="000000" w:themeColor="text1"/>
                <w:szCs w:val="24"/>
                <w:lang w:eastAsia="lt-LT"/>
              </w:rPr>
            </w:pPr>
            <w:r w:rsidRPr="00EF7D47">
              <w:rPr>
                <w:color w:val="000000" w:themeColor="text1"/>
                <w:szCs w:val="24"/>
                <w:lang w:eastAsia="lt-LT"/>
              </w:rPr>
              <w:lastRenderedPageBreak/>
              <w:t xml:space="preserve">Mokyklos darbuotojų </w:t>
            </w:r>
            <w:r w:rsidR="00D72A46" w:rsidRPr="00EF7D47">
              <w:rPr>
                <w:color w:val="000000" w:themeColor="text1"/>
                <w:szCs w:val="24"/>
                <w:lang w:eastAsia="lt-LT"/>
              </w:rPr>
              <w:t xml:space="preserve">(mokytojai, ir pagalbos mokiniui specialistai, aptarnaujantis personalas) </w:t>
            </w:r>
            <w:r w:rsidRPr="00EF7D47">
              <w:rPr>
                <w:color w:val="000000" w:themeColor="text1"/>
                <w:szCs w:val="24"/>
                <w:lang w:eastAsia="lt-LT"/>
              </w:rPr>
              <w:t xml:space="preserve">pasiskirstymas pagal amžių </w:t>
            </w:r>
            <w:r w:rsidR="00D72A46" w:rsidRPr="00EF7D47">
              <w:rPr>
                <w:color w:val="000000" w:themeColor="text1"/>
                <w:szCs w:val="24"/>
                <w:lang w:eastAsia="lt-LT"/>
              </w:rPr>
              <w:t xml:space="preserve">pateiktas </w:t>
            </w:r>
            <w:r w:rsidR="00502549" w:rsidRPr="00EF7D47">
              <w:rPr>
                <w:color w:val="000000" w:themeColor="text1"/>
                <w:szCs w:val="24"/>
                <w:lang w:eastAsia="lt-LT"/>
              </w:rPr>
              <w:t>2</w:t>
            </w:r>
            <w:r w:rsidR="004973C1" w:rsidRPr="00EF7D47">
              <w:rPr>
                <w:color w:val="000000" w:themeColor="text1"/>
                <w:szCs w:val="24"/>
                <w:lang w:eastAsia="lt-LT"/>
              </w:rPr>
              <w:t xml:space="preserve"> lentelė</w:t>
            </w:r>
            <w:r w:rsidR="00D72A46" w:rsidRPr="00EF7D47">
              <w:rPr>
                <w:color w:val="000000" w:themeColor="text1"/>
                <w:szCs w:val="24"/>
                <w:lang w:eastAsia="lt-LT"/>
              </w:rPr>
              <w:t>je</w:t>
            </w:r>
            <w:r w:rsidR="00FE5F73" w:rsidRPr="00EF7D47">
              <w:rPr>
                <w:color w:val="000000" w:themeColor="text1"/>
                <w:szCs w:val="24"/>
                <w:lang w:eastAsia="lt-LT"/>
              </w:rPr>
              <w:t>.</w:t>
            </w:r>
            <w:r w:rsidR="00E32241" w:rsidRPr="00EF7D47">
              <w:rPr>
                <w:color w:val="000000" w:themeColor="text1"/>
                <w:szCs w:val="24"/>
                <w:lang w:eastAsia="lt-LT"/>
              </w:rPr>
              <w:t xml:space="preserve">       </w:t>
            </w:r>
          </w:p>
          <w:p w14:paraId="7B823657" w14:textId="749CD832" w:rsidR="00381407" w:rsidRPr="00EF7D47" w:rsidRDefault="005B5966" w:rsidP="003F6669">
            <w:pPr>
              <w:spacing w:line="360" w:lineRule="auto"/>
              <w:jc w:val="right"/>
              <w:rPr>
                <w:b/>
                <w:i/>
                <w:sz w:val="20"/>
                <w:lang w:eastAsia="lt-LT"/>
              </w:rPr>
            </w:pPr>
            <w:r w:rsidRPr="00EF7D47">
              <w:rPr>
                <w:szCs w:val="24"/>
                <w:lang w:eastAsia="lt-LT"/>
              </w:rPr>
              <w:t xml:space="preserve">                                                                                       </w:t>
            </w:r>
            <w:r w:rsidR="00E32241" w:rsidRPr="00EF7D47">
              <w:rPr>
                <w:szCs w:val="24"/>
                <w:lang w:eastAsia="lt-LT"/>
              </w:rPr>
              <w:t xml:space="preserve"> </w:t>
            </w:r>
            <w:r w:rsidR="00502549" w:rsidRPr="00EF7D47">
              <w:rPr>
                <w:b/>
                <w:i/>
                <w:sz w:val="20"/>
                <w:lang w:eastAsia="lt-LT"/>
              </w:rPr>
              <w:t>2</w:t>
            </w:r>
            <w:r w:rsidR="00381407" w:rsidRPr="00EF7D47">
              <w:rPr>
                <w:b/>
                <w:i/>
                <w:sz w:val="20"/>
                <w:lang w:eastAsia="lt-LT"/>
              </w:rPr>
              <w:t xml:space="preserve"> lentelė.</w:t>
            </w:r>
            <w:r w:rsidR="000B1656" w:rsidRPr="00EF7D47">
              <w:rPr>
                <w:b/>
                <w:i/>
                <w:sz w:val="20"/>
                <w:lang w:eastAsia="lt-LT"/>
              </w:rPr>
              <w:t xml:space="preserve"> </w:t>
            </w:r>
            <w:r w:rsidR="00DB2E17" w:rsidRPr="00EF7D47">
              <w:rPr>
                <w:b/>
                <w:i/>
                <w:sz w:val="20"/>
                <w:lang w:eastAsia="lt-LT"/>
              </w:rPr>
              <w:t>Darbuotojų</w:t>
            </w:r>
            <w:r w:rsidR="00FE5F73" w:rsidRPr="00EF7D47">
              <w:rPr>
                <w:b/>
                <w:i/>
                <w:sz w:val="20"/>
                <w:lang w:eastAsia="lt-LT"/>
              </w:rPr>
              <w:t xml:space="preserve"> pasiskirstymas pagal amžių</w:t>
            </w:r>
          </w:p>
          <w:tbl>
            <w:tblPr>
              <w:tblStyle w:val="Lentelstinklelis"/>
              <w:tblW w:w="5000" w:type="pct"/>
              <w:tblLook w:val="04A0" w:firstRow="1" w:lastRow="0" w:firstColumn="1" w:lastColumn="0" w:noHBand="0" w:noVBand="1"/>
            </w:tblPr>
            <w:tblGrid>
              <w:gridCol w:w="3407"/>
              <w:gridCol w:w="2673"/>
              <w:gridCol w:w="3378"/>
            </w:tblGrid>
            <w:tr w:rsidR="00083A97" w:rsidRPr="00EF7D47" w14:paraId="283AE897" w14:textId="77777777" w:rsidTr="00EF7D47">
              <w:tc>
                <w:tcPr>
                  <w:tcW w:w="1801" w:type="pct"/>
                </w:tcPr>
                <w:p w14:paraId="4D6BA94E" w14:textId="4B42DFAC" w:rsidR="00381407" w:rsidRPr="00EF7D47" w:rsidRDefault="008527F7" w:rsidP="003F6669">
                  <w:pPr>
                    <w:spacing w:line="360" w:lineRule="auto"/>
                    <w:jc w:val="center"/>
                    <w:rPr>
                      <w:bCs/>
                      <w:szCs w:val="24"/>
                    </w:rPr>
                  </w:pPr>
                  <w:r w:rsidRPr="00EF7D47">
                    <w:rPr>
                      <w:bCs/>
                      <w:szCs w:val="24"/>
                    </w:rPr>
                    <w:t>Amžius</w:t>
                  </w:r>
                </w:p>
              </w:tc>
              <w:tc>
                <w:tcPr>
                  <w:tcW w:w="1413" w:type="pct"/>
                </w:tcPr>
                <w:p w14:paraId="364AFF5C" w14:textId="77777777" w:rsidR="00381407" w:rsidRPr="00EF7D47" w:rsidRDefault="00381407" w:rsidP="003F6669">
                  <w:pPr>
                    <w:spacing w:line="360" w:lineRule="auto"/>
                    <w:jc w:val="center"/>
                    <w:rPr>
                      <w:bCs/>
                      <w:szCs w:val="24"/>
                    </w:rPr>
                  </w:pPr>
                  <w:r w:rsidRPr="00EF7D47">
                    <w:rPr>
                      <w:bCs/>
                      <w:szCs w:val="24"/>
                    </w:rPr>
                    <w:t>Darbuotojų skaičius</w:t>
                  </w:r>
                </w:p>
              </w:tc>
              <w:tc>
                <w:tcPr>
                  <w:tcW w:w="1786" w:type="pct"/>
                </w:tcPr>
                <w:p w14:paraId="76334715" w14:textId="613F9F97" w:rsidR="00381407" w:rsidRPr="00EF7D47" w:rsidRDefault="008527F7" w:rsidP="003F6669">
                  <w:pPr>
                    <w:spacing w:line="360" w:lineRule="auto"/>
                    <w:jc w:val="center"/>
                    <w:rPr>
                      <w:bCs/>
                      <w:szCs w:val="24"/>
                    </w:rPr>
                  </w:pPr>
                  <w:r w:rsidRPr="00EF7D47">
                    <w:rPr>
                      <w:bCs/>
                      <w:szCs w:val="24"/>
                    </w:rPr>
                    <w:t>Procenta</w:t>
                  </w:r>
                  <w:r w:rsidR="00CD03DA" w:rsidRPr="00EF7D47">
                    <w:rPr>
                      <w:bCs/>
                      <w:szCs w:val="24"/>
                    </w:rPr>
                    <w:t>i</w:t>
                  </w:r>
                </w:p>
              </w:tc>
            </w:tr>
            <w:tr w:rsidR="00083A97" w:rsidRPr="00EF7D47" w14:paraId="56A86534" w14:textId="77777777" w:rsidTr="00EF7D47">
              <w:tc>
                <w:tcPr>
                  <w:tcW w:w="1801" w:type="pct"/>
                </w:tcPr>
                <w:p w14:paraId="76F9BB59" w14:textId="2CE323B5" w:rsidR="00381407" w:rsidRPr="00EF7D47" w:rsidRDefault="008527F7" w:rsidP="003F6669">
                  <w:pPr>
                    <w:spacing w:line="360" w:lineRule="auto"/>
                    <w:jc w:val="center"/>
                    <w:rPr>
                      <w:bCs/>
                      <w:szCs w:val="24"/>
                    </w:rPr>
                  </w:pPr>
                  <w:r w:rsidRPr="00EF7D47">
                    <w:rPr>
                      <w:bCs/>
                      <w:szCs w:val="24"/>
                    </w:rPr>
                    <w:t>Jaunesni nei 25 m.</w:t>
                  </w:r>
                </w:p>
              </w:tc>
              <w:tc>
                <w:tcPr>
                  <w:tcW w:w="1413" w:type="pct"/>
                </w:tcPr>
                <w:p w14:paraId="65954502" w14:textId="774DC2AC" w:rsidR="00381407" w:rsidRPr="00EF7D47" w:rsidRDefault="00355BA0" w:rsidP="003F6669">
                  <w:pPr>
                    <w:spacing w:line="360" w:lineRule="auto"/>
                    <w:jc w:val="center"/>
                    <w:rPr>
                      <w:bCs/>
                      <w:szCs w:val="24"/>
                    </w:rPr>
                  </w:pPr>
                  <w:r w:rsidRPr="00EF7D47">
                    <w:rPr>
                      <w:bCs/>
                      <w:szCs w:val="24"/>
                    </w:rPr>
                    <w:t>0</w:t>
                  </w:r>
                </w:p>
              </w:tc>
              <w:tc>
                <w:tcPr>
                  <w:tcW w:w="1786" w:type="pct"/>
                </w:tcPr>
                <w:p w14:paraId="2A854B59" w14:textId="7679739C" w:rsidR="00381407" w:rsidRPr="00EF7D47" w:rsidRDefault="00106CC9" w:rsidP="003F6669">
                  <w:pPr>
                    <w:spacing w:line="360" w:lineRule="auto"/>
                    <w:jc w:val="center"/>
                    <w:rPr>
                      <w:bCs/>
                      <w:szCs w:val="24"/>
                    </w:rPr>
                  </w:pPr>
                  <w:r w:rsidRPr="00EF7D47">
                    <w:rPr>
                      <w:bCs/>
                      <w:szCs w:val="24"/>
                    </w:rPr>
                    <w:t>-</w:t>
                  </w:r>
                </w:p>
              </w:tc>
            </w:tr>
            <w:tr w:rsidR="00083A97" w:rsidRPr="00EF7D47" w14:paraId="4E81E18B" w14:textId="77777777" w:rsidTr="00EF7D47">
              <w:tc>
                <w:tcPr>
                  <w:tcW w:w="1801" w:type="pct"/>
                </w:tcPr>
                <w:p w14:paraId="153F6DDC" w14:textId="47F1B5FD" w:rsidR="00381407" w:rsidRPr="00EF7D47" w:rsidRDefault="008527F7" w:rsidP="003F6669">
                  <w:pPr>
                    <w:spacing w:line="360" w:lineRule="auto"/>
                    <w:jc w:val="center"/>
                    <w:rPr>
                      <w:bCs/>
                      <w:szCs w:val="24"/>
                    </w:rPr>
                  </w:pPr>
                  <w:r w:rsidRPr="00EF7D47">
                    <w:rPr>
                      <w:bCs/>
                      <w:szCs w:val="24"/>
                    </w:rPr>
                    <w:t>25–29</w:t>
                  </w:r>
                </w:p>
              </w:tc>
              <w:tc>
                <w:tcPr>
                  <w:tcW w:w="1413" w:type="pct"/>
                </w:tcPr>
                <w:p w14:paraId="3D664EF7" w14:textId="3FDC22AA" w:rsidR="00381407" w:rsidRPr="00EF7D47" w:rsidRDefault="00BA122F" w:rsidP="003F6669">
                  <w:pPr>
                    <w:spacing w:line="360" w:lineRule="auto"/>
                    <w:jc w:val="center"/>
                    <w:rPr>
                      <w:bCs/>
                      <w:szCs w:val="24"/>
                    </w:rPr>
                  </w:pPr>
                  <w:r w:rsidRPr="00EF7D47">
                    <w:rPr>
                      <w:bCs/>
                      <w:szCs w:val="24"/>
                    </w:rPr>
                    <w:t>2</w:t>
                  </w:r>
                </w:p>
              </w:tc>
              <w:tc>
                <w:tcPr>
                  <w:tcW w:w="1786" w:type="pct"/>
                </w:tcPr>
                <w:p w14:paraId="18F01C7F" w14:textId="318E9E85" w:rsidR="00381407" w:rsidRPr="00EF7D47" w:rsidRDefault="00BA122F" w:rsidP="003F6669">
                  <w:pPr>
                    <w:spacing w:line="360" w:lineRule="auto"/>
                    <w:jc w:val="center"/>
                    <w:rPr>
                      <w:bCs/>
                      <w:szCs w:val="24"/>
                    </w:rPr>
                  </w:pPr>
                  <w:r w:rsidRPr="00EF7D47">
                    <w:rPr>
                      <w:bCs/>
                      <w:szCs w:val="24"/>
                    </w:rPr>
                    <w:t>5,1</w:t>
                  </w:r>
                </w:p>
              </w:tc>
            </w:tr>
            <w:tr w:rsidR="00083A97" w:rsidRPr="00EF7D47" w14:paraId="5DCE6BFC" w14:textId="77777777" w:rsidTr="00EF7D47">
              <w:tc>
                <w:tcPr>
                  <w:tcW w:w="1801" w:type="pct"/>
                </w:tcPr>
                <w:p w14:paraId="67B66E2E" w14:textId="1EDF8773" w:rsidR="00381407" w:rsidRPr="00EF7D47" w:rsidRDefault="008527F7" w:rsidP="003F6669">
                  <w:pPr>
                    <w:spacing w:line="360" w:lineRule="auto"/>
                    <w:jc w:val="center"/>
                    <w:rPr>
                      <w:bCs/>
                      <w:szCs w:val="24"/>
                    </w:rPr>
                  </w:pPr>
                  <w:r w:rsidRPr="00EF7D47">
                    <w:rPr>
                      <w:bCs/>
                      <w:szCs w:val="24"/>
                    </w:rPr>
                    <w:t>30–34</w:t>
                  </w:r>
                </w:p>
              </w:tc>
              <w:tc>
                <w:tcPr>
                  <w:tcW w:w="1413" w:type="pct"/>
                </w:tcPr>
                <w:p w14:paraId="5CADCF00" w14:textId="517459B1" w:rsidR="00381407" w:rsidRPr="00EF7D47" w:rsidRDefault="00750043" w:rsidP="003F6669">
                  <w:pPr>
                    <w:spacing w:line="360" w:lineRule="auto"/>
                    <w:jc w:val="center"/>
                    <w:rPr>
                      <w:bCs/>
                      <w:szCs w:val="24"/>
                    </w:rPr>
                  </w:pPr>
                  <w:r w:rsidRPr="00EF7D47">
                    <w:rPr>
                      <w:bCs/>
                      <w:szCs w:val="24"/>
                    </w:rPr>
                    <w:t>2</w:t>
                  </w:r>
                </w:p>
              </w:tc>
              <w:tc>
                <w:tcPr>
                  <w:tcW w:w="1786" w:type="pct"/>
                </w:tcPr>
                <w:p w14:paraId="12EB093F" w14:textId="1616D5B6" w:rsidR="00381407" w:rsidRPr="00EF7D47" w:rsidRDefault="00750043" w:rsidP="003F6669">
                  <w:pPr>
                    <w:spacing w:line="360" w:lineRule="auto"/>
                    <w:jc w:val="center"/>
                    <w:rPr>
                      <w:bCs/>
                      <w:szCs w:val="24"/>
                    </w:rPr>
                  </w:pPr>
                  <w:r w:rsidRPr="00EF7D47">
                    <w:rPr>
                      <w:bCs/>
                      <w:szCs w:val="24"/>
                    </w:rPr>
                    <w:t>5</w:t>
                  </w:r>
                  <w:r w:rsidR="00BA122F" w:rsidRPr="00EF7D47">
                    <w:rPr>
                      <w:bCs/>
                      <w:szCs w:val="24"/>
                    </w:rPr>
                    <w:t>,</w:t>
                  </w:r>
                  <w:r w:rsidRPr="00EF7D47">
                    <w:rPr>
                      <w:bCs/>
                      <w:szCs w:val="24"/>
                    </w:rPr>
                    <w:t>1</w:t>
                  </w:r>
                </w:p>
              </w:tc>
            </w:tr>
            <w:tr w:rsidR="00083A97" w:rsidRPr="00EF7D47" w14:paraId="3C5A308A" w14:textId="77777777" w:rsidTr="00EF7D47">
              <w:tc>
                <w:tcPr>
                  <w:tcW w:w="1801" w:type="pct"/>
                </w:tcPr>
                <w:p w14:paraId="531181EE" w14:textId="433AF5BA" w:rsidR="00381407" w:rsidRPr="00EF7D47" w:rsidRDefault="008527F7" w:rsidP="003F6669">
                  <w:pPr>
                    <w:spacing w:line="360" w:lineRule="auto"/>
                    <w:jc w:val="center"/>
                    <w:rPr>
                      <w:bCs/>
                      <w:szCs w:val="24"/>
                    </w:rPr>
                  </w:pPr>
                  <w:r w:rsidRPr="00EF7D47">
                    <w:rPr>
                      <w:bCs/>
                      <w:szCs w:val="24"/>
                    </w:rPr>
                    <w:t>35–39</w:t>
                  </w:r>
                </w:p>
              </w:tc>
              <w:tc>
                <w:tcPr>
                  <w:tcW w:w="1413" w:type="pct"/>
                </w:tcPr>
                <w:p w14:paraId="61B26A11" w14:textId="0F185090" w:rsidR="00381407" w:rsidRPr="00EF7D47" w:rsidRDefault="00BA122F" w:rsidP="003F6669">
                  <w:pPr>
                    <w:spacing w:line="360" w:lineRule="auto"/>
                    <w:jc w:val="center"/>
                    <w:rPr>
                      <w:bCs/>
                      <w:szCs w:val="24"/>
                    </w:rPr>
                  </w:pPr>
                  <w:r w:rsidRPr="00EF7D47">
                    <w:rPr>
                      <w:bCs/>
                      <w:szCs w:val="24"/>
                    </w:rPr>
                    <w:t>4</w:t>
                  </w:r>
                </w:p>
              </w:tc>
              <w:tc>
                <w:tcPr>
                  <w:tcW w:w="1786" w:type="pct"/>
                </w:tcPr>
                <w:p w14:paraId="149BE984" w14:textId="13DD0BE5" w:rsidR="00FF3B10" w:rsidRPr="00EF7D47" w:rsidRDefault="00BA122F" w:rsidP="003F6669">
                  <w:pPr>
                    <w:spacing w:line="360" w:lineRule="auto"/>
                    <w:jc w:val="center"/>
                    <w:rPr>
                      <w:bCs/>
                      <w:szCs w:val="24"/>
                    </w:rPr>
                  </w:pPr>
                  <w:r w:rsidRPr="00EF7D47">
                    <w:rPr>
                      <w:bCs/>
                      <w:szCs w:val="24"/>
                    </w:rPr>
                    <w:t>10,2</w:t>
                  </w:r>
                </w:p>
              </w:tc>
            </w:tr>
            <w:tr w:rsidR="00083A97" w:rsidRPr="00EF7D47" w14:paraId="4EC9EAD6" w14:textId="77777777" w:rsidTr="00EF7D47">
              <w:tc>
                <w:tcPr>
                  <w:tcW w:w="1801" w:type="pct"/>
                </w:tcPr>
                <w:p w14:paraId="6B04F1D3" w14:textId="5EDF23B8" w:rsidR="00381407" w:rsidRPr="00EF7D47" w:rsidRDefault="008527F7" w:rsidP="003F6669">
                  <w:pPr>
                    <w:spacing w:line="360" w:lineRule="auto"/>
                    <w:jc w:val="center"/>
                    <w:rPr>
                      <w:bCs/>
                      <w:szCs w:val="24"/>
                    </w:rPr>
                  </w:pPr>
                  <w:r w:rsidRPr="00EF7D47">
                    <w:rPr>
                      <w:bCs/>
                      <w:szCs w:val="24"/>
                    </w:rPr>
                    <w:t>40–44</w:t>
                  </w:r>
                </w:p>
              </w:tc>
              <w:tc>
                <w:tcPr>
                  <w:tcW w:w="1413" w:type="pct"/>
                </w:tcPr>
                <w:p w14:paraId="37BE27BC" w14:textId="321A9619" w:rsidR="00381407" w:rsidRPr="00EF7D47" w:rsidRDefault="00CB2814" w:rsidP="003F6669">
                  <w:pPr>
                    <w:spacing w:line="360" w:lineRule="auto"/>
                    <w:jc w:val="center"/>
                    <w:rPr>
                      <w:bCs/>
                      <w:szCs w:val="24"/>
                    </w:rPr>
                  </w:pPr>
                  <w:r w:rsidRPr="00EF7D47">
                    <w:rPr>
                      <w:bCs/>
                      <w:szCs w:val="24"/>
                    </w:rPr>
                    <w:t>1</w:t>
                  </w:r>
                </w:p>
              </w:tc>
              <w:tc>
                <w:tcPr>
                  <w:tcW w:w="1786" w:type="pct"/>
                </w:tcPr>
                <w:p w14:paraId="15072959" w14:textId="4B287813" w:rsidR="00381407" w:rsidRPr="00EF7D47" w:rsidRDefault="00165E28" w:rsidP="003F6669">
                  <w:pPr>
                    <w:spacing w:line="360" w:lineRule="auto"/>
                    <w:jc w:val="center"/>
                    <w:rPr>
                      <w:bCs/>
                      <w:szCs w:val="24"/>
                    </w:rPr>
                  </w:pPr>
                  <w:r w:rsidRPr="00EF7D47">
                    <w:rPr>
                      <w:bCs/>
                      <w:szCs w:val="24"/>
                    </w:rPr>
                    <w:t>2,</w:t>
                  </w:r>
                  <w:r w:rsidR="00BA122F" w:rsidRPr="00EF7D47">
                    <w:rPr>
                      <w:bCs/>
                      <w:szCs w:val="24"/>
                    </w:rPr>
                    <w:t>5</w:t>
                  </w:r>
                </w:p>
              </w:tc>
            </w:tr>
            <w:tr w:rsidR="00083A97" w:rsidRPr="00EF7D47" w14:paraId="5829A75C" w14:textId="77777777" w:rsidTr="00EF7D47">
              <w:tc>
                <w:tcPr>
                  <w:tcW w:w="1801" w:type="pct"/>
                </w:tcPr>
                <w:p w14:paraId="6F547F29" w14:textId="34CD4F94" w:rsidR="008527F7" w:rsidRPr="00EF7D47" w:rsidRDefault="008527F7" w:rsidP="003F6669">
                  <w:pPr>
                    <w:spacing w:line="360" w:lineRule="auto"/>
                    <w:jc w:val="center"/>
                    <w:rPr>
                      <w:bCs/>
                      <w:szCs w:val="24"/>
                    </w:rPr>
                  </w:pPr>
                  <w:r w:rsidRPr="00EF7D47">
                    <w:rPr>
                      <w:bCs/>
                      <w:szCs w:val="24"/>
                    </w:rPr>
                    <w:t>45–49</w:t>
                  </w:r>
                </w:p>
              </w:tc>
              <w:tc>
                <w:tcPr>
                  <w:tcW w:w="1413" w:type="pct"/>
                </w:tcPr>
                <w:p w14:paraId="179F2B54" w14:textId="0774160D" w:rsidR="008527F7" w:rsidRPr="00EF7D47" w:rsidRDefault="00314FFD" w:rsidP="003F6669">
                  <w:pPr>
                    <w:spacing w:line="360" w:lineRule="auto"/>
                    <w:jc w:val="center"/>
                    <w:rPr>
                      <w:bCs/>
                      <w:szCs w:val="24"/>
                    </w:rPr>
                  </w:pPr>
                  <w:r w:rsidRPr="00EF7D47">
                    <w:rPr>
                      <w:bCs/>
                      <w:szCs w:val="24"/>
                    </w:rPr>
                    <w:t>6</w:t>
                  </w:r>
                </w:p>
              </w:tc>
              <w:tc>
                <w:tcPr>
                  <w:tcW w:w="1786" w:type="pct"/>
                </w:tcPr>
                <w:p w14:paraId="504DEA7D" w14:textId="5E1FB758" w:rsidR="008527F7" w:rsidRPr="00EF7D47" w:rsidRDefault="00314FFD" w:rsidP="003F6669">
                  <w:pPr>
                    <w:spacing w:line="360" w:lineRule="auto"/>
                    <w:jc w:val="center"/>
                    <w:rPr>
                      <w:bCs/>
                      <w:szCs w:val="24"/>
                    </w:rPr>
                  </w:pPr>
                  <w:r w:rsidRPr="00EF7D47">
                    <w:rPr>
                      <w:bCs/>
                      <w:szCs w:val="24"/>
                    </w:rPr>
                    <w:t>15,</w:t>
                  </w:r>
                  <w:r w:rsidR="00FF3B10" w:rsidRPr="00EF7D47">
                    <w:rPr>
                      <w:bCs/>
                      <w:szCs w:val="24"/>
                    </w:rPr>
                    <w:t>4</w:t>
                  </w:r>
                </w:p>
              </w:tc>
            </w:tr>
            <w:tr w:rsidR="00083A97" w:rsidRPr="00EF7D47" w14:paraId="46C62A16" w14:textId="77777777" w:rsidTr="00EF7D47">
              <w:tc>
                <w:tcPr>
                  <w:tcW w:w="1801" w:type="pct"/>
                </w:tcPr>
                <w:p w14:paraId="6F386A5B" w14:textId="02A94A1A" w:rsidR="008527F7" w:rsidRPr="00EF7D47" w:rsidRDefault="008527F7" w:rsidP="003F6669">
                  <w:pPr>
                    <w:spacing w:line="360" w:lineRule="auto"/>
                    <w:jc w:val="center"/>
                    <w:rPr>
                      <w:bCs/>
                      <w:szCs w:val="24"/>
                    </w:rPr>
                  </w:pPr>
                  <w:r w:rsidRPr="00EF7D47">
                    <w:rPr>
                      <w:bCs/>
                      <w:szCs w:val="24"/>
                    </w:rPr>
                    <w:t>50–54</w:t>
                  </w:r>
                </w:p>
              </w:tc>
              <w:tc>
                <w:tcPr>
                  <w:tcW w:w="1413" w:type="pct"/>
                </w:tcPr>
                <w:p w14:paraId="62550C15" w14:textId="0806714A" w:rsidR="008527F7" w:rsidRPr="00EF7D47" w:rsidRDefault="00750043" w:rsidP="003F6669">
                  <w:pPr>
                    <w:spacing w:line="360" w:lineRule="auto"/>
                    <w:jc w:val="center"/>
                    <w:rPr>
                      <w:bCs/>
                      <w:szCs w:val="24"/>
                    </w:rPr>
                  </w:pPr>
                  <w:r w:rsidRPr="00EF7D47">
                    <w:rPr>
                      <w:bCs/>
                      <w:szCs w:val="24"/>
                    </w:rPr>
                    <w:t>6</w:t>
                  </w:r>
                </w:p>
              </w:tc>
              <w:tc>
                <w:tcPr>
                  <w:tcW w:w="1786" w:type="pct"/>
                </w:tcPr>
                <w:p w14:paraId="73BD788A" w14:textId="7761F2F0" w:rsidR="008527F7" w:rsidRPr="00EF7D47" w:rsidRDefault="00314FFD" w:rsidP="003F6669">
                  <w:pPr>
                    <w:spacing w:line="360" w:lineRule="auto"/>
                    <w:jc w:val="center"/>
                    <w:rPr>
                      <w:bCs/>
                      <w:szCs w:val="24"/>
                    </w:rPr>
                  </w:pPr>
                  <w:r w:rsidRPr="00EF7D47">
                    <w:rPr>
                      <w:bCs/>
                      <w:szCs w:val="24"/>
                    </w:rPr>
                    <w:t>1</w:t>
                  </w:r>
                  <w:r w:rsidR="00750043" w:rsidRPr="00EF7D47">
                    <w:rPr>
                      <w:bCs/>
                      <w:szCs w:val="24"/>
                    </w:rPr>
                    <w:t>5</w:t>
                  </w:r>
                  <w:r w:rsidRPr="00EF7D47">
                    <w:rPr>
                      <w:bCs/>
                      <w:szCs w:val="24"/>
                    </w:rPr>
                    <w:t>,</w:t>
                  </w:r>
                  <w:r w:rsidR="00750043" w:rsidRPr="00EF7D47">
                    <w:rPr>
                      <w:bCs/>
                      <w:szCs w:val="24"/>
                    </w:rPr>
                    <w:t>4</w:t>
                  </w:r>
                </w:p>
              </w:tc>
            </w:tr>
            <w:tr w:rsidR="00083A97" w:rsidRPr="00EF7D47" w14:paraId="34FF34A2" w14:textId="77777777" w:rsidTr="00EF7D47">
              <w:trPr>
                <w:trHeight w:val="240"/>
              </w:trPr>
              <w:tc>
                <w:tcPr>
                  <w:tcW w:w="1801" w:type="pct"/>
                </w:tcPr>
                <w:p w14:paraId="77FBCB33" w14:textId="7DACCAC6" w:rsidR="008527F7" w:rsidRPr="00EF7D47" w:rsidRDefault="008527F7" w:rsidP="003F6669">
                  <w:pPr>
                    <w:spacing w:line="360" w:lineRule="auto"/>
                    <w:jc w:val="center"/>
                    <w:rPr>
                      <w:bCs/>
                      <w:szCs w:val="24"/>
                    </w:rPr>
                  </w:pPr>
                  <w:r w:rsidRPr="00EF7D47">
                    <w:rPr>
                      <w:bCs/>
                      <w:szCs w:val="24"/>
                    </w:rPr>
                    <w:t>55–59</w:t>
                  </w:r>
                </w:p>
              </w:tc>
              <w:tc>
                <w:tcPr>
                  <w:tcW w:w="1413" w:type="pct"/>
                </w:tcPr>
                <w:p w14:paraId="11AF61A3" w14:textId="5079D966" w:rsidR="008527F7" w:rsidRPr="00EF7D47" w:rsidRDefault="00314FFD" w:rsidP="003F6669">
                  <w:pPr>
                    <w:spacing w:line="360" w:lineRule="auto"/>
                    <w:jc w:val="center"/>
                    <w:rPr>
                      <w:bCs/>
                      <w:szCs w:val="24"/>
                    </w:rPr>
                  </w:pPr>
                  <w:r w:rsidRPr="00EF7D47">
                    <w:rPr>
                      <w:bCs/>
                      <w:szCs w:val="24"/>
                    </w:rPr>
                    <w:t>5</w:t>
                  </w:r>
                </w:p>
              </w:tc>
              <w:tc>
                <w:tcPr>
                  <w:tcW w:w="1786" w:type="pct"/>
                </w:tcPr>
                <w:p w14:paraId="1041524E" w14:textId="2C82074E" w:rsidR="008527F7" w:rsidRPr="00EF7D47" w:rsidRDefault="00314FFD" w:rsidP="003F6669">
                  <w:pPr>
                    <w:spacing w:line="360" w:lineRule="auto"/>
                    <w:jc w:val="center"/>
                    <w:rPr>
                      <w:bCs/>
                      <w:szCs w:val="24"/>
                    </w:rPr>
                  </w:pPr>
                  <w:r w:rsidRPr="00EF7D47">
                    <w:rPr>
                      <w:bCs/>
                      <w:szCs w:val="24"/>
                    </w:rPr>
                    <w:t>12,8</w:t>
                  </w:r>
                </w:p>
              </w:tc>
            </w:tr>
            <w:tr w:rsidR="00083A97" w:rsidRPr="00EF7D47" w14:paraId="58949779" w14:textId="77777777" w:rsidTr="00EF7D47">
              <w:tc>
                <w:tcPr>
                  <w:tcW w:w="1801" w:type="pct"/>
                </w:tcPr>
                <w:p w14:paraId="0D43F418" w14:textId="2550EB8B" w:rsidR="008527F7" w:rsidRPr="00EF7D47" w:rsidRDefault="008527F7" w:rsidP="003F6669">
                  <w:pPr>
                    <w:spacing w:line="360" w:lineRule="auto"/>
                    <w:jc w:val="center"/>
                    <w:rPr>
                      <w:bCs/>
                      <w:szCs w:val="24"/>
                    </w:rPr>
                  </w:pPr>
                  <w:r w:rsidRPr="00EF7D47">
                    <w:rPr>
                      <w:bCs/>
                      <w:szCs w:val="24"/>
                    </w:rPr>
                    <w:t>60–64</w:t>
                  </w:r>
                </w:p>
              </w:tc>
              <w:tc>
                <w:tcPr>
                  <w:tcW w:w="1413" w:type="pct"/>
                </w:tcPr>
                <w:p w14:paraId="02F7E70F" w14:textId="40C4FC24" w:rsidR="008527F7" w:rsidRPr="00EF7D47" w:rsidRDefault="00314FFD" w:rsidP="003F6669">
                  <w:pPr>
                    <w:spacing w:line="360" w:lineRule="auto"/>
                    <w:jc w:val="center"/>
                    <w:rPr>
                      <w:bCs/>
                      <w:szCs w:val="24"/>
                    </w:rPr>
                  </w:pPr>
                  <w:r w:rsidRPr="00EF7D47">
                    <w:rPr>
                      <w:bCs/>
                      <w:szCs w:val="24"/>
                    </w:rPr>
                    <w:t>6</w:t>
                  </w:r>
                </w:p>
              </w:tc>
              <w:tc>
                <w:tcPr>
                  <w:tcW w:w="1786" w:type="pct"/>
                </w:tcPr>
                <w:p w14:paraId="7B67CF9C" w14:textId="2CB376F5" w:rsidR="008527F7" w:rsidRPr="00EF7D47" w:rsidRDefault="00042C44" w:rsidP="003F6669">
                  <w:pPr>
                    <w:spacing w:line="360" w:lineRule="auto"/>
                    <w:jc w:val="center"/>
                    <w:rPr>
                      <w:bCs/>
                      <w:szCs w:val="24"/>
                    </w:rPr>
                  </w:pPr>
                  <w:r w:rsidRPr="00EF7D47">
                    <w:rPr>
                      <w:bCs/>
                      <w:szCs w:val="24"/>
                    </w:rPr>
                    <w:t>1</w:t>
                  </w:r>
                  <w:r w:rsidR="00314FFD" w:rsidRPr="00EF7D47">
                    <w:rPr>
                      <w:bCs/>
                      <w:szCs w:val="24"/>
                    </w:rPr>
                    <w:t>5</w:t>
                  </w:r>
                  <w:r w:rsidR="00CB2814" w:rsidRPr="00EF7D47">
                    <w:rPr>
                      <w:bCs/>
                      <w:szCs w:val="24"/>
                    </w:rPr>
                    <w:t>,</w:t>
                  </w:r>
                  <w:r w:rsidR="00FF3B10" w:rsidRPr="00EF7D47">
                    <w:rPr>
                      <w:bCs/>
                      <w:szCs w:val="24"/>
                    </w:rPr>
                    <w:t>4</w:t>
                  </w:r>
                </w:p>
              </w:tc>
            </w:tr>
            <w:tr w:rsidR="00924159" w:rsidRPr="00EF7D47" w14:paraId="77E19AB5" w14:textId="77777777" w:rsidTr="00EF7D47">
              <w:tc>
                <w:tcPr>
                  <w:tcW w:w="1801" w:type="pct"/>
                </w:tcPr>
                <w:p w14:paraId="57CCB89C" w14:textId="2C690A7D" w:rsidR="008527F7" w:rsidRPr="00EF7D47" w:rsidRDefault="008527F7" w:rsidP="003F6669">
                  <w:pPr>
                    <w:spacing w:line="360" w:lineRule="auto"/>
                    <w:jc w:val="center"/>
                    <w:rPr>
                      <w:bCs/>
                      <w:szCs w:val="24"/>
                    </w:rPr>
                  </w:pPr>
                  <w:r w:rsidRPr="00EF7D47">
                    <w:rPr>
                      <w:bCs/>
                      <w:szCs w:val="24"/>
                    </w:rPr>
                    <w:t>65 m. ir vyresni</w:t>
                  </w:r>
                </w:p>
              </w:tc>
              <w:tc>
                <w:tcPr>
                  <w:tcW w:w="1413" w:type="pct"/>
                </w:tcPr>
                <w:p w14:paraId="63D30D0A" w14:textId="4ACAFF79" w:rsidR="008527F7" w:rsidRPr="00EF7D47" w:rsidRDefault="00314FFD" w:rsidP="003F6669">
                  <w:pPr>
                    <w:spacing w:line="360" w:lineRule="auto"/>
                    <w:jc w:val="center"/>
                    <w:rPr>
                      <w:bCs/>
                      <w:szCs w:val="24"/>
                    </w:rPr>
                  </w:pPr>
                  <w:r w:rsidRPr="00EF7D47">
                    <w:rPr>
                      <w:bCs/>
                      <w:szCs w:val="24"/>
                    </w:rPr>
                    <w:t>7</w:t>
                  </w:r>
                </w:p>
              </w:tc>
              <w:tc>
                <w:tcPr>
                  <w:tcW w:w="1786" w:type="pct"/>
                </w:tcPr>
                <w:p w14:paraId="32A826B4" w14:textId="65E3DA55" w:rsidR="008527F7" w:rsidRPr="00EF7D47" w:rsidRDefault="00314FFD" w:rsidP="003F6669">
                  <w:pPr>
                    <w:spacing w:line="360" w:lineRule="auto"/>
                    <w:jc w:val="center"/>
                    <w:rPr>
                      <w:bCs/>
                      <w:szCs w:val="24"/>
                    </w:rPr>
                  </w:pPr>
                  <w:r w:rsidRPr="00EF7D47">
                    <w:rPr>
                      <w:bCs/>
                      <w:szCs w:val="24"/>
                    </w:rPr>
                    <w:t>17,9</w:t>
                  </w:r>
                </w:p>
              </w:tc>
            </w:tr>
          </w:tbl>
          <w:p w14:paraId="3781FBD3" w14:textId="77777777" w:rsidR="002B2150" w:rsidRPr="00EF7D47" w:rsidRDefault="002B2150" w:rsidP="003F6669">
            <w:pPr>
              <w:spacing w:line="360" w:lineRule="auto"/>
              <w:jc w:val="both"/>
              <w:rPr>
                <w:color w:val="FF0000"/>
                <w:szCs w:val="24"/>
              </w:rPr>
            </w:pPr>
          </w:p>
          <w:p w14:paraId="792CE53D" w14:textId="58C97455" w:rsidR="002926D4" w:rsidRPr="00EF7D47" w:rsidRDefault="00FE5F73" w:rsidP="00EF7D47">
            <w:pPr>
              <w:spacing w:line="360" w:lineRule="auto"/>
              <w:ind w:firstLine="720"/>
              <w:jc w:val="both"/>
              <w:rPr>
                <w:szCs w:val="24"/>
              </w:rPr>
            </w:pPr>
            <w:r w:rsidRPr="00EF7D47">
              <w:rPr>
                <w:szCs w:val="24"/>
              </w:rPr>
              <w:t xml:space="preserve">Mokytojų </w:t>
            </w:r>
            <w:r w:rsidRPr="00EF7D47">
              <w:rPr>
                <w:szCs w:val="24"/>
                <w:lang w:eastAsia="lt-LT"/>
              </w:rPr>
              <w:t>ir pagalbos mokiniui specialistų</w:t>
            </w:r>
            <w:r w:rsidR="0041384D" w:rsidRPr="00EF7D47">
              <w:rPr>
                <w:szCs w:val="24"/>
              </w:rPr>
              <w:t xml:space="preserve"> amžiaus vidurkis 202</w:t>
            </w:r>
            <w:r w:rsidR="00924159" w:rsidRPr="00EF7D47">
              <w:rPr>
                <w:szCs w:val="24"/>
              </w:rPr>
              <w:t>4</w:t>
            </w:r>
            <w:r w:rsidR="0041384D" w:rsidRPr="00EF7D47">
              <w:rPr>
                <w:szCs w:val="24"/>
              </w:rPr>
              <w:t xml:space="preserve"> metais </w:t>
            </w:r>
            <w:r w:rsidR="00314FFD" w:rsidRPr="00EF7D47">
              <w:rPr>
                <w:szCs w:val="24"/>
              </w:rPr>
              <w:t>buvo</w:t>
            </w:r>
            <w:r w:rsidR="0041384D" w:rsidRPr="00EF7D47">
              <w:rPr>
                <w:szCs w:val="24"/>
              </w:rPr>
              <w:t xml:space="preserve"> </w:t>
            </w:r>
            <w:r w:rsidRPr="00EF7D47">
              <w:rPr>
                <w:szCs w:val="24"/>
              </w:rPr>
              <w:t>5</w:t>
            </w:r>
            <w:r w:rsidR="00924159" w:rsidRPr="00EF7D47">
              <w:rPr>
                <w:szCs w:val="24"/>
              </w:rPr>
              <w:t>2</w:t>
            </w:r>
            <w:r w:rsidR="00A01DE2" w:rsidRPr="00EF7D47">
              <w:rPr>
                <w:szCs w:val="24"/>
              </w:rPr>
              <w:t>,</w:t>
            </w:r>
            <w:r w:rsidR="00924159" w:rsidRPr="00EF7D47">
              <w:rPr>
                <w:szCs w:val="24"/>
              </w:rPr>
              <w:t>4</w:t>
            </w:r>
            <w:r w:rsidRPr="00EF7D47">
              <w:rPr>
                <w:szCs w:val="24"/>
              </w:rPr>
              <w:t xml:space="preserve"> metai, o aptarnaujančio pers</w:t>
            </w:r>
            <w:r w:rsidR="0041384D" w:rsidRPr="00EF7D47">
              <w:rPr>
                <w:szCs w:val="24"/>
              </w:rPr>
              <w:t xml:space="preserve">onalo </w:t>
            </w:r>
            <w:r w:rsidR="004973C1" w:rsidRPr="00EF7D47">
              <w:rPr>
                <w:szCs w:val="24"/>
              </w:rPr>
              <w:t>–</w:t>
            </w:r>
            <w:r w:rsidR="0041384D" w:rsidRPr="00EF7D47">
              <w:rPr>
                <w:szCs w:val="24"/>
              </w:rPr>
              <w:t xml:space="preserve"> </w:t>
            </w:r>
            <w:r w:rsidR="00A31D62" w:rsidRPr="00EF7D47">
              <w:rPr>
                <w:szCs w:val="24"/>
              </w:rPr>
              <w:t>52</w:t>
            </w:r>
            <w:r w:rsidRPr="00EF7D47">
              <w:rPr>
                <w:szCs w:val="24"/>
              </w:rPr>
              <w:t>,</w:t>
            </w:r>
            <w:r w:rsidR="00A31D62" w:rsidRPr="00EF7D47">
              <w:rPr>
                <w:szCs w:val="24"/>
              </w:rPr>
              <w:t>1</w:t>
            </w:r>
            <w:r w:rsidRPr="00EF7D47">
              <w:rPr>
                <w:szCs w:val="24"/>
              </w:rPr>
              <w:t xml:space="preserve"> met</w:t>
            </w:r>
            <w:r w:rsidR="007D1004" w:rsidRPr="00EF7D47">
              <w:rPr>
                <w:szCs w:val="24"/>
              </w:rPr>
              <w:t>ai</w:t>
            </w:r>
            <w:r w:rsidR="00106CC9" w:rsidRPr="00EF7D47">
              <w:rPr>
                <w:szCs w:val="24"/>
              </w:rPr>
              <w:t xml:space="preserve">, mokytojo padėjėjų </w:t>
            </w:r>
            <w:r w:rsidR="007D1004" w:rsidRPr="00EF7D47">
              <w:rPr>
                <w:szCs w:val="24"/>
              </w:rPr>
              <w:t>–</w:t>
            </w:r>
            <w:r w:rsidR="00106CC9" w:rsidRPr="00EF7D47">
              <w:rPr>
                <w:szCs w:val="24"/>
              </w:rPr>
              <w:t xml:space="preserve"> 4</w:t>
            </w:r>
            <w:r w:rsidR="00A31D62" w:rsidRPr="00EF7D47">
              <w:rPr>
                <w:szCs w:val="24"/>
              </w:rPr>
              <w:t>7</w:t>
            </w:r>
            <w:r w:rsidR="00106CC9" w:rsidRPr="00EF7D47">
              <w:rPr>
                <w:szCs w:val="24"/>
              </w:rPr>
              <w:t>,8 m</w:t>
            </w:r>
            <w:r w:rsidR="007D1004" w:rsidRPr="00EF7D47">
              <w:rPr>
                <w:szCs w:val="24"/>
              </w:rPr>
              <w:t>etai.</w:t>
            </w:r>
            <w:r w:rsidR="00314FFD" w:rsidRPr="00EF7D47">
              <w:rPr>
                <w:szCs w:val="24"/>
              </w:rPr>
              <w:t xml:space="preserve"> 2025 metais mokytojų </w:t>
            </w:r>
            <w:r w:rsidR="00314FFD" w:rsidRPr="00EF7D47">
              <w:rPr>
                <w:szCs w:val="24"/>
                <w:lang w:eastAsia="lt-LT"/>
              </w:rPr>
              <w:t>ir pagalbos mokiniui specialistų</w:t>
            </w:r>
            <w:r w:rsidR="00314FFD" w:rsidRPr="00EF7D47">
              <w:rPr>
                <w:szCs w:val="24"/>
              </w:rPr>
              <w:t xml:space="preserve"> amžiaus vidurkis yra 48,2 metai, aptarnaujančio personalo – </w:t>
            </w:r>
            <w:r w:rsidR="00B3398A" w:rsidRPr="00EF7D47">
              <w:rPr>
                <w:szCs w:val="24"/>
              </w:rPr>
              <w:t>45,5</w:t>
            </w:r>
            <w:r w:rsidR="00314FFD" w:rsidRPr="00EF7D47">
              <w:rPr>
                <w:szCs w:val="24"/>
              </w:rPr>
              <w:t xml:space="preserve"> met</w:t>
            </w:r>
            <w:r w:rsidR="00B3398A" w:rsidRPr="00EF7D47">
              <w:rPr>
                <w:szCs w:val="24"/>
              </w:rPr>
              <w:t>ų</w:t>
            </w:r>
            <w:r w:rsidR="00314FFD" w:rsidRPr="00EF7D47">
              <w:rPr>
                <w:szCs w:val="24"/>
              </w:rPr>
              <w:t>, mokytojo padėjėjų – 4</w:t>
            </w:r>
            <w:r w:rsidR="00B3398A" w:rsidRPr="00EF7D47">
              <w:rPr>
                <w:szCs w:val="24"/>
              </w:rPr>
              <w:t>8</w:t>
            </w:r>
            <w:r w:rsidR="00314FFD" w:rsidRPr="00EF7D47">
              <w:rPr>
                <w:szCs w:val="24"/>
              </w:rPr>
              <w:t>,</w:t>
            </w:r>
            <w:r w:rsidR="00B3398A" w:rsidRPr="00EF7D47">
              <w:rPr>
                <w:szCs w:val="24"/>
              </w:rPr>
              <w:t>7</w:t>
            </w:r>
            <w:r w:rsidR="00314FFD" w:rsidRPr="00EF7D47">
              <w:rPr>
                <w:szCs w:val="24"/>
              </w:rPr>
              <w:t xml:space="preserve"> metai</w:t>
            </w:r>
            <w:r w:rsidR="000F5288" w:rsidRPr="00EF7D47">
              <w:rPr>
                <w:szCs w:val="24"/>
              </w:rPr>
              <w:t>.</w:t>
            </w:r>
          </w:p>
          <w:p w14:paraId="168DE3CA" w14:textId="3F07726F" w:rsidR="005E5953" w:rsidRPr="00EF7D47" w:rsidRDefault="00381407" w:rsidP="00EF7D47">
            <w:pPr>
              <w:spacing w:line="360" w:lineRule="auto"/>
              <w:ind w:firstLine="720"/>
              <w:jc w:val="both"/>
              <w:rPr>
                <w:rFonts w:eastAsia="MS Mincho"/>
                <w:b/>
                <w:i/>
                <w:sz w:val="20"/>
                <w:lang w:eastAsia="lt-LT"/>
              </w:rPr>
            </w:pPr>
            <w:r w:rsidRPr="00EF7D47">
              <w:rPr>
                <w:b/>
                <w:szCs w:val="24"/>
              </w:rPr>
              <w:t>Vaikų pasiekimų pažanga</w:t>
            </w:r>
            <w:r w:rsidR="00AB07B4" w:rsidRPr="00EF7D47">
              <w:rPr>
                <w:rFonts w:eastAsia="MS Mincho"/>
                <w:b/>
                <w:i/>
                <w:sz w:val="20"/>
                <w:lang w:eastAsia="lt-LT"/>
              </w:rPr>
              <w:t xml:space="preserve"> </w:t>
            </w:r>
          </w:p>
          <w:p w14:paraId="2A8CF433" w14:textId="7C5A62DC" w:rsidR="00381407" w:rsidRPr="00EF7D47" w:rsidRDefault="00AB07B4" w:rsidP="003F6669">
            <w:pPr>
              <w:widowControl w:val="0"/>
              <w:shd w:val="clear" w:color="auto" w:fill="FFFFFF"/>
              <w:autoSpaceDE w:val="0"/>
              <w:autoSpaceDN w:val="0"/>
              <w:adjustRightInd w:val="0"/>
              <w:spacing w:line="360" w:lineRule="auto"/>
              <w:jc w:val="right"/>
              <w:rPr>
                <w:rFonts w:eastAsia="MS Mincho"/>
                <w:b/>
                <w:i/>
                <w:sz w:val="20"/>
                <w:lang w:eastAsia="lt-LT"/>
              </w:rPr>
            </w:pPr>
            <w:r w:rsidRPr="00EF7D47">
              <w:rPr>
                <w:rFonts w:eastAsia="MS Mincho"/>
                <w:b/>
                <w:i/>
                <w:sz w:val="20"/>
                <w:lang w:eastAsia="lt-LT"/>
              </w:rPr>
              <w:t xml:space="preserve">        </w:t>
            </w:r>
            <w:r w:rsidR="00502549" w:rsidRPr="00EF7D47">
              <w:rPr>
                <w:rFonts w:eastAsia="MS Mincho"/>
                <w:b/>
                <w:i/>
                <w:sz w:val="20"/>
                <w:lang w:eastAsia="lt-LT"/>
              </w:rPr>
              <w:t>3</w:t>
            </w:r>
            <w:r w:rsidR="00381407" w:rsidRPr="00EF7D47">
              <w:rPr>
                <w:rFonts w:eastAsia="MS Mincho"/>
                <w:b/>
                <w:i/>
                <w:sz w:val="20"/>
                <w:lang w:eastAsia="lt-LT"/>
              </w:rPr>
              <w:t xml:space="preserve"> lentelė. Veiklos rezultatų lyginamoji analizė</w:t>
            </w:r>
          </w:p>
          <w:tbl>
            <w:tblPr>
              <w:tblW w:w="5000" w:type="pct"/>
              <w:tblCellMar>
                <w:left w:w="0" w:type="dxa"/>
                <w:right w:w="0" w:type="dxa"/>
              </w:tblCellMar>
              <w:tblLook w:val="04A0" w:firstRow="1" w:lastRow="0" w:firstColumn="1" w:lastColumn="0" w:noHBand="0" w:noVBand="1"/>
            </w:tblPr>
            <w:tblGrid>
              <w:gridCol w:w="780"/>
              <w:gridCol w:w="3037"/>
              <w:gridCol w:w="1750"/>
              <w:gridCol w:w="1895"/>
              <w:gridCol w:w="1986"/>
            </w:tblGrid>
            <w:tr w:rsidR="00135281" w:rsidRPr="00EF7D47" w14:paraId="344E722B" w14:textId="77777777" w:rsidTr="00EF7D47">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FB23B" w14:textId="77777777" w:rsidR="009B036C" w:rsidRPr="00EF7D47" w:rsidRDefault="009B036C" w:rsidP="003F6669">
                  <w:pPr>
                    <w:spacing w:line="360" w:lineRule="auto"/>
                    <w:rPr>
                      <w:szCs w:val="24"/>
                    </w:rPr>
                  </w:pPr>
                  <w:r w:rsidRPr="00EF7D47">
                    <w:rPr>
                      <w:szCs w:val="24"/>
                    </w:rPr>
                    <w:t>Eil. Nr.</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5750D" w14:textId="77777777" w:rsidR="009B036C" w:rsidRPr="00EF7D47" w:rsidRDefault="009B036C" w:rsidP="003F6669">
                  <w:pPr>
                    <w:spacing w:line="360" w:lineRule="auto"/>
                    <w:jc w:val="center"/>
                    <w:rPr>
                      <w:szCs w:val="24"/>
                    </w:rPr>
                  </w:pPr>
                  <w:r w:rsidRPr="00EF7D47">
                    <w:rPr>
                      <w:szCs w:val="24"/>
                    </w:rPr>
                    <w:t>Stebėsenos rodiklio pavadinimas</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8319E" w14:textId="2E6D180C" w:rsidR="009B036C" w:rsidRPr="00EF7D47" w:rsidRDefault="009B036C" w:rsidP="003F6669">
                  <w:pPr>
                    <w:spacing w:line="360" w:lineRule="auto"/>
                    <w:jc w:val="center"/>
                    <w:rPr>
                      <w:szCs w:val="24"/>
                    </w:rPr>
                  </w:pPr>
                  <w:r w:rsidRPr="00EF7D47">
                    <w:rPr>
                      <w:szCs w:val="24"/>
                    </w:rPr>
                    <w:t>202</w:t>
                  </w:r>
                  <w:r w:rsidR="00B3398A" w:rsidRPr="00EF7D47">
                    <w:rPr>
                      <w:szCs w:val="24"/>
                    </w:rPr>
                    <w:t>3</w:t>
                  </w:r>
                  <w:r w:rsidRPr="00EF7D47">
                    <w:rPr>
                      <w:szCs w:val="24"/>
                    </w:rPr>
                    <w:t xml:space="preserve"> metai</w:t>
                  </w:r>
                </w:p>
              </w:tc>
              <w:tc>
                <w:tcPr>
                  <w:tcW w:w="10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42F39" w14:textId="00FAACC2" w:rsidR="009B036C" w:rsidRPr="00EF7D47" w:rsidRDefault="009B036C" w:rsidP="003F6669">
                  <w:pPr>
                    <w:spacing w:line="360" w:lineRule="auto"/>
                    <w:jc w:val="center"/>
                    <w:rPr>
                      <w:szCs w:val="24"/>
                    </w:rPr>
                  </w:pPr>
                  <w:r w:rsidRPr="00EF7D47">
                    <w:rPr>
                      <w:szCs w:val="24"/>
                    </w:rPr>
                    <w:t>202</w:t>
                  </w:r>
                  <w:r w:rsidR="00B3398A" w:rsidRPr="00EF7D47">
                    <w:rPr>
                      <w:szCs w:val="24"/>
                    </w:rPr>
                    <w:t>4</w:t>
                  </w:r>
                  <w:r w:rsidRPr="00EF7D47">
                    <w:rPr>
                      <w:szCs w:val="24"/>
                    </w:rPr>
                    <w:t xml:space="preserve"> metai</w:t>
                  </w:r>
                </w:p>
              </w:tc>
              <w:tc>
                <w:tcPr>
                  <w:tcW w:w="1051" w:type="pct"/>
                  <w:tcBorders>
                    <w:top w:val="single" w:sz="8" w:space="0" w:color="auto"/>
                    <w:left w:val="nil"/>
                    <w:bottom w:val="single" w:sz="8" w:space="0" w:color="auto"/>
                    <w:right w:val="single" w:sz="8" w:space="0" w:color="auto"/>
                  </w:tcBorders>
                </w:tcPr>
                <w:p w14:paraId="2AD479B9" w14:textId="54E7D0A4" w:rsidR="009B036C" w:rsidRPr="00EF7D47" w:rsidRDefault="009B036C" w:rsidP="003F6669">
                  <w:pPr>
                    <w:spacing w:line="360" w:lineRule="auto"/>
                    <w:jc w:val="center"/>
                    <w:rPr>
                      <w:szCs w:val="24"/>
                    </w:rPr>
                  </w:pPr>
                  <w:r w:rsidRPr="00EF7D47">
                    <w:rPr>
                      <w:szCs w:val="24"/>
                    </w:rPr>
                    <w:t>202</w:t>
                  </w:r>
                  <w:r w:rsidR="00B3398A" w:rsidRPr="00EF7D47">
                    <w:rPr>
                      <w:szCs w:val="24"/>
                    </w:rPr>
                    <w:t>5</w:t>
                  </w:r>
                  <w:r w:rsidRPr="00EF7D47">
                    <w:rPr>
                      <w:szCs w:val="24"/>
                    </w:rPr>
                    <w:t xml:space="preserve"> metai</w:t>
                  </w:r>
                </w:p>
              </w:tc>
            </w:tr>
            <w:tr w:rsidR="00135281" w:rsidRPr="00EF7D47" w14:paraId="7098E450" w14:textId="77777777" w:rsidTr="00EF7D47">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EABCB" w14:textId="77777777" w:rsidR="009B036C" w:rsidRPr="00EF7D47" w:rsidRDefault="009B036C" w:rsidP="003F6669">
                  <w:pPr>
                    <w:spacing w:line="360" w:lineRule="auto"/>
                    <w:rPr>
                      <w:szCs w:val="24"/>
                    </w:rPr>
                  </w:pPr>
                  <w:r w:rsidRPr="00EF7D47">
                    <w:rPr>
                      <w:szCs w:val="24"/>
                    </w:rPr>
                    <w:t>1.</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17239" w14:textId="77777777" w:rsidR="009B036C" w:rsidRPr="00EF7D47" w:rsidRDefault="009B036C" w:rsidP="003F6669">
                  <w:pPr>
                    <w:spacing w:line="360" w:lineRule="auto"/>
                    <w:rPr>
                      <w:szCs w:val="24"/>
                    </w:rPr>
                  </w:pPr>
                  <w:r w:rsidRPr="00EF7D47">
                    <w:rPr>
                      <w:szCs w:val="24"/>
                    </w:rPr>
                    <w:t>Grupių, įgyvendinančių ikimokyklinio ugdymo programą, skaičius</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7C8A1" w14:textId="77777777" w:rsidR="009B036C" w:rsidRPr="00EF7D47" w:rsidRDefault="009B036C" w:rsidP="003F6669">
                  <w:pPr>
                    <w:spacing w:line="360" w:lineRule="auto"/>
                    <w:jc w:val="center"/>
                    <w:rPr>
                      <w:szCs w:val="24"/>
                    </w:rPr>
                  </w:pPr>
                  <w:r w:rsidRPr="00EF7D47">
                    <w:rPr>
                      <w:szCs w:val="24"/>
                    </w:rPr>
                    <w:t>6</w:t>
                  </w:r>
                </w:p>
              </w:tc>
              <w:tc>
                <w:tcPr>
                  <w:tcW w:w="10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88CC0" w14:textId="77777777" w:rsidR="009B036C" w:rsidRPr="00EF7D47" w:rsidRDefault="009B036C" w:rsidP="003F6669">
                  <w:pPr>
                    <w:spacing w:line="360" w:lineRule="auto"/>
                    <w:jc w:val="center"/>
                    <w:rPr>
                      <w:szCs w:val="24"/>
                    </w:rPr>
                  </w:pPr>
                  <w:r w:rsidRPr="00EF7D47">
                    <w:rPr>
                      <w:szCs w:val="24"/>
                    </w:rPr>
                    <w:t>6</w:t>
                  </w:r>
                </w:p>
              </w:tc>
              <w:tc>
                <w:tcPr>
                  <w:tcW w:w="1051" w:type="pct"/>
                  <w:tcBorders>
                    <w:top w:val="single" w:sz="8" w:space="0" w:color="auto"/>
                    <w:left w:val="nil"/>
                    <w:bottom w:val="single" w:sz="8" w:space="0" w:color="auto"/>
                    <w:right w:val="single" w:sz="8" w:space="0" w:color="auto"/>
                  </w:tcBorders>
                </w:tcPr>
                <w:p w14:paraId="657C676E" w14:textId="77777777" w:rsidR="009B036C" w:rsidRPr="00EF7D47" w:rsidRDefault="009B036C" w:rsidP="003F6669">
                  <w:pPr>
                    <w:spacing w:line="360" w:lineRule="auto"/>
                    <w:jc w:val="center"/>
                    <w:rPr>
                      <w:szCs w:val="24"/>
                    </w:rPr>
                  </w:pPr>
                  <w:r w:rsidRPr="00EF7D47">
                    <w:rPr>
                      <w:szCs w:val="24"/>
                    </w:rPr>
                    <w:t>6</w:t>
                  </w:r>
                </w:p>
              </w:tc>
            </w:tr>
            <w:tr w:rsidR="00135281" w:rsidRPr="00EF7D47" w14:paraId="32514322" w14:textId="77777777" w:rsidTr="00EF7D47">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BCCD8" w14:textId="77777777" w:rsidR="009B036C" w:rsidRPr="00EF7D47" w:rsidRDefault="009B036C" w:rsidP="003F6669">
                  <w:pPr>
                    <w:spacing w:line="360" w:lineRule="auto"/>
                    <w:rPr>
                      <w:szCs w:val="24"/>
                    </w:rPr>
                  </w:pPr>
                  <w:r w:rsidRPr="00EF7D47">
                    <w:rPr>
                      <w:szCs w:val="24"/>
                    </w:rPr>
                    <w:t>2.</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E5702" w14:textId="77777777" w:rsidR="009B036C" w:rsidRPr="00EF7D47" w:rsidRDefault="009B036C" w:rsidP="003F6669">
                  <w:pPr>
                    <w:spacing w:line="360" w:lineRule="auto"/>
                    <w:rPr>
                      <w:szCs w:val="24"/>
                    </w:rPr>
                  </w:pPr>
                  <w:r w:rsidRPr="00EF7D47">
                    <w:rPr>
                      <w:szCs w:val="24"/>
                    </w:rPr>
                    <w:t>Grupių, įgyvendinančių priešmokyklinio ugdymo programą, skaičius</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0CA7B8" w14:textId="77777777" w:rsidR="009B036C" w:rsidRPr="00EF7D47" w:rsidRDefault="009B036C" w:rsidP="003F6669">
                  <w:pPr>
                    <w:spacing w:line="360" w:lineRule="auto"/>
                    <w:jc w:val="center"/>
                    <w:rPr>
                      <w:szCs w:val="24"/>
                    </w:rPr>
                  </w:pPr>
                  <w:r w:rsidRPr="00EF7D47">
                    <w:rPr>
                      <w:szCs w:val="24"/>
                    </w:rPr>
                    <w:t>1</w:t>
                  </w:r>
                </w:p>
              </w:tc>
              <w:tc>
                <w:tcPr>
                  <w:tcW w:w="10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AF5F8" w14:textId="77777777" w:rsidR="009B036C" w:rsidRPr="00EF7D47" w:rsidRDefault="009B036C" w:rsidP="003F6669">
                  <w:pPr>
                    <w:spacing w:line="360" w:lineRule="auto"/>
                    <w:jc w:val="center"/>
                    <w:rPr>
                      <w:szCs w:val="24"/>
                    </w:rPr>
                  </w:pPr>
                  <w:r w:rsidRPr="00EF7D47">
                    <w:rPr>
                      <w:szCs w:val="24"/>
                    </w:rPr>
                    <w:t>1</w:t>
                  </w:r>
                </w:p>
              </w:tc>
              <w:tc>
                <w:tcPr>
                  <w:tcW w:w="1051" w:type="pct"/>
                  <w:tcBorders>
                    <w:top w:val="single" w:sz="8" w:space="0" w:color="auto"/>
                    <w:left w:val="nil"/>
                    <w:bottom w:val="single" w:sz="8" w:space="0" w:color="auto"/>
                    <w:right w:val="single" w:sz="8" w:space="0" w:color="auto"/>
                  </w:tcBorders>
                </w:tcPr>
                <w:p w14:paraId="6E0AE071" w14:textId="77777777" w:rsidR="009B036C" w:rsidRPr="00EF7D47" w:rsidRDefault="009B036C" w:rsidP="003F6669">
                  <w:pPr>
                    <w:spacing w:line="360" w:lineRule="auto"/>
                    <w:jc w:val="center"/>
                    <w:rPr>
                      <w:szCs w:val="24"/>
                    </w:rPr>
                  </w:pPr>
                  <w:r w:rsidRPr="00EF7D47">
                    <w:rPr>
                      <w:szCs w:val="24"/>
                    </w:rPr>
                    <w:t>1</w:t>
                  </w:r>
                </w:p>
              </w:tc>
            </w:tr>
            <w:tr w:rsidR="00135281" w:rsidRPr="00EF7D47" w14:paraId="10B45F67" w14:textId="77777777" w:rsidTr="00EF7D47">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9497D" w14:textId="77777777" w:rsidR="009B036C" w:rsidRPr="00EF7D47" w:rsidRDefault="009B036C" w:rsidP="003F6669">
                  <w:pPr>
                    <w:spacing w:line="360" w:lineRule="auto"/>
                    <w:rPr>
                      <w:szCs w:val="24"/>
                    </w:rPr>
                  </w:pPr>
                  <w:r w:rsidRPr="00EF7D47">
                    <w:rPr>
                      <w:szCs w:val="24"/>
                    </w:rPr>
                    <w:t>3.</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52DF5" w14:textId="77777777" w:rsidR="009B036C" w:rsidRPr="00EF7D47" w:rsidRDefault="009B036C" w:rsidP="003F6669">
                  <w:pPr>
                    <w:spacing w:line="360" w:lineRule="auto"/>
                    <w:rPr>
                      <w:szCs w:val="24"/>
                    </w:rPr>
                  </w:pPr>
                  <w:r w:rsidRPr="00EF7D47">
                    <w:rPr>
                      <w:szCs w:val="24"/>
                    </w:rPr>
                    <w:t>Vaikų, kuriems teikiama švietimo pagalba, skaičius</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0D90F" w14:textId="08626662" w:rsidR="009B036C" w:rsidRPr="00EF7D47" w:rsidRDefault="009B036C" w:rsidP="003F6669">
                  <w:pPr>
                    <w:spacing w:line="360" w:lineRule="auto"/>
                    <w:jc w:val="center"/>
                    <w:rPr>
                      <w:szCs w:val="24"/>
                    </w:rPr>
                  </w:pPr>
                  <w:r w:rsidRPr="00EF7D47">
                    <w:rPr>
                      <w:szCs w:val="24"/>
                    </w:rPr>
                    <w:t>3</w:t>
                  </w:r>
                  <w:r w:rsidR="00B3398A" w:rsidRPr="00EF7D47">
                    <w:rPr>
                      <w:szCs w:val="24"/>
                    </w:rPr>
                    <w:t>4</w:t>
                  </w:r>
                </w:p>
              </w:tc>
              <w:tc>
                <w:tcPr>
                  <w:tcW w:w="10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3F21D" w14:textId="5C587A80" w:rsidR="009B036C" w:rsidRPr="00EF7D47" w:rsidRDefault="009B036C" w:rsidP="003F6669">
                  <w:pPr>
                    <w:spacing w:line="360" w:lineRule="auto"/>
                    <w:jc w:val="center"/>
                    <w:rPr>
                      <w:szCs w:val="24"/>
                    </w:rPr>
                  </w:pPr>
                  <w:r w:rsidRPr="00EF7D47">
                    <w:rPr>
                      <w:szCs w:val="24"/>
                    </w:rPr>
                    <w:t>3</w:t>
                  </w:r>
                  <w:r w:rsidR="00B3398A" w:rsidRPr="00EF7D47">
                    <w:rPr>
                      <w:szCs w:val="24"/>
                    </w:rPr>
                    <w:t>6</w:t>
                  </w:r>
                </w:p>
              </w:tc>
              <w:tc>
                <w:tcPr>
                  <w:tcW w:w="1051" w:type="pct"/>
                  <w:tcBorders>
                    <w:top w:val="single" w:sz="8" w:space="0" w:color="auto"/>
                    <w:left w:val="nil"/>
                    <w:bottom w:val="single" w:sz="8" w:space="0" w:color="auto"/>
                    <w:right w:val="single" w:sz="8" w:space="0" w:color="auto"/>
                  </w:tcBorders>
                </w:tcPr>
                <w:p w14:paraId="2C8BF7F6" w14:textId="13A6E88D" w:rsidR="009B036C" w:rsidRPr="00EF7D47" w:rsidRDefault="009B036C" w:rsidP="003F6669">
                  <w:pPr>
                    <w:spacing w:line="360" w:lineRule="auto"/>
                    <w:jc w:val="center"/>
                    <w:rPr>
                      <w:szCs w:val="24"/>
                    </w:rPr>
                  </w:pPr>
                  <w:r w:rsidRPr="00EF7D47">
                    <w:rPr>
                      <w:szCs w:val="24"/>
                    </w:rPr>
                    <w:t>3</w:t>
                  </w:r>
                  <w:r w:rsidR="00B3398A" w:rsidRPr="00EF7D47">
                    <w:rPr>
                      <w:szCs w:val="24"/>
                    </w:rPr>
                    <w:t>5</w:t>
                  </w:r>
                </w:p>
              </w:tc>
            </w:tr>
            <w:tr w:rsidR="00135281" w:rsidRPr="00EF7D47" w14:paraId="79651EF7" w14:textId="77777777" w:rsidTr="00EF7D47">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CB8E3" w14:textId="77777777" w:rsidR="009B036C" w:rsidRPr="00EF7D47" w:rsidRDefault="009B036C" w:rsidP="003F6669">
                  <w:pPr>
                    <w:spacing w:line="360" w:lineRule="auto"/>
                    <w:rPr>
                      <w:szCs w:val="24"/>
                    </w:rPr>
                  </w:pPr>
                  <w:r w:rsidRPr="00EF7D47">
                    <w:rPr>
                      <w:szCs w:val="24"/>
                    </w:rPr>
                    <w:t>4.</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DC314" w14:textId="77777777" w:rsidR="009B036C" w:rsidRPr="00EF7D47" w:rsidRDefault="009B036C" w:rsidP="003F6669">
                  <w:pPr>
                    <w:spacing w:line="360" w:lineRule="auto"/>
                    <w:rPr>
                      <w:szCs w:val="24"/>
                    </w:rPr>
                  </w:pPr>
                  <w:r w:rsidRPr="00EF7D47">
                    <w:rPr>
                      <w:szCs w:val="24"/>
                    </w:rPr>
                    <w:t>Vaikų, parengtų mokyklai, skaičius</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1B9FF" w14:textId="3E00F0E3" w:rsidR="009B036C" w:rsidRPr="00EF7D47" w:rsidRDefault="00B3398A" w:rsidP="003F6669">
                  <w:pPr>
                    <w:spacing w:line="360" w:lineRule="auto"/>
                    <w:jc w:val="center"/>
                    <w:rPr>
                      <w:szCs w:val="24"/>
                    </w:rPr>
                  </w:pPr>
                  <w:r w:rsidRPr="00EF7D47">
                    <w:rPr>
                      <w:szCs w:val="24"/>
                    </w:rPr>
                    <w:t>24</w:t>
                  </w:r>
                </w:p>
              </w:tc>
              <w:tc>
                <w:tcPr>
                  <w:tcW w:w="10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93C68" w14:textId="5D7BB4FA" w:rsidR="009B036C" w:rsidRPr="00EF7D47" w:rsidRDefault="00135281" w:rsidP="003F6669">
                  <w:pPr>
                    <w:spacing w:line="360" w:lineRule="auto"/>
                    <w:jc w:val="center"/>
                    <w:rPr>
                      <w:szCs w:val="24"/>
                    </w:rPr>
                  </w:pPr>
                  <w:r w:rsidRPr="00EF7D47">
                    <w:rPr>
                      <w:szCs w:val="24"/>
                    </w:rPr>
                    <w:t>2</w:t>
                  </w:r>
                  <w:r w:rsidR="00B3398A" w:rsidRPr="00EF7D47">
                    <w:rPr>
                      <w:szCs w:val="24"/>
                    </w:rPr>
                    <w:t>6</w:t>
                  </w:r>
                </w:p>
              </w:tc>
              <w:tc>
                <w:tcPr>
                  <w:tcW w:w="1051" w:type="pct"/>
                  <w:tcBorders>
                    <w:top w:val="single" w:sz="8" w:space="0" w:color="auto"/>
                    <w:left w:val="nil"/>
                    <w:bottom w:val="single" w:sz="8" w:space="0" w:color="auto"/>
                    <w:right w:val="single" w:sz="8" w:space="0" w:color="auto"/>
                  </w:tcBorders>
                </w:tcPr>
                <w:p w14:paraId="219F5AA5" w14:textId="6A02D99E" w:rsidR="009B036C" w:rsidRPr="00EF7D47" w:rsidRDefault="009B036C" w:rsidP="003F6669">
                  <w:pPr>
                    <w:spacing w:line="360" w:lineRule="auto"/>
                    <w:jc w:val="center"/>
                    <w:rPr>
                      <w:szCs w:val="24"/>
                    </w:rPr>
                  </w:pPr>
                  <w:r w:rsidRPr="00EF7D47">
                    <w:rPr>
                      <w:szCs w:val="24"/>
                    </w:rPr>
                    <w:t>2</w:t>
                  </w:r>
                  <w:r w:rsidR="00BC548C" w:rsidRPr="00EF7D47">
                    <w:rPr>
                      <w:szCs w:val="24"/>
                    </w:rPr>
                    <w:t>6</w:t>
                  </w:r>
                </w:p>
              </w:tc>
            </w:tr>
            <w:tr w:rsidR="00135281" w:rsidRPr="00EF7D47" w14:paraId="645488C4" w14:textId="77777777" w:rsidTr="00EF7D47">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1DE52" w14:textId="77777777" w:rsidR="009B036C" w:rsidRPr="00EF7D47" w:rsidRDefault="009B036C" w:rsidP="003F6669">
                  <w:pPr>
                    <w:spacing w:line="360" w:lineRule="auto"/>
                    <w:rPr>
                      <w:szCs w:val="24"/>
                    </w:rPr>
                  </w:pPr>
                  <w:r w:rsidRPr="00EF7D47">
                    <w:rPr>
                      <w:szCs w:val="24"/>
                    </w:rPr>
                    <w:lastRenderedPageBreak/>
                    <w:t>5.</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ABB8B" w14:textId="77777777" w:rsidR="009B036C" w:rsidRPr="00EF7D47" w:rsidRDefault="009B036C" w:rsidP="003F6669">
                  <w:pPr>
                    <w:spacing w:line="360" w:lineRule="auto"/>
                    <w:rPr>
                      <w:szCs w:val="24"/>
                    </w:rPr>
                  </w:pPr>
                  <w:r w:rsidRPr="00EF7D47">
                    <w:rPr>
                      <w:szCs w:val="24"/>
                    </w:rPr>
                    <w:t>Vaikų, kuriems teikiama socialinio pedagogo pagalba, skaičius</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98F7A" w14:textId="7A9C45B3" w:rsidR="009B036C" w:rsidRPr="00EF7D47" w:rsidRDefault="009B036C" w:rsidP="003F6669">
                  <w:pPr>
                    <w:spacing w:line="360" w:lineRule="auto"/>
                    <w:jc w:val="center"/>
                    <w:rPr>
                      <w:szCs w:val="24"/>
                    </w:rPr>
                  </w:pPr>
                  <w:r w:rsidRPr="00EF7D47">
                    <w:rPr>
                      <w:szCs w:val="24"/>
                    </w:rPr>
                    <w:t>1</w:t>
                  </w:r>
                  <w:r w:rsidR="00B3398A" w:rsidRPr="00EF7D47">
                    <w:rPr>
                      <w:szCs w:val="24"/>
                    </w:rPr>
                    <w:t>6</w:t>
                  </w:r>
                </w:p>
              </w:tc>
              <w:tc>
                <w:tcPr>
                  <w:tcW w:w="10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1F5D6" w14:textId="01A1F040" w:rsidR="009B036C" w:rsidRPr="00EF7D47" w:rsidRDefault="009B036C" w:rsidP="003F6669">
                  <w:pPr>
                    <w:spacing w:line="360" w:lineRule="auto"/>
                    <w:jc w:val="center"/>
                    <w:rPr>
                      <w:szCs w:val="24"/>
                    </w:rPr>
                  </w:pPr>
                  <w:r w:rsidRPr="00EF7D47">
                    <w:rPr>
                      <w:szCs w:val="24"/>
                    </w:rPr>
                    <w:t>1</w:t>
                  </w:r>
                  <w:r w:rsidR="00B3398A" w:rsidRPr="00EF7D47">
                    <w:rPr>
                      <w:szCs w:val="24"/>
                    </w:rPr>
                    <w:t>1</w:t>
                  </w:r>
                </w:p>
              </w:tc>
              <w:tc>
                <w:tcPr>
                  <w:tcW w:w="1051" w:type="pct"/>
                  <w:tcBorders>
                    <w:top w:val="single" w:sz="8" w:space="0" w:color="auto"/>
                    <w:left w:val="nil"/>
                    <w:bottom w:val="single" w:sz="8" w:space="0" w:color="auto"/>
                    <w:right w:val="single" w:sz="8" w:space="0" w:color="auto"/>
                  </w:tcBorders>
                </w:tcPr>
                <w:p w14:paraId="56610DA0" w14:textId="26820086" w:rsidR="009B036C" w:rsidRPr="00EF7D47" w:rsidRDefault="009B036C" w:rsidP="003F6669">
                  <w:pPr>
                    <w:spacing w:line="360" w:lineRule="auto"/>
                    <w:jc w:val="center"/>
                    <w:rPr>
                      <w:szCs w:val="24"/>
                    </w:rPr>
                  </w:pPr>
                  <w:r w:rsidRPr="00EF7D47">
                    <w:rPr>
                      <w:szCs w:val="24"/>
                    </w:rPr>
                    <w:t>1</w:t>
                  </w:r>
                  <w:r w:rsidR="00BC548C" w:rsidRPr="00EF7D47">
                    <w:rPr>
                      <w:szCs w:val="24"/>
                    </w:rPr>
                    <w:t>1</w:t>
                  </w:r>
                </w:p>
              </w:tc>
            </w:tr>
            <w:tr w:rsidR="00135281" w:rsidRPr="00EF7D47" w14:paraId="4E6673B7"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A0FB8A6" w14:textId="77777777" w:rsidR="009B036C" w:rsidRPr="00EF7D47" w:rsidRDefault="009B036C" w:rsidP="003F6669">
                  <w:pPr>
                    <w:spacing w:line="360" w:lineRule="auto"/>
                    <w:rPr>
                      <w:szCs w:val="24"/>
                    </w:rPr>
                  </w:pPr>
                  <w:r w:rsidRPr="00EF7D47">
                    <w:rPr>
                      <w:szCs w:val="24"/>
                    </w:rPr>
                    <w:t>6.</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682B6BEE" w14:textId="77777777" w:rsidR="009B036C" w:rsidRPr="00EF7D47" w:rsidRDefault="009B036C" w:rsidP="003F6669">
                  <w:pPr>
                    <w:spacing w:line="360" w:lineRule="auto"/>
                    <w:rPr>
                      <w:szCs w:val="24"/>
                    </w:rPr>
                  </w:pPr>
                  <w:r w:rsidRPr="00EF7D47">
                    <w:rPr>
                      <w:szCs w:val="24"/>
                    </w:rPr>
                    <w:t>Mokytojų  pasiskirstymas pagal amžių (vidurkis)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64D86911" w14:textId="681159DA" w:rsidR="009B036C" w:rsidRPr="00EF7D47" w:rsidRDefault="00B3398A" w:rsidP="003F6669">
                  <w:pPr>
                    <w:spacing w:line="360" w:lineRule="auto"/>
                    <w:jc w:val="center"/>
                    <w:rPr>
                      <w:szCs w:val="24"/>
                    </w:rPr>
                  </w:pPr>
                  <w:r w:rsidRPr="00EF7D47">
                    <w:rPr>
                      <w:szCs w:val="24"/>
                    </w:rPr>
                    <w:t>52</w:t>
                  </w:r>
                  <w:r w:rsidR="009B036C" w:rsidRPr="00EF7D47">
                    <w:rPr>
                      <w:szCs w:val="24"/>
                    </w:rPr>
                    <w:t>,</w:t>
                  </w:r>
                  <w:r w:rsidRPr="00EF7D47">
                    <w:rPr>
                      <w:szCs w:val="24"/>
                    </w:rPr>
                    <w:t>2</w:t>
                  </w:r>
                  <w:r w:rsidR="009B036C" w:rsidRPr="00EF7D47">
                    <w:rPr>
                      <w:szCs w:val="24"/>
                    </w:rPr>
                    <w:t xml:space="preserve"> m.</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5D43A8AF" w14:textId="2FB84F40" w:rsidR="009B036C" w:rsidRPr="00EF7D47" w:rsidRDefault="00B3398A" w:rsidP="003F6669">
                  <w:pPr>
                    <w:spacing w:line="360" w:lineRule="auto"/>
                    <w:jc w:val="center"/>
                    <w:rPr>
                      <w:szCs w:val="24"/>
                    </w:rPr>
                  </w:pPr>
                  <w:r w:rsidRPr="00EF7D47">
                    <w:rPr>
                      <w:szCs w:val="24"/>
                    </w:rPr>
                    <w:t>41</w:t>
                  </w:r>
                  <w:r w:rsidR="009B036C" w:rsidRPr="00EF7D47">
                    <w:rPr>
                      <w:szCs w:val="24"/>
                    </w:rPr>
                    <w:t>,</w:t>
                  </w:r>
                  <w:r w:rsidRPr="00EF7D47">
                    <w:rPr>
                      <w:szCs w:val="24"/>
                    </w:rPr>
                    <w:t>7</w:t>
                  </w:r>
                  <w:r w:rsidR="009B036C" w:rsidRPr="00EF7D47">
                    <w:rPr>
                      <w:szCs w:val="24"/>
                    </w:rPr>
                    <w:t xml:space="preserve"> m.</w:t>
                  </w:r>
                </w:p>
              </w:tc>
              <w:tc>
                <w:tcPr>
                  <w:tcW w:w="1051" w:type="pct"/>
                  <w:tcBorders>
                    <w:top w:val="nil"/>
                    <w:left w:val="nil"/>
                    <w:bottom w:val="single" w:sz="8" w:space="0" w:color="auto"/>
                    <w:right w:val="single" w:sz="8" w:space="0" w:color="auto"/>
                  </w:tcBorders>
                </w:tcPr>
                <w:p w14:paraId="07AB36EA" w14:textId="40F7C944" w:rsidR="009B036C" w:rsidRPr="00EF7D47" w:rsidRDefault="00B3398A" w:rsidP="003F6669">
                  <w:pPr>
                    <w:spacing w:line="360" w:lineRule="auto"/>
                    <w:jc w:val="center"/>
                    <w:rPr>
                      <w:szCs w:val="24"/>
                    </w:rPr>
                  </w:pPr>
                  <w:r w:rsidRPr="00EF7D47">
                    <w:rPr>
                      <w:szCs w:val="24"/>
                    </w:rPr>
                    <w:t>53.5</w:t>
                  </w:r>
                  <w:r w:rsidR="009B036C" w:rsidRPr="00EF7D47">
                    <w:rPr>
                      <w:szCs w:val="24"/>
                    </w:rPr>
                    <w:t xml:space="preserve"> m.</w:t>
                  </w:r>
                </w:p>
              </w:tc>
            </w:tr>
            <w:tr w:rsidR="00135281" w:rsidRPr="00EF7D47" w14:paraId="6EB3F8B5"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7222F9" w14:textId="77777777" w:rsidR="009B036C" w:rsidRPr="00EF7D47" w:rsidRDefault="009B036C" w:rsidP="003F6669">
                  <w:pPr>
                    <w:spacing w:line="360" w:lineRule="auto"/>
                    <w:rPr>
                      <w:szCs w:val="24"/>
                    </w:rPr>
                  </w:pPr>
                  <w:r w:rsidRPr="00EF7D47">
                    <w:rPr>
                      <w:szCs w:val="24"/>
                    </w:rPr>
                    <w:t>7.</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74B48F15" w14:textId="77777777" w:rsidR="009B036C" w:rsidRPr="00EF7D47" w:rsidRDefault="009B036C" w:rsidP="003F6669">
                  <w:pPr>
                    <w:spacing w:line="360" w:lineRule="auto"/>
                    <w:rPr>
                      <w:szCs w:val="24"/>
                    </w:rPr>
                  </w:pPr>
                  <w:r w:rsidRPr="00EF7D47">
                    <w:rPr>
                      <w:szCs w:val="24"/>
                    </w:rPr>
                    <w:t>Mokytojų pasiskirstymas pagal kvalifikacines kategorijas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44DE0157" w14:textId="77777777" w:rsidR="00B3398A" w:rsidRPr="00EF7D47" w:rsidRDefault="00B3398A" w:rsidP="003F6669">
                  <w:pPr>
                    <w:spacing w:line="360" w:lineRule="auto"/>
                    <w:jc w:val="center"/>
                    <w:rPr>
                      <w:szCs w:val="24"/>
                    </w:rPr>
                  </w:pPr>
                  <w:r w:rsidRPr="00EF7D47">
                    <w:rPr>
                      <w:szCs w:val="24"/>
                    </w:rPr>
                    <w:t>5 vyresnieji mokytojai,</w:t>
                  </w:r>
                </w:p>
                <w:p w14:paraId="13E64073" w14:textId="77777777" w:rsidR="00B3398A" w:rsidRPr="00EF7D47" w:rsidRDefault="00B3398A" w:rsidP="003F6669">
                  <w:pPr>
                    <w:spacing w:line="360" w:lineRule="auto"/>
                    <w:jc w:val="center"/>
                    <w:rPr>
                      <w:szCs w:val="24"/>
                    </w:rPr>
                  </w:pPr>
                  <w:r w:rsidRPr="00EF7D47">
                    <w:rPr>
                      <w:szCs w:val="24"/>
                    </w:rPr>
                    <w:t xml:space="preserve">6 mokytojai, </w:t>
                  </w:r>
                </w:p>
                <w:p w14:paraId="03432717" w14:textId="77777777" w:rsidR="00B3398A" w:rsidRPr="00EF7D47" w:rsidRDefault="00B3398A" w:rsidP="003F6669">
                  <w:pPr>
                    <w:spacing w:line="360" w:lineRule="auto"/>
                    <w:jc w:val="center"/>
                    <w:rPr>
                      <w:szCs w:val="24"/>
                    </w:rPr>
                  </w:pPr>
                  <w:r w:rsidRPr="00EF7D47">
                    <w:rPr>
                      <w:szCs w:val="24"/>
                    </w:rPr>
                    <w:t>1 vyresnysis socialinis pedagogas,</w:t>
                  </w:r>
                </w:p>
                <w:p w14:paraId="6F74DDCF" w14:textId="423F5062" w:rsidR="009B036C" w:rsidRPr="00EF7D47" w:rsidRDefault="00B3398A" w:rsidP="003F6669">
                  <w:pPr>
                    <w:spacing w:line="360" w:lineRule="auto"/>
                    <w:jc w:val="center"/>
                    <w:rPr>
                      <w:szCs w:val="24"/>
                    </w:rPr>
                  </w:pPr>
                  <w:r w:rsidRPr="00EF7D47">
                    <w:rPr>
                      <w:szCs w:val="24"/>
                    </w:rPr>
                    <w:t>1 logopedas metodininkas</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77761640" w14:textId="3CE5B77A" w:rsidR="00B3398A" w:rsidRPr="00EF7D47" w:rsidRDefault="00B3398A" w:rsidP="003F6669">
                  <w:pPr>
                    <w:spacing w:line="360" w:lineRule="auto"/>
                    <w:jc w:val="center"/>
                    <w:rPr>
                      <w:szCs w:val="24"/>
                    </w:rPr>
                  </w:pPr>
                  <w:r w:rsidRPr="00EF7D47">
                    <w:rPr>
                      <w:szCs w:val="24"/>
                    </w:rPr>
                    <w:t>7 vyr</w:t>
                  </w:r>
                  <w:r w:rsidR="000F5288" w:rsidRPr="00EF7D47">
                    <w:rPr>
                      <w:szCs w:val="24"/>
                    </w:rPr>
                    <w:t>esnieji</w:t>
                  </w:r>
                  <w:r w:rsidRPr="00EF7D47">
                    <w:rPr>
                      <w:szCs w:val="24"/>
                    </w:rPr>
                    <w:t xml:space="preserve">  mokytojai,</w:t>
                  </w:r>
                </w:p>
                <w:p w14:paraId="0840862C" w14:textId="77777777" w:rsidR="00B3398A" w:rsidRPr="00EF7D47" w:rsidRDefault="00B3398A" w:rsidP="003F6669">
                  <w:pPr>
                    <w:spacing w:line="360" w:lineRule="auto"/>
                    <w:jc w:val="center"/>
                    <w:rPr>
                      <w:szCs w:val="24"/>
                    </w:rPr>
                  </w:pPr>
                  <w:r w:rsidRPr="00EF7D47">
                    <w:rPr>
                      <w:szCs w:val="24"/>
                    </w:rPr>
                    <w:t xml:space="preserve">6 mokytojai, </w:t>
                  </w:r>
                </w:p>
                <w:p w14:paraId="2E67EF45" w14:textId="77777777" w:rsidR="00B3398A" w:rsidRPr="00EF7D47" w:rsidRDefault="00B3398A" w:rsidP="003F6669">
                  <w:pPr>
                    <w:spacing w:line="360" w:lineRule="auto"/>
                    <w:jc w:val="center"/>
                    <w:rPr>
                      <w:szCs w:val="24"/>
                    </w:rPr>
                  </w:pPr>
                  <w:r w:rsidRPr="00EF7D47">
                    <w:rPr>
                      <w:szCs w:val="24"/>
                    </w:rPr>
                    <w:t>1 vyr. socialinis pedagogas,</w:t>
                  </w:r>
                </w:p>
                <w:p w14:paraId="64530720" w14:textId="77777777" w:rsidR="00B3398A" w:rsidRPr="00EF7D47" w:rsidRDefault="00B3398A" w:rsidP="003F6669">
                  <w:pPr>
                    <w:spacing w:line="360" w:lineRule="auto"/>
                    <w:jc w:val="center"/>
                    <w:rPr>
                      <w:szCs w:val="24"/>
                    </w:rPr>
                  </w:pPr>
                  <w:r w:rsidRPr="00EF7D47">
                    <w:rPr>
                      <w:szCs w:val="24"/>
                    </w:rPr>
                    <w:t>1 logopedas metodininkas,</w:t>
                  </w:r>
                </w:p>
                <w:p w14:paraId="69DA3DCE" w14:textId="60454764" w:rsidR="009B036C" w:rsidRPr="00EF7D47" w:rsidRDefault="00B3398A" w:rsidP="003F6669">
                  <w:pPr>
                    <w:spacing w:line="360" w:lineRule="auto"/>
                    <w:jc w:val="center"/>
                    <w:rPr>
                      <w:szCs w:val="24"/>
                    </w:rPr>
                  </w:pPr>
                  <w:r w:rsidRPr="00EF7D47">
                    <w:rPr>
                      <w:szCs w:val="24"/>
                    </w:rPr>
                    <w:t>1 vyr. specialusis pedagogas</w:t>
                  </w:r>
                </w:p>
              </w:tc>
              <w:tc>
                <w:tcPr>
                  <w:tcW w:w="1051" w:type="pct"/>
                  <w:tcBorders>
                    <w:top w:val="nil"/>
                    <w:left w:val="nil"/>
                    <w:bottom w:val="single" w:sz="8" w:space="0" w:color="auto"/>
                    <w:right w:val="single" w:sz="8" w:space="0" w:color="auto"/>
                  </w:tcBorders>
                </w:tcPr>
                <w:p w14:paraId="7D0B7A25" w14:textId="61A677D1" w:rsidR="00B3398A" w:rsidRPr="00EF7D47" w:rsidRDefault="00B3398A" w:rsidP="003F6669">
                  <w:pPr>
                    <w:spacing w:line="360" w:lineRule="auto"/>
                    <w:jc w:val="center"/>
                    <w:rPr>
                      <w:szCs w:val="24"/>
                    </w:rPr>
                  </w:pPr>
                  <w:r w:rsidRPr="00EF7D47">
                    <w:rPr>
                      <w:szCs w:val="24"/>
                    </w:rPr>
                    <w:t>7 vyr</w:t>
                  </w:r>
                  <w:r w:rsidR="000F5288" w:rsidRPr="00EF7D47">
                    <w:rPr>
                      <w:szCs w:val="24"/>
                    </w:rPr>
                    <w:t xml:space="preserve">esnieji </w:t>
                  </w:r>
                  <w:r w:rsidRPr="00EF7D47">
                    <w:rPr>
                      <w:szCs w:val="24"/>
                    </w:rPr>
                    <w:t xml:space="preserve"> mokytojai,</w:t>
                  </w:r>
                </w:p>
                <w:p w14:paraId="3C59D4BA" w14:textId="77777777" w:rsidR="00B3398A" w:rsidRPr="00EF7D47" w:rsidRDefault="00B3398A" w:rsidP="003F6669">
                  <w:pPr>
                    <w:spacing w:line="360" w:lineRule="auto"/>
                    <w:jc w:val="center"/>
                    <w:rPr>
                      <w:szCs w:val="24"/>
                    </w:rPr>
                  </w:pPr>
                  <w:r w:rsidRPr="00EF7D47">
                    <w:rPr>
                      <w:szCs w:val="24"/>
                    </w:rPr>
                    <w:t xml:space="preserve">6 mokytojai, </w:t>
                  </w:r>
                </w:p>
                <w:p w14:paraId="5D42C400" w14:textId="77777777" w:rsidR="00B3398A" w:rsidRPr="00EF7D47" w:rsidRDefault="00B3398A" w:rsidP="003F6669">
                  <w:pPr>
                    <w:spacing w:line="360" w:lineRule="auto"/>
                    <w:jc w:val="center"/>
                    <w:rPr>
                      <w:szCs w:val="24"/>
                    </w:rPr>
                  </w:pPr>
                  <w:r w:rsidRPr="00EF7D47">
                    <w:rPr>
                      <w:szCs w:val="24"/>
                    </w:rPr>
                    <w:t>1 vyr. socialinis pedagogas,</w:t>
                  </w:r>
                </w:p>
                <w:p w14:paraId="65662B6F" w14:textId="77777777" w:rsidR="00B3398A" w:rsidRPr="00EF7D47" w:rsidRDefault="00B3398A" w:rsidP="003F6669">
                  <w:pPr>
                    <w:spacing w:line="360" w:lineRule="auto"/>
                    <w:jc w:val="center"/>
                    <w:rPr>
                      <w:szCs w:val="24"/>
                    </w:rPr>
                  </w:pPr>
                  <w:r w:rsidRPr="00EF7D47">
                    <w:rPr>
                      <w:szCs w:val="24"/>
                    </w:rPr>
                    <w:t>1 logopedas metodininkas,</w:t>
                  </w:r>
                </w:p>
                <w:p w14:paraId="1EF038E5" w14:textId="7550216A" w:rsidR="00C56317" w:rsidRPr="00EF7D47" w:rsidRDefault="00B3398A" w:rsidP="003F6669">
                  <w:pPr>
                    <w:spacing w:line="360" w:lineRule="auto"/>
                    <w:jc w:val="center"/>
                    <w:rPr>
                      <w:szCs w:val="24"/>
                    </w:rPr>
                  </w:pPr>
                  <w:r w:rsidRPr="00EF7D47">
                    <w:rPr>
                      <w:szCs w:val="24"/>
                    </w:rPr>
                    <w:t>1 vyr. specialusis pedagogas.</w:t>
                  </w:r>
                  <w:r w:rsidR="000D11D7" w:rsidRPr="00EF7D47">
                    <w:rPr>
                      <w:szCs w:val="24"/>
                    </w:rPr>
                    <w:t xml:space="preserve"> </w:t>
                  </w:r>
                  <w:r w:rsidRPr="00EF7D47">
                    <w:rPr>
                      <w:szCs w:val="24"/>
                    </w:rPr>
                    <w:t>1 IKT</w:t>
                  </w:r>
                </w:p>
                <w:p w14:paraId="59C7CBB0" w14:textId="77777777" w:rsidR="000D11D7" w:rsidRPr="00EF7D47" w:rsidRDefault="00B3398A" w:rsidP="003F6669">
                  <w:pPr>
                    <w:spacing w:line="360" w:lineRule="auto"/>
                    <w:jc w:val="center"/>
                    <w:rPr>
                      <w:szCs w:val="24"/>
                    </w:rPr>
                  </w:pPr>
                  <w:r w:rsidRPr="00EF7D47">
                    <w:rPr>
                      <w:szCs w:val="24"/>
                    </w:rPr>
                    <w:t>mokytojas metodininkas,</w:t>
                  </w:r>
                </w:p>
                <w:p w14:paraId="4223B3C2" w14:textId="60DE0537" w:rsidR="00B3398A" w:rsidRPr="00EF7D47" w:rsidRDefault="000D11D7" w:rsidP="003F6669">
                  <w:pPr>
                    <w:spacing w:line="360" w:lineRule="auto"/>
                    <w:jc w:val="center"/>
                    <w:rPr>
                      <w:szCs w:val="24"/>
                    </w:rPr>
                  </w:pPr>
                  <w:r w:rsidRPr="00EF7D47">
                    <w:rPr>
                      <w:szCs w:val="24"/>
                    </w:rPr>
                    <w:t>1 neformaliojo švietimo (muzikos) mokytojas</w:t>
                  </w:r>
                </w:p>
              </w:tc>
            </w:tr>
            <w:tr w:rsidR="00135281" w:rsidRPr="00EF7D47" w14:paraId="51445504"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5932CA" w14:textId="00C36B0F" w:rsidR="009B036C" w:rsidRPr="00EF7D47" w:rsidRDefault="009B036C" w:rsidP="003F6669">
                  <w:pPr>
                    <w:spacing w:line="360" w:lineRule="auto"/>
                    <w:rPr>
                      <w:szCs w:val="24"/>
                    </w:rPr>
                  </w:pPr>
                  <w:r w:rsidRPr="00EF7D47">
                    <w:rPr>
                      <w:szCs w:val="24"/>
                    </w:rPr>
                    <w:t>8.</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3DFE2CC0" w14:textId="77777777" w:rsidR="009B036C" w:rsidRPr="00EF7D47" w:rsidRDefault="009B036C" w:rsidP="003F6669">
                  <w:pPr>
                    <w:spacing w:line="360" w:lineRule="auto"/>
                    <w:rPr>
                      <w:szCs w:val="24"/>
                    </w:rPr>
                  </w:pPr>
                  <w:r w:rsidRPr="00EF7D47">
                    <w:rPr>
                      <w:szCs w:val="24"/>
                    </w:rPr>
                    <w:t>Mokytojų kvalifikacijai tobulinti skirtų lėšų panaudojimas (proc.)</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5B079285" w14:textId="1155189B" w:rsidR="009B036C" w:rsidRPr="00EF7D47" w:rsidRDefault="00135281" w:rsidP="003F6669">
                  <w:pPr>
                    <w:spacing w:line="360" w:lineRule="auto"/>
                    <w:jc w:val="center"/>
                    <w:rPr>
                      <w:szCs w:val="24"/>
                    </w:rPr>
                  </w:pPr>
                  <w:r w:rsidRPr="00EF7D47">
                    <w:rPr>
                      <w:szCs w:val="24"/>
                    </w:rPr>
                    <w:t>100</w:t>
                  </w:r>
                  <w:r w:rsidR="009B036C" w:rsidRPr="00EF7D47">
                    <w:rPr>
                      <w:szCs w:val="24"/>
                    </w:rPr>
                    <w:t xml:space="preserve"> proc.</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4C8CF12D" w14:textId="77777777" w:rsidR="009B036C" w:rsidRPr="00EF7D47" w:rsidRDefault="009B036C" w:rsidP="003F6669">
                  <w:pPr>
                    <w:spacing w:line="360" w:lineRule="auto"/>
                    <w:jc w:val="center"/>
                    <w:rPr>
                      <w:szCs w:val="24"/>
                    </w:rPr>
                  </w:pPr>
                  <w:r w:rsidRPr="00EF7D47">
                    <w:rPr>
                      <w:szCs w:val="24"/>
                    </w:rPr>
                    <w:t>100 proc.</w:t>
                  </w:r>
                </w:p>
              </w:tc>
              <w:tc>
                <w:tcPr>
                  <w:tcW w:w="1051" w:type="pct"/>
                  <w:tcBorders>
                    <w:top w:val="nil"/>
                    <w:left w:val="nil"/>
                    <w:bottom w:val="single" w:sz="8" w:space="0" w:color="auto"/>
                    <w:right w:val="single" w:sz="8" w:space="0" w:color="auto"/>
                  </w:tcBorders>
                </w:tcPr>
                <w:p w14:paraId="560D24A9" w14:textId="77777777" w:rsidR="009B036C" w:rsidRPr="00EF7D47" w:rsidRDefault="009B036C" w:rsidP="003F6669">
                  <w:pPr>
                    <w:spacing w:line="360" w:lineRule="auto"/>
                    <w:jc w:val="center"/>
                    <w:rPr>
                      <w:szCs w:val="24"/>
                    </w:rPr>
                  </w:pPr>
                  <w:r w:rsidRPr="00EF7D47">
                    <w:rPr>
                      <w:szCs w:val="24"/>
                    </w:rPr>
                    <w:t>100 proc.</w:t>
                  </w:r>
                </w:p>
              </w:tc>
            </w:tr>
            <w:tr w:rsidR="00135281" w:rsidRPr="00EF7D47" w14:paraId="32104FE2" w14:textId="77777777" w:rsidTr="00EF7D47">
              <w:tc>
                <w:tcPr>
                  <w:tcW w:w="413"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57E4A54" w14:textId="77777777" w:rsidR="009B036C" w:rsidRPr="00EF7D47" w:rsidRDefault="009B036C" w:rsidP="003F6669">
                  <w:pPr>
                    <w:spacing w:line="360" w:lineRule="auto"/>
                    <w:rPr>
                      <w:szCs w:val="24"/>
                    </w:rPr>
                  </w:pPr>
                  <w:r w:rsidRPr="00EF7D47">
                    <w:rPr>
                      <w:szCs w:val="24"/>
                    </w:rPr>
                    <w:t>9.</w:t>
                  </w:r>
                </w:p>
              </w:tc>
              <w:tc>
                <w:tcPr>
                  <w:tcW w:w="1607" w:type="pct"/>
                  <w:tcBorders>
                    <w:top w:val="nil"/>
                    <w:left w:val="nil"/>
                    <w:bottom w:val="single" w:sz="4" w:space="0" w:color="auto"/>
                    <w:right w:val="single" w:sz="8" w:space="0" w:color="auto"/>
                  </w:tcBorders>
                  <w:tcMar>
                    <w:top w:w="0" w:type="dxa"/>
                    <w:left w:w="108" w:type="dxa"/>
                    <w:bottom w:w="0" w:type="dxa"/>
                    <w:right w:w="108" w:type="dxa"/>
                  </w:tcMar>
                  <w:hideMark/>
                </w:tcPr>
                <w:p w14:paraId="18F6441F" w14:textId="77777777" w:rsidR="009B036C" w:rsidRPr="00EF7D47" w:rsidRDefault="009B036C" w:rsidP="003F6669">
                  <w:pPr>
                    <w:spacing w:line="360" w:lineRule="auto"/>
                    <w:rPr>
                      <w:szCs w:val="24"/>
                    </w:rPr>
                  </w:pPr>
                  <w:r w:rsidRPr="00EF7D47">
                    <w:rPr>
                      <w:szCs w:val="24"/>
                    </w:rPr>
                    <w:t>Vienam mokytojui vidutiniškai tenkantis kvalifikacijai tobulinti valandų skaičius</w:t>
                  </w:r>
                </w:p>
              </w:tc>
              <w:tc>
                <w:tcPr>
                  <w:tcW w:w="926" w:type="pct"/>
                  <w:tcBorders>
                    <w:top w:val="nil"/>
                    <w:left w:val="nil"/>
                    <w:bottom w:val="single" w:sz="4" w:space="0" w:color="auto"/>
                    <w:right w:val="single" w:sz="8" w:space="0" w:color="auto"/>
                  </w:tcBorders>
                  <w:tcMar>
                    <w:top w:w="0" w:type="dxa"/>
                    <w:left w:w="108" w:type="dxa"/>
                    <w:bottom w:w="0" w:type="dxa"/>
                    <w:right w:w="108" w:type="dxa"/>
                  </w:tcMar>
                  <w:hideMark/>
                </w:tcPr>
                <w:p w14:paraId="3AA0174E" w14:textId="6C1EC2FE" w:rsidR="009B036C" w:rsidRPr="00EF7D47" w:rsidRDefault="00135281" w:rsidP="003F6669">
                  <w:pPr>
                    <w:spacing w:line="360" w:lineRule="auto"/>
                    <w:jc w:val="center"/>
                    <w:rPr>
                      <w:szCs w:val="24"/>
                    </w:rPr>
                  </w:pPr>
                  <w:r w:rsidRPr="00EF7D47">
                    <w:rPr>
                      <w:szCs w:val="24"/>
                    </w:rPr>
                    <w:t>48</w:t>
                  </w:r>
                  <w:r w:rsidR="009B036C" w:rsidRPr="00EF7D47">
                    <w:rPr>
                      <w:szCs w:val="24"/>
                    </w:rPr>
                    <w:t>,</w:t>
                  </w:r>
                  <w:r w:rsidRPr="00EF7D47">
                    <w:rPr>
                      <w:szCs w:val="24"/>
                    </w:rPr>
                    <w:t>4</w:t>
                  </w:r>
                  <w:r w:rsidR="009B036C" w:rsidRPr="00EF7D47">
                    <w:rPr>
                      <w:szCs w:val="24"/>
                    </w:rPr>
                    <w:t xml:space="preserve"> val.</w:t>
                  </w:r>
                </w:p>
              </w:tc>
              <w:tc>
                <w:tcPr>
                  <w:tcW w:w="1003" w:type="pct"/>
                  <w:tcBorders>
                    <w:top w:val="nil"/>
                    <w:left w:val="nil"/>
                    <w:bottom w:val="single" w:sz="4" w:space="0" w:color="auto"/>
                    <w:right w:val="single" w:sz="8" w:space="0" w:color="auto"/>
                  </w:tcBorders>
                  <w:tcMar>
                    <w:top w:w="0" w:type="dxa"/>
                    <w:left w:w="108" w:type="dxa"/>
                    <w:bottom w:w="0" w:type="dxa"/>
                    <w:right w:w="108" w:type="dxa"/>
                  </w:tcMar>
                  <w:hideMark/>
                </w:tcPr>
                <w:p w14:paraId="2AAACE19" w14:textId="673B5D77" w:rsidR="009B036C" w:rsidRPr="00EF7D47" w:rsidRDefault="000D11D7" w:rsidP="003F6669">
                  <w:pPr>
                    <w:spacing w:line="360" w:lineRule="auto"/>
                    <w:jc w:val="center"/>
                    <w:rPr>
                      <w:szCs w:val="24"/>
                    </w:rPr>
                  </w:pPr>
                  <w:r w:rsidRPr="00EF7D47">
                    <w:rPr>
                      <w:szCs w:val="24"/>
                    </w:rPr>
                    <w:t>1</w:t>
                  </w:r>
                  <w:r w:rsidR="00780FAE" w:rsidRPr="00EF7D47">
                    <w:rPr>
                      <w:szCs w:val="24"/>
                    </w:rPr>
                    <w:t>0</w:t>
                  </w:r>
                  <w:r w:rsidRPr="00EF7D47">
                    <w:rPr>
                      <w:szCs w:val="24"/>
                    </w:rPr>
                    <w:t>6</w:t>
                  </w:r>
                  <w:r w:rsidR="009B036C" w:rsidRPr="00EF7D47">
                    <w:rPr>
                      <w:szCs w:val="24"/>
                    </w:rPr>
                    <w:t xml:space="preserve"> val.</w:t>
                  </w:r>
                </w:p>
              </w:tc>
              <w:tc>
                <w:tcPr>
                  <w:tcW w:w="1051" w:type="pct"/>
                  <w:tcBorders>
                    <w:top w:val="nil"/>
                    <w:left w:val="nil"/>
                    <w:bottom w:val="single" w:sz="4" w:space="0" w:color="auto"/>
                    <w:right w:val="single" w:sz="8" w:space="0" w:color="auto"/>
                  </w:tcBorders>
                </w:tcPr>
                <w:p w14:paraId="75B168D9" w14:textId="7C37EE5F" w:rsidR="009B036C" w:rsidRPr="00EF7D47" w:rsidRDefault="00501BCB" w:rsidP="003F6669">
                  <w:pPr>
                    <w:spacing w:line="360" w:lineRule="auto"/>
                    <w:jc w:val="center"/>
                    <w:rPr>
                      <w:szCs w:val="24"/>
                    </w:rPr>
                  </w:pPr>
                  <w:r w:rsidRPr="00EF7D47">
                    <w:rPr>
                      <w:szCs w:val="24"/>
                    </w:rPr>
                    <w:t>116</w:t>
                  </w:r>
                  <w:r w:rsidR="009B036C" w:rsidRPr="00EF7D47">
                    <w:rPr>
                      <w:szCs w:val="24"/>
                    </w:rPr>
                    <w:t>,</w:t>
                  </w:r>
                  <w:r w:rsidRPr="00EF7D47">
                    <w:rPr>
                      <w:szCs w:val="24"/>
                    </w:rPr>
                    <w:t>4</w:t>
                  </w:r>
                  <w:r w:rsidR="009B036C" w:rsidRPr="00EF7D47">
                    <w:rPr>
                      <w:szCs w:val="24"/>
                    </w:rPr>
                    <w:t xml:space="preserve"> val.</w:t>
                  </w:r>
                </w:p>
              </w:tc>
            </w:tr>
            <w:tr w:rsidR="00135281" w:rsidRPr="00EF7D47" w14:paraId="0D29A6E7" w14:textId="77777777" w:rsidTr="00EF7D47">
              <w:trPr>
                <w:trHeight w:val="60"/>
              </w:trPr>
              <w:tc>
                <w:tcPr>
                  <w:tcW w:w="41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D55F1A" w14:textId="77777777" w:rsidR="009B036C" w:rsidRPr="00EF7D47" w:rsidRDefault="009B036C" w:rsidP="003F6669">
                  <w:pPr>
                    <w:spacing w:line="360" w:lineRule="auto"/>
                    <w:rPr>
                      <w:szCs w:val="24"/>
                    </w:rPr>
                  </w:pPr>
                  <w:r w:rsidRPr="00EF7D47">
                    <w:rPr>
                      <w:szCs w:val="24"/>
                    </w:rPr>
                    <w:t>10.</w:t>
                  </w:r>
                </w:p>
              </w:tc>
              <w:tc>
                <w:tcPr>
                  <w:tcW w:w="160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2AE45A8" w14:textId="77777777" w:rsidR="009B036C" w:rsidRPr="00EF7D47" w:rsidRDefault="009B036C" w:rsidP="003F6669">
                  <w:pPr>
                    <w:spacing w:line="360" w:lineRule="auto"/>
                    <w:rPr>
                      <w:szCs w:val="24"/>
                    </w:rPr>
                  </w:pPr>
                  <w:r w:rsidRPr="00EF7D47">
                    <w:rPr>
                      <w:szCs w:val="24"/>
                    </w:rPr>
                    <w:t>Kitiems darbuotojams vidutiniškai tenkantis kvalifikacijai tobulinti valandų skaičius</w:t>
                  </w:r>
                </w:p>
              </w:tc>
              <w:tc>
                <w:tcPr>
                  <w:tcW w:w="92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2B3165F" w14:textId="5D48FC1D" w:rsidR="009B036C" w:rsidRPr="00EF7D47" w:rsidRDefault="000D11D7" w:rsidP="003F6669">
                  <w:pPr>
                    <w:spacing w:line="360" w:lineRule="auto"/>
                    <w:jc w:val="center"/>
                    <w:rPr>
                      <w:szCs w:val="24"/>
                    </w:rPr>
                  </w:pPr>
                  <w:r w:rsidRPr="00EF7D47">
                    <w:rPr>
                      <w:szCs w:val="24"/>
                    </w:rPr>
                    <w:t>4</w:t>
                  </w:r>
                  <w:r w:rsidR="009B036C" w:rsidRPr="00EF7D47">
                    <w:rPr>
                      <w:szCs w:val="24"/>
                    </w:rPr>
                    <w:t>,</w:t>
                  </w:r>
                  <w:r w:rsidRPr="00EF7D47">
                    <w:rPr>
                      <w:szCs w:val="24"/>
                    </w:rPr>
                    <w:t>7</w:t>
                  </w:r>
                  <w:r w:rsidR="009B036C" w:rsidRPr="00EF7D47">
                    <w:rPr>
                      <w:szCs w:val="24"/>
                    </w:rPr>
                    <w:t xml:space="preserve"> val.</w:t>
                  </w:r>
                </w:p>
              </w:tc>
              <w:tc>
                <w:tcPr>
                  <w:tcW w:w="100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B6E1A46" w14:textId="4EB33AC6" w:rsidR="009B036C" w:rsidRPr="00EF7D47" w:rsidRDefault="000D11D7" w:rsidP="003F6669">
                  <w:pPr>
                    <w:spacing w:line="360" w:lineRule="auto"/>
                    <w:jc w:val="center"/>
                    <w:rPr>
                      <w:szCs w:val="24"/>
                    </w:rPr>
                  </w:pPr>
                  <w:r w:rsidRPr="00EF7D47">
                    <w:rPr>
                      <w:szCs w:val="24"/>
                    </w:rPr>
                    <w:t>75</w:t>
                  </w:r>
                  <w:r w:rsidR="009B036C" w:rsidRPr="00EF7D47">
                    <w:rPr>
                      <w:szCs w:val="24"/>
                    </w:rPr>
                    <w:t>,</w:t>
                  </w:r>
                  <w:r w:rsidRPr="00EF7D47">
                    <w:rPr>
                      <w:szCs w:val="24"/>
                    </w:rPr>
                    <w:t>3</w:t>
                  </w:r>
                  <w:r w:rsidR="009B036C" w:rsidRPr="00EF7D47">
                    <w:rPr>
                      <w:szCs w:val="24"/>
                    </w:rPr>
                    <w:t xml:space="preserve"> val.</w:t>
                  </w:r>
                </w:p>
              </w:tc>
              <w:tc>
                <w:tcPr>
                  <w:tcW w:w="1051" w:type="pct"/>
                  <w:tcBorders>
                    <w:top w:val="single" w:sz="4" w:space="0" w:color="auto"/>
                    <w:left w:val="nil"/>
                    <w:bottom w:val="single" w:sz="8" w:space="0" w:color="auto"/>
                    <w:right w:val="single" w:sz="8" w:space="0" w:color="auto"/>
                  </w:tcBorders>
                </w:tcPr>
                <w:p w14:paraId="19F2A827" w14:textId="25CA618F" w:rsidR="009B036C" w:rsidRPr="00EF7D47" w:rsidRDefault="00780FAE" w:rsidP="003F6669">
                  <w:pPr>
                    <w:spacing w:line="360" w:lineRule="auto"/>
                    <w:jc w:val="center"/>
                    <w:rPr>
                      <w:szCs w:val="24"/>
                    </w:rPr>
                  </w:pPr>
                  <w:r w:rsidRPr="00EF7D47">
                    <w:rPr>
                      <w:szCs w:val="24"/>
                    </w:rPr>
                    <w:t>33</w:t>
                  </w:r>
                  <w:r w:rsidR="009B036C" w:rsidRPr="00EF7D47">
                    <w:rPr>
                      <w:szCs w:val="24"/>
                    </w:rPr>
                    <w:t>,</w:t>
                  </w:r>
                  <w:r w:rsidRPr="00EF7D47">
                    <w:rPr>
                      <w:szCs w:val="24"/>
                    </w:rPr>
                    <w:t>5</w:t>
                  </w:r>
                  <w:r w:rsidR="002B2150" w:rsidRPr="00EF7D47">
                    <w:rPr>
                      <w:szCs w:val="24"/>
                    </w:rPr>
                    <w:t xml:space="preserve"> val.</w:t>
                  </w:r>
                </w:p>
              </w:tc>
            </w:tr>
            <w:tr w:rsidR="00083A97" w:rsidRPr="00EF7D47" w14:paraId="6BACD4F2"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B161" w14:textId="77777777" w:rsidR="009B036C" w:rsidRPr="00EF7D47" w:rsidRDefault="009B036C" w:rsidP="003F6669">
                  <w:pPr>
                    <w:spacing w:line="360" w:lineRule="auto"/>
                    <w:rPr>
                      <w:szCs w:val="24"/>
                    </w:rPr>
                  </w:pPr>
                  <w:r w:rsidRPr="00EF7D47">
                    <w:rPr>
                      <w:szCs w:val="24"/>
                    </w:rPr>
                    <w:t>11.</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73459852" w14:textId="77777777" w:rsidR="009B036C" w:rsidRPr="00EF7D47" w:rsidRDefault="009B036C" w:rsidP="003F6669">
                  <w:pPr>
                    <w:spacing w:line="360" w:lineRule="auto"/>
                    <w:rPr>
                      <w:szCs w:val="24"/>
                    </w:rPr>
                  </w:pPr>
                  <w:r w:rsidRPr="00EF7D47">
                    <w:rPr>
                      <w:szCs w:val="24"/>
                    </w:rPr>
                    <w:t>Mokyklos vadovams vidutiniškai tenkantis kvalifikacijai tobulinti valandų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4FF189EF" w14:textId="2DC81C83" w:rsidR="009B036C" w:rsidRPr="00EF7D47" w:rsidRDefault="000D11D7" w:rsidP="003F6669">
                  <w:pPr>
                    <w:spacing w:line="360" w:lineRule="auto"/>
                    <w:jc w:val="center"/>
                    <w:rPr>
                      <w:szCs w:val="24"/>
                    </w:rPr>
                  </w:pPr>
                  <w:r w:rsidRPr="00EF7D47">
                    <w:rPr>
                      <w:szCs w:val="24"/>
                    </w:rPr>
                    <w:t>68,7</w:t>
                  </w:r>
                  <w:r w:rsidR="009B036C" w:rsidRPr="00EF7D47">
                    <w:rPr>
                      <w:szCs w:val="24"/>
                    </w:rPr>
                    <w:t xml:space="preserve"> val.</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00457151" w14:textId="5A9FBC83" w:rsidR="009B036C" w:rsidRPr="00EF7D47" w:rsidRDefault="000D11D7" w:rsidP="003F6669">
                  <w:pPr>
                    <w:spacing w:line="360" w:lineRule="auto"/>
                    <w:jc w:val="center"/>
                    <w:rPr>
                      <w:szCs w:val="24"/>
                    </w:rPr>
                  </w:pPr>
                  <w:r w:rsidRPr="00EF7D47">
                    <w:rPr>
                      <w:szCs w:val="24"/>
                    </w:rPr>
                    <w:t>153</w:t>
                  </w:r>
                  <w:r w:rsidR="009B036C" w:rsidRPr="00EF7D47">
                    <w:rPr>
                      <w:szCs w:val="24"/>
                    </w:rPr>
                    <w:t xml:space="preserve"> val.</w:t>
                  </w:r>
                </w:p>
              </w:tc>
              <w:tc>
                <w:tcPr>
                  <w:tcW w:w="1051" w:type="pct"/>
                  <w:tcBorders>
                    <w:top w:val="nil"/>
                    <w:left w:val="nil"/>
                    <w:bottom w:val="single" w:sz="8" w:space="0" w:color="auto"/>
                    <w:right w:val="single" w:sz="8" w:space="0" w:color="auto"/>
                  </w:tcBorders>
                </w:tcPr>
                <w:p w14:paraId="0318DB97" w14:textId="7D3F7E01" w:rsidR="009B036C" w:rsidRPr="00EF7D47" w:rsidRDefault="002B2150" w:rsidP="003F6669">
                  <w:pPr>
                    <w:spacing w:line="360" w:lineRule="auto"/>
                    <w:jc w:val="center"/>
                    <w:rPr>
                      <w:szCs w:val="24"/>
                    </w:rPr>
                  </w:pPr>
                  <w:r w:rsidRPr="00EF7D47">
                    <w:rPr>
                      <w:szCs w:val="24"/>
                    </w:rPr>
                    <w:t>1</w:t>
                  </w:r>
                  <w:r w:rsidR="00780FAE" w:rsidRPr="00EF7D47">
                    <w:rPr>
                      <w:szCs w:val="24"/>
                    </w:rPr>
                    <w:t>0</w:t>
                  </w:r>
                  <w:r w:rsidRPr="00EF7D47">
                    <w:rPr>
                      <w:szCs w:val="24"/>
                    </w:rPr>
                    <w:t>3 val.</w:t>
                  </w:r>
                </w:p>
              </w:tc>
            </w:tr>
            <w:tr w:rsidR="00083A97" w:rsidRPr="00EF7D47" w14:paraId="44EAD3E3"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722CC1" w14:textId="77777777" w:rsidR="009B036C" w:rsidRPr="00EF7D47" w:rsidRDefault="009B036C" w:rsidP="003F6669">
                  <w:pPr>
                    <w:spacing w:line="360" w:lineRule="auto"/>
                    <w:rPr>
                      <w:szCs w:val="24"/>
                    </w:rPr>
                  </w:pPr>
                  <w:r w:rsidRPr="00EF7D47">
                    <w:rPr>
                      <w:szCs w:val="24"/>
                    </w:rPr>
                    <w:lastRenderedPageBreak/>
                    <w:t>12.</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172BD4D6" w14:textId="77777777" w:rsidR="009B036C" w:rsidRPr="00EF7D47" w:rsidRDefault="009B036C" w:rsidP="003F6669">
                  <w:pPr>
                    <w:spacing w:line="360" w:lineRule="auto"/>
                    <w:rPr>
                      <w:szCs w:val="24"/>
                    </w:rPr>
                  </w:pPr>
                  <w:r w:rsidRPr="00EF7D47">
                    <w:rPr>
                      <w:szCs w:val="24"/>
                    </w:rPr>
                    <w:t>Vienam vaikui tenkantis bendras patalpų plotas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0790DEBA" w14:textId="685EB70E" w:rsidR="009B036C" w:rsidRPr="00EF7D47" w:rsidRDefault="009B036C" w:rsidP="003F6669">
                  <w:pPr>
                    <w:spacing w:line="360" w:lineRule="auto"/>
                    <w:jc w:val="center"/>
                    <w:rPr>
                      <w:szCs w:val="24"/>
                      <w:vertAlign w:val="superscript"/>
                    </w:rPr>
                  </w:pPr>
                  <w:r w:rsidRPr="00EF7D47">
                    <w:rPr>
                      <w:szCs w:val="24"/>
                    </w:rPr>
                    <w:t>10,</w:t>
                  </w:r>
                  <w:r w:rsidR="00BC548C" w:rsidRPr="00EF7D47">
                    <w:rPr>
                      <w:szCs w:val="24"/>
                    </w:rPr>
                    <w:t>85</w:t>
                  </w:r>
                  <w:r w:rsidRPr="00EF7D47">
                    <w:rPr>
                      <w:szCs w:val="24"/>
                    </w:rPr>
                    <w:t xml:space="preserve">  m</w:t>
                  </w:r>
                  <w:r w:rsidRPr="00EF7D47">
                    <w:rPr>
                      <w:szCs w:val="24"/>
                      <w:vertAlign w:val="superscript"/>
                    </w:rPr>
                    <w:t>2</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5BBD35E6" w14:textId="77777777" w:rsidR="009B036C" w:rsidRPr="00EF7D47" w:rsidRDefault="009B036C" w:rsidP="003F6669">
                  <w:pPr>
                    <w:spacing w:line="360" w:lineRule="auto"/>
                    <w:jc w:val="center"/>
                    <w:rPr>
                      <w:szCs w:val="24"/>
                      <w:vertAlign w:val="superscript"/>
                    </w:rPr>
                  </w:pPr>
                  <w:r w:rsidRPr="00EF7D47">
                    <w:rPr>
                      <w:szCs w:val="24"/>
                    </w:rPr>
                    <w:t>10,85 m</w:t>
                  </w:r>
                  <w:r w:rsidRPr="00EF7D47">
                    <w:rPr>
                      <w:szCs w:val="24"/>
                      <w:vertAlign w:val="superscript"/>
                    </w:rPr>
                    <w:t>2</w:t>
                  </w:r>
                </w:p>
              </w:tc>
              <w:tc>
                <w:tcPr>
                  <w:tcW w:w="1051" w:type="pct"/>
                  <w:tcBorders>
                    <w:top w:val="nil"/>
                    <w:left w:val="nil"/>
                    <w:bottom w:val="single" w:sz="8" w:space="0" w:color="auto"/>
                    <w:right w:val="single" w:sz="8" w:space="0" w:color="auto"/>
                  </w:tcBorders>
                </w:tcPr>
                <w:p w14:paraId="04C99878" w14:textId="77777777" w:rsidR="009B036C" w:rsidRPr="00EF7D47" w:rsidRDefault="009B036C" w:rsidP="003F6669">
                  <w:pPr>
                    <w:spacing w:line="360" w:lineRule="auto"/>
                    <w:jc w:val="center"/>
                    <w:rPr>
                      <w:szCs w:val="24"/>
                      <w:vertAlign w:val="superscript"/>
                    </w:rPr>
                  </w:pPr>
                  <w:r w:rsidRPr="00EF7D47">
                    <w:rPr>
                      <w:szCs w:val="24"/>
                    </w:rPr>
                    <w:t>10,85  m</w:t>
                  </w:r>
                  <w:r w:rsidRPr="00EF7D47">
                    <w:rPr>
                      <w:szCs w:val="24"/>
                      <w:vertAlign w:val="superscript"/>
                    </w:rPr>
                    <w:t>2</w:t>
                  </w:r>
                </w:p>
              </w:tc>
            </w:tr>
            <w:tr w:rsidR="00083A97" w:rsidRPr="00EF7D47" w14:paraId="156861AB"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FCF9051" w14:textId="77777777" w:rsidR="009B036C" w:rsidRPr="00EF7D47" w:rsidRDefault="009B036C" w:rsidP="003F6669">
                  <w:pPr>
                    <w:spacing w:line="360" w:lineRule="auto"/>
                    <w:rPr>
                      <w:szCs w:val="24"/>
                    </w:rPr>
                  </w:pPr>
                  <w:r w:rsidRPr="00EF7D47">
                    <w:rPr>
                      <w:szCs w:val="24"/>
                    </w:rPr>
                    <w:t>13.</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58E05FFF" w14:textId="77777777" w:rsidR="009B036C" w:rsidRPr="00EF7D47" w:rsidRDefault="009B036C" w:rsidP="003F6669">
                  <w:pPr>
                    <w:spacing w:line="360" w:lineRule="auto"/>
                    <w:rPr>
                      <w:szCs w:val="24"/>
                    </w:rPr>
                  </w:pPr>
                  <w:r w:rsidRPr="00EF7D47">
                    <w:rPr>
                      <w:szCs w:val="24"/>
                    </w:rPr>
                    <w:t>Vienam vaikui tenkančios ugdymo plano lėšos metams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32CF9B1F" w14:textId="73998C38" w:rsidR="009B036C" w:rsidRPr="00EF7D47" w:rsidRDefault="000D11D7" w:rsidP="003F6669">
                  <w:pPr>
                    <w:spacing w:line="360" w:lineRule="auto"/>
                    <w:jc w:val="center"/>
                    <w:rPr>
                      <w:szCs w:val="24"/>
                    </w:rPr>
                  </w:pPr>
                  <w:r w:rsidRPr="00EF7D47">
                    <w:rPr>
                      <w:szCs w:val="24"/>
                    </w:rPr>
                    <w:t>2772,65</w:t>
                  </w:r>
                  <w:r w:rsidR="004E1CD8" w:rsidRPr="00EF7D47">
                    <w:rPr>
                      <w:szCs w:val="24"/>
                    </w:rPr>
                    <w:t xml:space="preserve"> </w:t>
                  </w:r>
                  <w:r w:rsidRPr="00EF7D47">
                    <w:rPr>
                      <w:szCs w:val="24"/>
                    </w:rPr>
                    <w:t xml:space="preserve">Eur </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617EB3CD" w14:textId="2E98640D" w:rsidR="009B036C" w:rsidRPr="00EF7D47" w:rsidRDefault="000D11D7" w:rsidP="003F6669">
                  <w:pPr>
                    <w:spacing w:line="360" w:lineRule="auto"/>
                    <w:jc w:val="center"/>
                    <w:rPr>
                      <w:szCs w:val="24"/>
                    </w:rPr>
                  </w:pPr>
                  <w:r w:rsidRPr="00EF7D47">
                    <w:rPr>
                      <w:szCs w:val="24"/>
                    </w:rPr>
                    <w:t>3274,52 Eur</w:t>
                  </w:r>
                </w:p>
              </w:tc>
              <w:tc>
                <w:tcPr>
                  <w:tcW w:w="1051" w:type="pct"/>
                  <w:tcBorders>
                    <w:top w:val="nil"/>
                    <w:left w:val="nil"/>
                    <w:bottom w:val="single" w:sz="8" w:space="0" w:color="auto"/>
                    <w:right w:val="single" w:sz="8" w:space="0" w:color="auto"/>
                  </w:tcBorders>
                </w:tcPr>
                <w:p w14:paraId="54C49A82" w14:textId="0E873218" w:rsidR="009B036C" w:rsidRPr="00EF7D47" w:rsidRDefault="00780FAE" w:rsidP="003F6669">
                  <w:pPr>
                    <w:spacing w:line="360" w:lineRule="auto"/>
                    <w:jc w:val="center"/>
                    <w:rPr>
                      <w:szCs w:val="24"/>
                    </w:rPr>
                  </w:pPr>
                  <w:r w:rsidRPr="00EF7D47">
                    <w:rPr>
                      <w:szCs w:val="24"/>
                    </w:rPr>
                    <w:t>3585,47 Eur</w:t>
                  </w:r>
                </w:p>
              </w:tc>
            </w:tr>
            <w:tr w:rsidR="00083A97" w:rsidRPr="00EF7D47" w14:paraId="225B3FBD"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779AEF" w14:textId="77777777" w:rsidR="009B036C" w:rsidRPr="00EF7D47" w:rsidRDefault="009B036C" w:rsidP="003F6669">
                  <w:pPr>
                    <w:spacing w:line="360" w:lineRule="auto"/>
                    <w:rPr>
                      <w:szCs w:val="24"/>
                    </w:rPr>
                  </w:pPr>
                  <w:r w:rsidRPr="00EF7D47">
                    <w:rPr>
                      <w:szCs w:val="24"/>
                    </w:rPr>
                    <w:t>14.</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677FBD68" w14:textId="77777777" w:rsidR="009B036C" w:rsidRPr="00EF7D47" w:rsidRDefault="009B036C" w:rsidP="003F6669">
                  <w:pPr>
                    <w:spacing w:line="360" w:lineRule="auto"/>
                    <w:rPr>
                      <w:szCs w:val="24"/>
                    </w:rPr>
                  </w:pPr>
                  <w:r w:rsidRPr="00EF7D47">
                    <w:rPr>
                      <w:szCs w:val="24"/>
                    </w:rPr>
                    <w:t>Veiklos, organizuotos netradicinėse aplinkose,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2A921EEA" w14:textId="5234494A" w:rsidR="009B036C" w:rsidRPr="00EF7D47" w:rsidRDefault="000D11D7" w:rsidP="003F6669">
                  <w:pPr>
                    <w:spacing w:line="360" w:lineRule="auto"/>
                    <w:jc w:val="center"/>
                    <w:rPr>
                      <w:szCs w:val="24"/>
                    </w:rPr>
                  </w:pPr>
                  <w:r w:rsidRPr="00EF7D47">
                    <w:rPr>
                      <w:szCs w:val="24"/>
                    </w:rPr>
                    <w:t>48</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42B8D292" w14:textId="1E3BD70F" w:rsidR="009B036C" w:rsidRPr="00EF7D47" w:rsidRDefault="00BC548C" w:rsidP="003F6669">
                  <w:pPr>
                    <w:spacing w:line="360" w:lineRule="auto"/>
                    <w:jc w:val="center"/>
                    <w:rPr>
                      <w:szCs w:val="24"/>
                    </w:rPr>
                  </w:pPr>
                  <w:r w:rsidRPr="00EF7D47">
                    <w:rPr>
                      <w:szCs w:val="24"/>
                    </w:rPr>
                    <w:t>4</w:t>
                  </w:r>
                  <w:r w:rsidR="000D11D7" w:rsidRPr="00EF7D47">
                    <w:rPr>
                      <w:szCs w:val="24"/>
                    </w:rPr>
                    <w:t>3</w:t>
                  </w:r>
                </w:p>
              </w:tc>
              <w:tc>
                <w:tcPr>
                  <w:tcW w:w="1051" w:type="pct"/>
                  <w:tcBorders>
                    <w:top w:val="nil"/>
                    <w:left w:val="nil"/>
                    <w:bottom w:val="single" w:sz="8" w:space="0" w:color="auto"/>
                    <w:right w:val="single" w:sz="8" w:space="0" w:color="auto"/>
                  </w:tcBorders>
                </w:tcPr>
                <w:p w14:paraId="47730387" w14:textId="366D0308" w:rsidR="009B036C" w:rsidRPr="00EF7D47" w:rsidRDefault="00D209B4" w:rsidP="003F6669">
                  <w:pPr>
                    <w:spacing w:line="360" w:lineRule="auto"/>
                    <w:jc w:val="center"/>
                    <w:rPr>
                      <w:szCs w:val="24"/>
                    </w:rPr>
                  </w:pPr>
                  <w:r w:rsidRPr="00EF7D47">
                    <w:rPr>
                      <w:szCs w:val="24"/>
                    </w:rPr>
                    <w:t>48</w:t>
                  </w:r>
                </w:p>
              </w:tc>
            </w:tr>
            <w:tr w:rsidR="00083A97" w:rsidRPr="00EF7D47" w14:paraId="558D4423"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A90C81" w14:textId="77777777" w:rsidR="009B036C" w:rsidRPr="00EF7D47" w:rsidRDefault="009B036C" w:rsidP="003F6669">
                  <w:pPr>
                    <w:spacing w:line="360" w:lineRule="auto"/>
                    <w:rPr>
                      <w:szCs w:val="24"/>
                    </w:rPr>
                  </w:pPr>
                  <w:r w:rsidRPr="00EF7D47">
                    <w:rPr>
                      <w:szCs w:val="24"/>
                    </w:rPr>
                    <w:t>15.</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6D517858" w14:textId="77777777" w:rsidR="009B036C" w:rsidRPr="00EF7D47" w:rsidRDefault="009B036C" w:rsidP="003F6669">
                  <w:pPr>
                    <w:spacing w:line="360" w:lineRule="auto"/>
                    <w:rPr>
                      <w:szCs w:val="24"/>
                    </w:rPr>
                  </w:pPr>
                  <w:r w:rsidRPr="00EF7D47">
                    <w:rPr>
                      <w:szCs w:val="24"/>
                    </w:rPr>
                    <w:t>Švietimo pagalbos specialistų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6982ACBF" w14:textId="77777777" w:rsidR="009B036C" w:rsidRPr="00EF7D47" w:rsidRDefault="009B036C" w:rsidP="003F6669">
                  <w:pPr>
                    <w:spacing w:line="360" w:lineRule="auto"/>
                    <w:jc w:val="center"/>
                    <w:rPr>
                      <w:szCs w:val="24"/>
                    </w:rPr>
                  </w:pPr>
                  <w:r w:rsidRPr="00EF7D47">
                    <w:rPr>
                      <w:szCs w:val="24"/>
                    </w:rPr>
                    <w:t>3</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552A0110" w14:textId="7F3D80DB" w:rsidR="009B036C" w:rsidRPr="00EF7D47" w:rsidRDefault="000D11D7" w:rsidP="003F6669">
                  <w:pPr>
                    <w:spacing w:line="360" w:lineRule="auto"/>
                    <w:jc w:val="center"/>
                    <w:rPr>
                      <w:szCs w:val="24"/>
                    </w:rPr>
                  </w:pPr>
                  <w:r w:rsidRPr="00EF7D47">
                    <w:rPr>
                      <w:szCs w:val="24"/>
                    </w:rPr>
                    <w:t>5</w:t>
                  </w:r>
                </w:p>
              </w:tc>
              <w:tc>
                <w:tcPr>
                  <w:tcW w:w="1051" w:type="pct"/>
                  <w:tcBorders>
                    <w:top w:val="nil"/>
                    <w:left w:val="nil"/>
                    <w:bottom w:val="single" w:sz="8" w:space="0" w:color="auto"/>
                    <w:right w:val="single" w:sz="8" w:space="0" w:color="auto"/>
                  </w:tcBorders>
                </w:tcPr>
                <w:p w14:paraId="4777AF4F" w14:textId="20D48DD1" w:rsidR="009B036C" w:rsidRPr="00EF7D47" w:rsidRDefault="0061453B" w:rsidP="003F6669">
                  <w:pPr>
                    <w:spacing w:line="360" w:lineRule="auto"/>
                    <w:jc w:val="center"/>
                    <w:rPr>
                      <w:szCs w:val="24"/>
                    </w:rPr>
                  </w:pPr>
                  <w:r w:rsidRPr="00EF7D47">
                    <w:rPr>
                      <w:szCs w:val="24"/>
                    </w:rPr>
                    <w:t>8</w:t>
                  </w:r>
                </w:p>
              </w:tc>
            </w:tr>
            <w:tr w:rsidR="00083A97" w:rsidRPr="00EF7D47" w14:paraId="34D6C1F5"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7BD5C6" w14:textId="77777777" w:rsidR="009B036C" w:rsidRPr="00EF7D47" w:rsidRDefault="009B036C" w:rsidP="003F6669">
                  <w:pPr>
                    <w:spacing w:line="360" w:lineRule="auto"/>
                    <w:rPr>
                      <w:szCs w:val="24"/>
                    </w:rPr>
                  </w:pPr>
                  <w:r w:rsidRPr="00EF7D47">
                    <w:rPr>
                      <w:szCs w:val="24"/>
                    </w:rPr>
                    <w:t>16.</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54C4C55A" w14:textId="77777777" w:rsidR="009B036C" w:rsidRPr="00EF7D47" w:rsidRDefault="009B036C" w:rsidP="003F6669">
                  <w:pPr>
                    <w:spacing w:line="360" w:lineRule="auto"/>
                    <w:rPr>
                      <w:szCs w:val="24"/>
                    </w:rPr>
                  </w:pPr>
                  <w:r w:rsidRPr="00EF7D47">
                    <w:rPr>
                      <w:szCs w:val="24"/>
                    </w:rPr>
                    <w:t>Specialiųjų ugdymosi poreikių turinčių vaikų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1BD3DEEC" w14:textId="7803FA03" w:rsidR="009B036C" w:rsidRPr="00EF7D47" w:rsidRDefault="000D11D7" w:rsidP="003F6669">
                  <w:pPr>
                    <w:spacing w:line="360" w:lineRule="auto"/>
                    <w:jc w:val="center"/>
                    <w:rPr>
                      <w:szCs w:val="24"/>
                    </w:rPr>
                  </w:pPr>
                  <w:r w:rsidRPr="00EF7D47">
                    <w:rPr>
                      <w:szCs w:val="24"/>
                    </w:rPr>
                    <w:t>8</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2A1BB351" w14:textId="7AD1C553" w:rsidR="009B036C" w:rsidRPr="00EF7D47" w:rsidRDefault="00BC548C" w:rsidP="003F6669">
                  <w:pPr>
                    <w:spacing w:line="360" w:lineRule="auto"/>
                    <w:jc w:val="center"/>
                    <w:rPr>
                      <w:szCs w:val="24"/>
                    </w:rPr>
                  </w:pPr>
                  <w:r w:rsidRPr="00EF7D47">
                    <w:rPr>
                      <w:szCs w:val="24"/>
                    </w:rPr>
                    <w:t>8</w:t>
                  </w:r>
                </w:p>
              </w:tc>
              <w:tc>
                <w:tcPr>
                  <w:tcW w:w="1051" w:type="pct"/>
                  <w:tcBorders>
                    <w:top w:val="nil"/>
                    <w:left w:val="nil"/>
                    <w:bottom w:val="single" w:sz="8" w:space="0" w:color="auto"/>
                    <w:right w:val="single" w:sz="8" w:space="0" w:color="auto"/>
                  </w:tcBorders>
                </w:tcPr>
                <w:p w14:paraId="03BAEB05" w14:textId="1F05FCB0" w:rsidR="009B036C" w:rsidRPr="00EF7D47" w:rsidRDefault="000D11D7" w:rsidP="003F6669">
                  <w:pPr>
                    <w:spacing w:line="360" w:lineRule="auto"/>
                    <w:jc w:val="center"/>
                    <w:rPr>
                      <w:szCs w:val="24"/>
                    </w:rPr>
                  </w:pPr>
                  <w:r w:rsidRPr="00EF7D47">
                    <w:rPr>
                      <w:szCs w:val="24"/>
                    </w:rPr>
                    <w:t>10</w:t>
                  </w:r>
                </w:p>
              </w:tc>
            </w:tr>
            <w:tr w:rsidR="00083A97" w:rsidRPr="00EF7D47" w14:paraId="14F5DFE7"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DDBB51D" w14:textId="77777777" w:rsidR="009B036C" w:rsidRPr="00EF7D47" w:rsidRDefault="009B036C" w:rsidP="003F6669">
                  <w:pPr>
                    <w:spacing w:line="360" w:lineRule="auto"/>
                    <w:rPr>
                      <w:szCs w:val="24"/>
                    </w:rPr>
                  </w:pPr>
                  <w:r w:rsidRPr="00EF7D47">
                    <w:rPr>
                      <w:szCs w:val="24"/>
                    </w:rPr>
                    <w:t>17.</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60BFDC98" w14:textId="77777777" w:rsidR="009B036C" w:rsidRPr="00EF7D47" w:rsidRDefault="009B036C" w:rsidP="003F6669">
                  <w:pPr>
                    <w:spacing w:line="360" w:lineRule="auto"/>
                    <w:rPr>
                      <w:szCs w:val="24"/>
                    </w:rPr>
                  </w:pPr>
                  <w:r w:rsidRPr="00EF7D47">
                    <w:rPr>
                      <w:szCs w:val="24"/>
                    </w:rPr>
                    <w:t>Neįgalumo pažymėjimą turinčių vaikų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3B7EA2DD" w14:textId="119D0323" w:rsidR="009B036C" w:rsidRPr="00EF7D47" w:rsidRDefault="000D11D7" w:rsidP="003F6669">
                  <w:pPr>
                    <w:spacing w:line="360" w:lineRule="auto"/>
                    <w:jc w:val="center"/>
                    <w:rPr>
                      <w:szCs w:val="24"/>
                    </w:rPr>
                  </w:pPr>
                  <w:r w:rsidRPr="00EF7D47">
                    <w:rPr>
                      <w:szCs w:val="24"/>
                    </w:rPr>
                    <w:t>4</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043AC47E" w14:textId="18F4B81A" w:rsidR="009B036C" w:rsidRPr="00EF7D47" w:rsidRDefault="000D11D7" w:rsidP="003F6669">
                  <w:pPr>
                    <w:spacing w:line="360" w:lineRule="auto"/>
                    <w:jc w:val="center"/>
                    <w:rPr>
                      <w:szCs w:val="24"/>
                    </w:rPr>
                  </w:pPr>
                  <w:r w:rsidRPr="00EF7D47">
                    <w:rPr>
                      <w:szCs w:val="24"/>
                    </w:rPr>
                    <w:t>2</w:t>
                  </w:r>
                </w:p>
              </w:tc>
              <w:tc>
                <w:tcPr>
                  <w:tcW w:w="1051" w:type="pct"/>
                  <w:tcBorders>
                    <w:top w:val="nil"/>
                    <w:left w:val="nil"/>
                    <w:bottom w:val="single" w:sz="8" w:space="0" w:color="auto"/>
                    <w:right w:val="single" w:sz="8" w:space="0" w:color="auto"/>
                  </w:tcBorders>
                </w:tcPr>
                <w:p w14:paraId="5D90BED5" w14:textId="7516E4A2" w:rsidR="009B036C" w:rsidRPr="00EF7D47" w:rsidRDefault="000D11D7" w:rsidP="003F6669">
                  <w:pPr>
                    <w:spacing w:line="360" w:lineRule="auto"/>
                    <w:jc w:val="center"/>
                    <w:rPr>
                      <w:szCs w:val="24"/>
                    </w:rPr>
                  </w:pPr>
                  <w:r w:rsidRPr="00EF7D47">
                    <w:rPr>
                      <w:szCs w:val="24"/>
                    </w:rPr>
                    <w:t>5</w:t>
                  </w:r>
                </w:p>
              </w:tc>
            </w:tr>
            <w:tr w:rsidR="00083A97" w:rsidRPr="00EF7D47" w14:paraId="536B6B37"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9B5153" w14:textId="77777777" w:rsidR="009B036C" w:rsidRPr="00EF7D47" w:rsidRDefault="009B036C" w:rsidP="003F6669">
                  <w:pPr>
                    <w:spacing w:line="360" w:lineRule="auto"/>
                    <w:rPr>
                      <w:szCs w:val="24"/>
                    </w:rPr>
                  </w:pPr>
                  <w:r w:rsidRPr="00EF7D47">
                    <w:rPr>
                      <w:szCs w:val="24"/>
                    </w:rPr>
                    <w:t>18.</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5C8B9DAA" w14:textId="77777777" w:rsidR="009B036C" w:rsidRPr="00EF7D47" w:rsidRDefault="009B036C" w:rsidP="003F6669">
                  <w:pPr>
                    <w:spacing w:line="360" w:lineRule="auto"/>
                    <w:rPr>
                      <w:szCs w:val="24"/>
                    </w:rPr>
                  </w:pPr>
                  <w:r w:rsidRPr="00EF7D47">
                    <w:rPr>
                      <w:szCs w:val="24"/>
                    </w:rPr>
                    <w:t>Privalomą ikimokyklinį ugdymą gaunančių vaikų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732C6BA8" w14:textId="1B123B45" w:rsidR="009B036C" w:rsidRPr="00EF7D47" w:rsidRDefault="000D11D7" w:rsidP="003F6669">
                  <w:pPr>
                    <w:spacing w:line="360" w:lineRule="auto"/>
                    <w:jc w:val="center"/>
                    <w:rPr>
                      <w:szCs w:val="24"/>
                    </w:rPr>
                  </w:pPr>
                  <w:r w:rsidRPr="00EF7D47">
                    <w:rPr>
                      <w:szCs w:val="24"/>
                    </w:rPr>
                    <w:t>3</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0A2AF143" w14:textId="1DE66C9D" w:rsidR="009B036C" w:rsidRPr="00EF7D47" w:rsidRDefault="000D11D7" w:rsidP="003F6669">
                  <w:pPr>
                    <w:spacing w:line="360" w:lineRule="auto"/>
                    <w:jc w:val="center"/>
                    <w:rPr>
                      <w:szCs w:val="24"/>
                    </w:rPr>
                  </w:pPr>
                  <w:r w:rsidRPr="00EF7D47">
                    <w:rPr>
                      <w:szCs w:val="24"/>
                    </w:rPr>
                    <w:t>6</w:t>
                  </w:r>
                </w:p>
              </w:tc>
              <w:tc>
                <w:tcPr>
                  <w:tcW w:w="1051" w:type="pct"/>
                  <w:tcBorders>
                    <w:top w:val="nil"/>
                    <w:left w:val="nil"/>
                    <w:bottom w:val="single" w:sz="8" w:space="0" w:color="auto"/>
                    <w:right w:val="single" w:sz="8" w:space="0" w:color="auto"/>
                  </w:tcBorders>
                </w:tcPr>
                <w:p w14:paraId="2C765A1A" w14:textId="19593220" w:rsidR="009B036C" w:rsidRPr="00EF7D47" w:rsidRDefault="000D11D7" w:rsidP="003F6669">
                  <w:pPr>
                    <w:spacing w:line="360" w:lineRule="auto"/>
                    <w:jc w:val="center"/>
                    <w:rPr>
                      <w:szCs w:val="24"/>
                    </w:rPr>
                  </w:pPr>
                  <w:r w:rsidRPr="00EF7D47">
                    <w:rPr>
                      <w:szCs w:val="24"/>
                    </w:rPr>
                    <w:t>3</w:t>
                  </w:r>
                </w:p>
              </w:tc>
            </w:tr>
            <w:tr w:rsidR="00083A97" w:rsidRPr="00EF7D47" w14:paraId="32B89BDE"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AFCF9AA" w14:textId="77777777" w:rsidR="009B036C" w:rsidRPr="00EF7D47" w:rsidRDefault="009B036C" w:rsidP="003F6669">
                  <w:pPr>
                    <w:spacing w:line="360" w:lineRule="auto"/>
                    <w:rPr>
                      <w:szCs w:val="24"/>
                    </w:rPr>
                  </w:pPr>
                  <w:r w:rsidRPr="00EF7D47">
                    <w:rPr>
                      <w:szCs w:val="24"/>
                    </w:rPr>
                    <w:t>19.</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3602E30C" w14:textId="77777777" w:rsidR="009B036C" w:rsidRPr="00EF7D47" w:rsidRDefault="009B036C" w:rsidP="003F6669">
                  <w:pPr>
                    <w:spacing w:line="360" w:lineRule="auto"/>
                    <w:rPr>
                      <w:szCs w:val="24"/>
                    </w:rPr>
                  </w:pPr>
                  <w:r w:rsidRPr="00EF7D47">
                    <w:rPr>
                      <w:szCs w:val="24"/>
                    </w:rPr>
                    <w:t>Nemokamai maitinamų mokinių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27CD199B" w14:textId="055DFC51" w:rsidR="009B036C" w:rsidRPr="00EF7D47" w:rsidRDefault="000D11D7" w:rsidP="003F6669">
                  <w:pPr>
                    <w:spacing w:line="360" w:lineRule="auto"/>
                    <w:jc w:val="center"/>
                    <w:rPr>
                      <w:szCs w:val="24"/>
                    </w:rPr>
                  </w:pPr>
                  <w:r w:rsidRPr="00EF7D47">
                    <w:rPr>
                      <w:szCs w:val="24"/>
                    </w:rPr>
                    <w:t>24</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025C0569" w14:textId="3E6EA502" w:rsidR="009B036C" w:rsidRPr="00EF7D47" w:rsidRDefault="000D11D7" w:rsidP="003F6669">
                  <w:pPr>
                    <w:spacing w:line="360" w:lineRule="auto"/>
                    <w:jc w:val="center"/>
                    <w:rPr>
                      <w:szCs w:val="24"/>
                    </w:rPr>
                  </w:pPr>
                  <w:r w:rsidRPr="00EF7D47">
                    <w:rPr>
                      <w:szCs w:val="24"/>
                    </w:rPr>
                    <w:t>9</w:t>
                  </w:r>
                </w:p>
              </w:tc>
              <w:tc>
                <w:tcPr>
                  <w:tcW w:w="1051" w:type="pct"/>
                  <w:tcBorders>
                    <w:top w:val="nil"/>
                    <w:left w:val="nil"/>
                    <w:bottom w:val="single" w:sz="8" w:space="0" w:color="auto"/>
                    <w:right w:val="single" w:sz="8" w:space="0" w:color="auto"/>
                  </w:tcBorders>
                </w:tcPr>
                <w:p w14:paraId="1F48462B" w14:textId="108B7101" w:rsidR="009B036C" w:rsidRPr="00EF7D47" w:rsidRDefault="0077696C" w:rsidP="003F6669">
                  <w:pPr>
                    <w:spacing w:line="360" w:lineRule="auto"/>
                    <w:jc w:val="center"/>
                    <w:rPr>
                      <w:szCs w:val="24"/>
                    </w:rPr>
                  </w:pPr>
                  <w:r w:rsidRPr="00EF7D47">
                    <w:rPr>
                      <w:szCs w:val="24"/>
                    </w:rPr>
                    <w:t>6</w:t>
                  </w:r>
                </w:p>
              </w:tc>
            </w:tr>
            <w:tr w:rsidR="00083A97" w:rsidRPr="00EF7D47" w14:paraId="05C5143E"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405FA0" w14:textId="77777777" w:rsidR="009B036C" w:rsidRPr="00EF7D47" w:rsidRDefault="009B036C" w:rsidP="003F6669">
                  <w:pPr>
                    <w:spacing w:line="360" w:lineRule="auto"/>
                    <w:rPr>
                      <w:szCs w:val="24"/>
                    </w:rPr>
                  </w:pPr>
                  <w:r w:rsidRPr="00EF7D47">
                    <w:rPr>
                      <w:szCs w:val="24"/>
                    </w:rPr>
                    <w:t>20.</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13A15E03" w14:textId="77777777" w:rsidR="009B036C" w:rsidRPr="00EF7D47" w:rsidRDefault="009B036C" w:rsidP="003F6669">
                  <w:pPr>
                    <w:spacing w:line="360" w:lineRule="auto"/>
                    <w:rPr>
                      <w:szCs w:val="24"/>
                    </w:rPr>
                  </w:pPr>
                  <w:r w:rsidRPr="00EF7D47">
                    <w:rPr>
                      <w:szCs w:val="24"/>
                    </w:rPr>
                    <w:t>90 proc. maitinimo lengvatą gaunančių vaikų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30A04752" w14:textId="000A7047" w:rsidR="009B036C" w:rsidRPr="00EF7D47" w:rsidRDefault="009B036C" w:rsidP="003F6669">
                  <w:pPr>
                    <w:spacing w:line="360" w:lineRule="auto"/>
                    <w:jc w:val="center"/>
                    <w:rPr>
                      <w:szCs w:val="24"/>
                    </w:rPr>
                  </w:pPr>
                  <w:r w:rsidRPr="00EF7D47">
                    <w:rPr>
                      <w:szCs w:val="24"/>
                    </w:rPr>
                    <w:t>1</w:t>
                  </w:r>
                  <w:r w:rsidR="000D11D7" w:rsidRPr="00EF7D47">
                    <w:rPr>
                      <w:szCs w:val="24"/>
                    </w:rPr>
                    <w:t>0</w:t>
                  </w: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0FDCF167" w14:textId="36C52F16" w:rsidR="009B036C" w:rsidRPr="00EF7D47" w:rsidRDefault="000D11D7" w:rsidP="003F6669">
                  <w:pPr>
                    <w:spacing w:line="360" w:lineRule="auto"/>
                    <w:jc w:val="center"/>
                    <w:rPr>
                      <w:szCs w:val="24"/>
                    </w:rPr>
                  </w:pPr>
                  <w:r w:rsidRPr="00EF7D47">
                    <w:rPr>
                      <w:szCs w:val="24"/>
                    </w:rPr>
                    <w:t>9</w:t>
                  </w:r>
                </w:p>
              </w:tc>
              <w:tc>
                <w:tcPr>
                  <w:tcW w:w="1051" w:type="pct"/>
                  <w:tcBorders>
                    <w:top w:val="nil"/>
                    <w:left w:val="nil"/>
                    <w:bottom w:val="single" w:sz="8" w:space="0" w:color="auto"/>
                    <w:right w:val="single" w:sz="8" w:space="0" w:color="auto"/>
                  </w:tcBorders>
                </w:tcPr>
                <w:p w14:paraId="2A25C360" w14:textId="507ADF0C" w:rsidR="009B036C" w:rsidRPr="00EF7D47" w:rsidRDefault="0077696C" w:rsidP="003F6669">
                  <w:pPr>
                    <w:spacing w:line="360" w:lineRule="auto"/>
                    <w:jc w:val="center"/>
                    <w:rPr>
                      <w:szCs w:val="24"/>
                    </w:rPr>
                  </w:pPr>
                  <w:r w:rsidRPr="00EF7D47">
                    <w:rPr>
                      <w:szCs w:val="24"/>
                    </w:rPr>
                    <w:t>7</w:t>
                  </w:r>
                </w:p>
              </w:tc>
            </w:tr>
            <w:tr w:rsidR="00083A97" w:rsidRPr="00EF7D47" w14:paraId="4BBAE633" w14:textId="77777777" w:rsidTr="00EF7D47">
              <w:tc>
                <w:tcPr>
                  <w:tcW w:w="413"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74A6443E" w14:textId="77777777" w:rsidR="009B036C" w:rsidRPr="00EF7D47" w:rsidRDefault="009B036C" w:rsidP="003F6669">
                  <w:pPr>
                    <w:spacing w:line="360" w:lineRule="auto"/>
                    <w:rPr>
                      <w:szCs w:val="24"/>
                    </w:rPr>
                  </w:pPr>
                  <w:r w:rsidRPr="00EF7D47">
                    <w:rPr>
                      <w:szCs w:val="24"/>
                    </w:rPr>
                    <w:t>21.</w:t>
                  </w:r>
                </w:p>
              </w:tc>
              <w:tc>
                <w:tcPr>
                  <w:tcW w:w="1607" w:type="pct"/>
                  <w:tcBorders>
                    <w:top w:val="nil"/>
                    <w:left w:val="nil"/>
                    <w:bottom w:val="single" w:sz="4" w:space="0" w:color="auto"/>
                    <w:right w:val="single" w:sz="8" w:space="0" w:color="auto"/>
                  </w:tcBorders>
                  <w:tcMar>
                    <w:top w:w="0" w:type="dxa"/>
                    <w:left w:w="108" w:type="dxa"/>
                    <w:bottom w:w="0" w:type="dxa"/>
                    <w:right w:w="108" w:type="dxa"/>
                  </w:tcMar>
                  <w:hideMark/>
                </w:tcPr>
                <w:p w14:paraId="299507CB" w14:textId="7A95A997" w:rsidR="005E5953" w:rsidRPr="00EF7D47" w:rsidRDefault="009B036C" w:rsidP="003F6669">
                  <w:pPr>
                    <w:spacing w:line="360" w:lineRule="auto"/>
                    <w:rPr>
                      <w:szCs w:val="24"/>
                    </w:rPr>
                  </w:pPr>
                  <w:r w:rsidRPr="00EF7D47">
                    <w:rPr>
                      <w:szCs w:val="24"/>
                    </w:rPr>
                    <w:t>50 proc. maitinimo lengvatą gaunančių vaikų skaičius</w:t>
                  </w:r>
                </w:p>
              </w:tc>
              <w:tc>
                <w:tcPr>
                  <w:tcW w:w="926" w:type="pct"/>
                  <w:tcBorders>
                    <w:top w:val="nil"/>
                    <w:left w:val="nil"/>
                    <w:bottom w:val="single" w:sz="4" w:space="0" w:color="auto"/>
                    <w:right w:val="single" w:sz="8" w:space="0" w:color="auto"/>
                  </w:tcBorders>
                  <w:tcMar>
                    <w:top w:w="0" w:type="dxa"/>
                    <w:left w:w="108" w:type="dxa"/>
                    <w:bottom w:w="0" w:type="dxa"/>
                    <w:right w:w="108" w:type="dxa"/>
                  </w:tcMar>
                  <w:hideMark/>
                </w:tcPr>
                <w:p w14:paraId="5558C798" w14:textId="4E36926A" w:rsidR="009B036C" w:rsidRPr="00EF7D47" w:rsidRDefault="000D11D7" w:rsidP="003F6669">
                  <w:pPr>
                    <w:spacing w:line="360" w:lineRule="auto"/>
                    <w:jc w:val="center"/>
                    <w:rPr>
                      <w:szCs w:val="24"/>
                    </w:rPr>
                  </w:pPr>
                  <w:r w:rsidRPr="00EF7D47">
                    <w:rPr>
                      <w:szCs w:val="24"/>
                    </w:rPr>
                    <w:t>17</w:t>
                  </w:r>
                </w:p>
              </w:tc>
              <w:tc>
                <w:tcPr>
                  <w:tcW w:w="1003" w:type="pct"/>
                  <w:tcBorders>
                    <w:top w:val="nil"/>
                    <w:left w:val="nil"/>
                    <w:bottom w:val="single" w:sz="4" w:space="0" w:color="auto"/>
                    <w:right w:val="single" w:sz="8" w:space="0" w:color="auto"/>
                  </w:tcBorders>
                  <w:tcMar>
                    <w:top w:w="0" w:type="dxa"/>
                    <w:left w:w="108" w:type="dxa"/>
                    <w:bottom w:w="0" w:type="dxa"/>
                    <w:right w:w="108" w:type="dxa"/>
                  </w:tcMar>
                  <w:hideMark/>
                </w:tcPr>
                <w:p w14:paraId="49EDEBAF" w14:textId="723F7815" w:rsidR="009B036C" w:rsidRPr="00EF7D47" w:rsidRDefault="0046487D" w:rsidP="003F6669">
                  <w:pPr>
                    <w:spacing w:line="360" w:lineRule="auto"/>
                    <w:jc w:val="center"/>
                    <w:rPr>
                      <w:szCs w:val="24"/>
                    </w:rPr>
                  </w:pPr>
                  <w:r w:rsidRPr="00EF7D47">
                    <w:rPr>
                      <w:szCs w:val="24"/>
                    </w:rPr>
                    <w:t>22</w:t>
                  </w:r>
                </w:p>
              </w:tc>
              <w:tc>
                <w:tcPr>
                  <w:tcW w:w="1051" w:type="pct"/>
                  <w:tcBorders>
                    <w:top w:val="nil"/>
                    <w:left w:val="nil"/>
                    <w:bottom w:val="single" w:sz="4" w:space="0" w:color="auto"/>
                    <w:right w:val="single" w:sz="8" w:space="0" w:color="auto"/>
                  </w:tcBorders>
                </w:tcPr>
                <w:p w14:paraId="47776DC4" w14:textId="6880398A" w:rsidR="009B036C" w:rsidRPr="00EF7D47" w:rsidRDefault="0046487D" w:rsidP="003F6669">
                  <w:pPr>
                    <w:spacing w:line="360" w:lineRule="auto"/>
                    <w:jc w:val="center"/>
                    <w:rPr>
                      <w:szCs w:val="24"/>
                    </w:rPr>
                  </w:pPr>
                  <w:r w:rsidRPr="00EF7D47">
                    <w:rPr>
                      <w:szCs w:val="24"/>
                    </w:rPr>
                    <w:t>19</w:t>
                  </w:r>
                </w:p>
              </w:tc>
            </w:tr>
            <w:tr w:rsidR="00083A97" w:rsidRPr="00EF7D47" w14:paraId="143F64DF" w14:textId="77777777" w:rsidTr="00EF7D47">
              <w:trPr>
                <w:trHeight w:val="70"/>
              </w:trPr>
              <w:tc>
                <w:tcPr>
                  <w:tcW w:w="41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DFEE1" w14:textId="77777777" w:rsidR="009B036C" w:rsidRPr="00EF7D47" w:rsidRDefault="009B036C" w:rsidP="003F6669">
                  <w:pPr>
                    <w:spacing w:line="360" w:lineRule="auto"/>
                    <w:rPr>
                      <w:szCs w:val="24"/>
                    </w:rPr>
                  </w:pPr>
                  <w:r w:rsidRPr="00EF7D47">
                    <w:rPr>
                      <w:szCs w:val="24"/>
                    </w:rPr>
                    <w:t>22.</w:t>
                  </w:r>
                </w:p>
              </w:tc>
              <w:tc>
                <w:tcPr>
                  <w:tcW w:w="160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5C7DB1A" w14:textId="77777777" w:rsidR="009B036C" w:rsidRPr="00EF7D47" w:rsidRDefault="009B036C" w:rsidP="003F6669">
                  <w:pPr>
                    <w:spacing w:line="360" w:lineRule="auto"/>
                    <w:rPr>
                      <w:szCs w:val="24"/>
                    </w:rPr>
                  </w:pPr>
                  <w:r w:rsidRPr="00EF7D47">
                    <w:rPr>
                      <w:szCs w:val="24"/>
                    </w:rPr>
                    <w:t>Vaikų  padariusių pažangą per vienerius mokslo metus, procentas</w:t>
                  </w:r>
                </w:p>
              </w:tc>
              <w:tc>
                <w:tcPr>
                  <w:tcW w:w="92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F2D345C" w14:textId="47FF50C5" w:rsidR="009B036C" w:rsidRPr="00EF7D47" w:rsidRDefault="009B036C" w:rsidP="003F6669">
                  <w:pPr>
                    <w:spacing w:line="360" w:lineRule="auto"/>
                    <w:jc w:val="center"/>
                    <w:rPr>
                      <w:szCs w:val="24"/>
                    </w:rPr>
                  </w:pPr>
                  <w:r w:rsidRPr="00EF7D47">
                    <w:rPr>
                      <w:szCs w:val="24"/>
                    </w:rPr>
                    <w:t>9</w:t>
                  </w:r>
                  <w:r w:rsidR="00BC548C" w:rsidRPr="00EF7D47">
                    <w:rPr>
                      <w:szCs w:val="24"/>
                    </w:rPr>
                    <w:t>8</w:t>
                  </w:r>
                  <w:r w:rsidRPr="00EF7D47">
                    <w:rPr>
                      <w:szCs w:val="24"/>
                    </w:rPr>
                    <w:t xml:space="preserve"> proc.</w:t>
                  </w:r>
                </w:p>
              </w:tc>
              <w:tc>
                <w:tcPr>
                  <w:tcW w:w="100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43E84F0" w14:textId="305261DB" w:rsidR="009B036C" w:rsidRPr="00EF7D47" w:rsidRDefault="009B036C" w:rsidP="003F6669">
                  <w:pPr>
                    <w:spacing w:line="360" w:lineRule="auto"/>
                    <w:jc w:val="center"/>
                    <w:rPr>
                      <w:szCs w:val="24"/>
                    </w:rPr>
                  </w:pPr>
                  <w:r w:rsidRPr="00EF7D47">
                    <w:rPr>
                      <w:szCs w:val="24"/>
                    </w:rPr>
                    <w:t>9</w:t>
                  </w:r>
                  <w:r w:rsidR="000D11D7" w:rsidRPr="00EF7D47">
                    <w:rPr>
                      <w:szCs w:val="24"/>
                    </w:rPr>
                    <w:t>6</w:t>
                  </w:r>
                  <w:r w:rsidRPr="00EF7D47">
                    <w:rPr>
                      <w:szCs w:val="24"/>
                    </w:rPr>
                    <w:t xml:space="preserve"> proc.</w:t>
                  </w:r>
                </w:p>
              </w:tc>
              <w:tc>
                <w:tcPr>
                  <w:tcW w:w="1051" w:type="pct"/>
                  <w:tcBorders>
                    <w:top w:val="single" w:sz="4" w:space="0" w:color="auto"/>
                    <w:left w:val="nil"/>
                    <w:bottom w:val="single" w:sz="8" w:space="0" w:color="auto"/>
                    <w:right w:val="single" w:sz="8" w:space="0" w:color="auto"/>
                  </w:tcBorders>
                </w:tcPr>
                <w:p w14:paraId="4D7ECB05" w14:textId="226DE9C4" w:rsidR="009B036C" w:rsidRPr="00EF7D47" w:rsidRDefault="009B036C" w:rsidP="003F6669">
                  <w:pPr>
                    <w:spacing w:line="360" w:lineRule="auto"/>
                    <w:jc w:val="center"/>
                    <w:rPr>
                      <w:szCs w:val="24"/>
                    </w:rPr>
                  </w:pPr>
                  <w:r w:rsidRPr="00EF7D47">
                    <w:rPr>
                      <w:szCs w:val="24"/>
                    </w:rPr>
                    <w:t>9</w:t>
                  </w:r>
                  <w:r w:rsidR="00BC548C" w:rsidRPr="00EF7D47">
                    <w:rPr>
                      <w:szCs w:val="24"/>
                    </w:rPr>
                    <w:t>6</w:t>
                  </w:r>
                  <w:r w:rsidRPr="00EF7D47">
                    <w:rPr>
                      <w:szCs w:val="24"/>
                    </w:rPr>
                    <w:t xml:space="preserve"> proc.</w:t>
                  </w:r>
                </w:p>
              </w:tc>
            </w:tr>
            <w:tr w:rsidR="00083A97" w:rsidRPr="00EF7D47" w14:paraId="37DE7012"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0D819F" w14:textId="77777777" w:rsidR="009B036C" w:rsidRPr="00EF7D47" w:rsidRDefault="009B036C" w:rsidP="003F6669">
                  <w:pPr>
                    <w:spacing w:line="360" w:lineRule="auto"/>
                    <w:rPr>
                      <w:szCs w:val="24"/>
                    </w:rPr>
                  </w:pPr>
                  <w:r w:rsidRPr="00EF7D47">
                    <w:rPr>
                      <w:szCs w:val="24"/>
                    </w:rPr>
                    <w:t>23.</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24329CF6" w14:textId="77777777" w:rsidR="009B036C" w:rsidRPr="00EF7D47" w:rsidRDefault="009B036C" w:rsidP="003F6669">
                  <w:pPr>
                    <w:spacing w:line="360" w:lineRule="auto"/>
                    <w:rPr>
                      <w:szCs w:val="24"/>
                    </w:rPr>
                  </w:pPr>
                  <w:r w:rsidRPr="00EF7D47">
                    <w:rPr>
                      <w:szCs w:val="24"/>
                    </w:rPr>
                    <w:t>Vaikų, ugdomų pagal ikimokyklinio ugdymo programą</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44BC47EF" w14:textId="63D63D6C" w:rsidR="009B036C" w:rsidRPr="00EF7D47" w:rsidRDefault="00BC548C" w:rsidP="003F6669">
                  <w:pPr>
                    <w:spacing w:line="360" w:lineRule="auto"/>
                    <w:jc w:val="center"/>
                    <w:rPr>
                      <w:szCs w:val="24"/>
                    </w:rPr>
                  </w:pPr>
                  <w:r w:rsidRPr="00EF7D47">
                    <w:rPr>
                      <w:szCs w:val="24"/>
                    </w:rPr>
                    <w:t>8</w:t>
                  </w:r>
                  <w:r w:rsidR="000D11D7" w:rsidRPr="00EF7D47">
                    <w:rPr>
                      <w:szCs w:val="24"/>
                    </w:rPr>
                    <w:t>5</w:t>
                  </w:r>
                </w:p>
                <w:p w14:paraId="06206901" w14:textId="77777777" w:rsidR="009B036C" w:rsidRPr="00EF7D47" w:rsidRDefault="009B036C" w:rsidP="003F6669">
                  <w:pPr>
                    <w:spacing w:line="360" w:lineRule="auto"/>
                    <w:jc w:val="center"/>
                    <w:rPr>
                      <w:szCs w:val="24"/>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2469024A" w14:textId="588C4DE8" w:rsidR="009B036C" w:rsidRPr="00EF7D47" w:rsidRDefault="009B036C" w:rsidP="003F6669">
                  <w:pPr>
                    <w:spacing w:line="360" w:lineRule="auto"/>
                    <w:jc w:val="center"/>
                    <w:rPr>
                      <w:szCs w:val="24"/>
                    </w:rPr>
                  </w:pPr>
                  <w:r w:rsidRPr="00EF7D47">
                    <w:rPr>
                      <w:szCs w:val="24"/>
                    </w:rPr>
                    <w:t>8</w:t>
                  </w:r>
                  <w:r w:rsidR="000D11D7" w:rsidRPr="00EF7D47">
                    <w:rPr>
                      <w:szCs w:val="24"/>
                    </w:rPr>
                    <w:t>1</w:t>
                  </w:r>
                  <w:r w:rsidRPr="00EF7D47">
                    <w:rPr>
                      <w:szCs w:val="24"/>
                    </w:rPr>
                    <w:t xml:space="preserve"> </w:t>
                  </w:r>
                </w:p>
                <w:p w14:paraId="6B8989D3" w14:textId="77777777" w:rsidR="009B036C" w:rsidRPr="00EF7D47" w:rsidRDefault="009B036C" w:rsidP="003F6669">
                  <w:pPr>
                    <w:spacing w:line="360" w:lineRule="auto"/>
                    <w:jc w:val="center"/>
                    <w:rPr>
                      <w:szCs w:val="24"/>
                    </w:rPr>
                  </w:pPr>
                </w:p>
              </w:tc>
              <w:tc>
                <w:tcPr>
                  <w:tcW w:w="1051" w:type="pct"/>
                  <w:tcBorders>
                    <w:top w:val="nil"/>
                    <w:left w:val="nil"/>
                    <w:bottom w:val="single" w:sz="8" w:space="0" w:color="auto"/>
                    <w:right w:val="single" w:sz="8" w:space="0" w:color="auto"/>
                  </w:tcBorders>
                </w:tcPr>
                <w:p w14:paraId="4A3D9734" w14:textId="00BA0AF6" w:rsidR="009B036C" w:rsidRPr="00EF7D47" w:rsidRDefault="00D209B4" w:rsidP="003F6669">
                  <w:pPr>
                    <w:spacing w:line="360" w:lineRule="auto"/>
                    <w:jc w:val="center"/>
                    <w:rPr>
                      <w:szCs w:val="24"/>
                    </w:rPr>
                  </w:pPr>
                  <w:r w:rsidRPr="00EF7D47">
                    <w:rPr>
                      <w:szCs w:val="24"/>
                    </w:rPr>
                    <w:t>75</w:t>
                  </w:r>
                </w:p>
              </w:tc>
            </w:tr>
            <w:tr w:rsidR="00083A97" w:rsidRPr="00EF7D47" w14:paraId="4C8B913A"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7E35A2" w14:textId="77777777" w:rsidR="009B036C" w:rsidRPr="00EF7D47" w:rsidRDefault="009B036C" w:rsidP="003F6669">
                  <w:pPr>
                    <w:spacing w:line="360" w:lineRule="auto"/>
                    <w:rPr>
                      <w:szCs w:val="24"/>
                    </w:rPr>
                  </w:pPr>
                  <w:r w:rsidRPr="00EF7D47">
                    <w:rPr>
                      <w:szCs w:val="24"/>
                    </w:rPr>
                    <w:t>24.</w:t>
                  </w:r>
                </w:p>
              </w:tc>
              <w:tc>
                <w:tcPr>
                  <w:tcW w:w="1607" w:type="pct"/>
                  <w:tcBorders>
                    <w:top w:val="nil"/>
                    <w:left w:val="nil"/>
                    <w:bottom w:val="single" w:sz="8" w:space="0" w:color="auto"/>
                    <w:right w:val="single" w:sz="8" w:space="0" w:color="auto"/>
                  </w:tcBorders>
                  <w:tcMar>
                    <w:top w:w="0" w:type="dxa"/>
                    <w:left w:w="108" w:type="dxa"/>
                    <w:bottom w:w="0" w:type="dxa"/>
                    <w:right w:w="108" w:type="dxa"/>
                  </w:tcMar>
                </w:tcPr>
                <w:p w14:paraId="63DC728C" w14:textId="77777777" w:rsidR="009B036C" w:rsidRPr="00EF7D47" w:rsidRDefault="009B036C" w:rsidP="003F6669">
                  <w:pPr>
                    <w:spacing w:line="360" w:lineRule="auto"/>
                    <w:rPr>
                      <w:szCs w:val="24"/>
                    </w:rPr>
                  </w:pPr>
                  <w:r w:rsidRPr="00EF7D47">
                    <w:rPr>
                      <w:szCs w:val="24"/>
                    </w:rPr>
                    <w:t>Vaikų ugdomų pagal priešmokyklinio ugdymo programą,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tcPr>
                <w:p w14:paraId="1B2357E0" w14:textId="1A12BA9A" w:rsidR="009B036C" w:rsidRPr="00EF7D47" w:rsidRDefault="000D11D7" w:rsidP="003F6669">
                  <w:pPr>
                    <w:spacing w:line="360" w:lineRule="auto"/>
                    <w:jc w:val="center"/>
                    <w:rPr>
                      <w:szCs w:val="24"/>
                    </w:rPr>
                  </w:pPr>
                  <w:r w:rsidRPr="00EF7D47">
                    <w:rPr>
                      <w:szCs w:val="24"/>
                    </w:rPr>
                    <w:t>24</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35EEFF3F" w14:textId="59BD699E" w:rsidR="009B036C" w:rsidRPr="00EF7D47" w:rsidRDefault="00BC548C" w:rsidP="003F6669">
                  <w:pPr>
                    <w:spacing w:line="360" w:lineRule="auto"/>
                    <w:jc w:val="center"/>
                    <w:rPr>
                      <w:szCs w:val="24"/>
                    </w:rPr>
                  </w:pPr>
                  <w:r w:rsidRPr="00EF7D47">
                    <w:rPr>
                      <w:szCs w:val="24"/>
                    </w:rPr>
                    <w:t>2</w:t>
                  </w:r>
                  <w:r w:rsidR="000D11D7" w:rsidRPr="00EF7D47">
                    <w:rPr>
                      <w:szCs w:val="24"/>
                    </w:rPr>
                    <w:t>6</w:t>
                  </w:r>
                </w:p>
              </w:tc>
              <w:tc>
                <w:tcPr>
                  <w:tcW w:w="1051" w:type="pct"/>
                  <w:tcBorders>
                    <w:top w:val="nil"/>
                    <w:left w:val="nil"/>
                    <w:bottom w:val="single" w:sz="8" w:space="0" w:color="auto"/>
                    <w:right w:val="single" w:sz="8" w:space="0" w:color="auto"/>
                  </w:tcBorders>
                </w:tcPr>
                <w:p w14:paraId="2CC2E9AE" w14:textId="370E30A5" w:rsidR="009B036C" w:rsidRPr="00EF7D47" w:rsidRDefault="00BC548C" w:rsidP="003F6669">
                  <w:pPr>
                    <w:spacing w:line="360" w:lineRule="auto"/>
                    <w:jc w:val="center"/>
                    <w:rPr>
                      <w:szCs w:val="24"/>
                    </w:rPr>
                  </w:pPr>
                  <w:r w:rsidRPr="00EF7D47">
                    <w:rPr>
                      <w:szCs w:val="24"/>
                    </w:rPr>
                    <w:t>2</w:t>
                  </w:r>
                  <w:r w:rsidR="00D209B4" w:rsidRPr="00EF7D47">
                    <w:rPr>
                      <w:szCs w:val="24"/>
                    </w:rPr>
                    <w:t>5</w:t>
                  </w:r>
                </w:p>
              </w:tc>
            </w:tr>
            <w:tr w:rsidR="00083A97" w:rsidRPr="00EF7D47" w14:paraId="6D4203B4"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4F2FD2" w14:textId="77777777" w:rsidR="009B036C" w:rsidRPr="00EF7D47" w:rsidRDefault="009B036C" w:rsidP="003F6669">
                  <w:pPr>
                    <w:spacing w:line="360" w:lineRule="auto"/>
                    <w:rPr>
                      <w:szCs w:val="24"/>
                    </w:rPr>
                  </w:pPr>
                  <w:r w:rsidRPr="00EF7D47">
                    <w:rPr>
                      <w:szCs w:val="24"/>
                    </w:rPr>
                    <w:t>25.</w:t>
                  </w:r>
                </w:p>
              </w:tc>
              <w:tc>
                <w:tcPr>
                  <w:tcW w:w="1607" w:type="pct"/>
                  <w:tcBorders>
                    <w:top w:val="nil"/>
                    <w:left w:val="nil"/>
                    <w:bottom w:val="single" w:sz="8" w:space="0" w:color="auto"/>
                    <w:right w:val="single" w:sz="8" w:space="0" w:color="auto"/>
                  </w:tcBorders>
                  <w:tcMar>
                    <w:top w:w="0" w:type="dxa"/>
                    <w:left w:w="108" w:type="dxa"/>
                    <w:bottom w:w="0" w:type="dxa"/>
                    <w:right w:w="108" w:type="dxa"/>
                  </w:tcMar>
                </w:tcPr>
                <w:p w14:paraId="75EA4548" w14:textId="77777777" w:rsidR="009B036C" w:rsidRPr="00EF7D47" w:rsidRDefault="009B036C" w:rsidP="003F6669">
                  <w:pPr>
                    <w:spacing w:line="360" w:lineRule="auto"/>
                    <w:rPr>
                      <w:szCs w:val="24"/>
                    </w:rPr>
                  </w:pPr>
                  <w:r w:rsidRPr="00EF7D47">
                    <w:rPr>
                      <w:szCs w:val="24"/>
                    </w:rPr>
                    <w:t>Veiklų, kuriose dalyvavo vaikų šeimų nariai,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tcPr>
                <w:p w14:paraId="3770CBA0" w14:textId="0B221DFA" w:rsidR="009B036C" w:rsidRPr="00EF7D47" w:rsidRDefault="000D11D7" w:rsidP="003F6669">
                  <w:pPr>
                    <w:spacing w:line="360" w:lineRule="auto"/>
                    <w:jc w:val="center"/>
                    <w:rPr>
                      <w:szCs w:val="24"/>
                    </w:rPr>
                  </w:pPr>
                  <w:r w:rsidRPr="00EF7D47">
                    <w:rPr>
                      <w:szCs w:val="24"/>
                    </w:rPr>
                    <w:t>32</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7D408553" w14:textId="7E3DE219" w:rsidR="009B036C" w:rsidRPr="00EF7D47" w:rsidRDefault="000D11D7" w:rsidP="003F6669">
                  <w:pPr>
                    <w:spacing w:line="360" w:lineRule="auto"/>
                    <w:jc w:val="center"/>
                    <w:rPr>
                      <w:szCs w:val="24"/>
                    </w:rPr>
                  </w:pPr>
                  <w:r w:rsidRPr="00EF7D47">
                    <w:rPr>
                      <w:szCs w:val="24"/>
                    </w:rPr>
                    <w:t>29</w:t>
                  </w:r>
                </w:p>
              </w:tc>
              <w:tc>
                <w:tcPr>
                  <w:tcW w:w="1051" w:type="pct"/>
                  <w:tcBorders>
                    <w:top w:val="nil"/>
                    <w:left w:val="nil"/>
                    <w:bottom w:val="single" w:sz="8" w:space="0" w:color="auto"/>
                    <w:right w:val="single" w:sz="8" w:space="0" w:color="auto"/>
                  </w:tcBorders>
                </w:tcPr>
                <w:p w14:paraId="2F47B6F1" w14:textId="57F202F5" w:rsidR="009B036C" w:rsidRPr="00EF7D47" w:rsidRDefault="000D11D7" w:rsidP="003F6669">
                  <w:pPr>
                    <w:spacing w:line="360" w:lineRule="auto"/>
                    <w:jc w:val="center"/>
                    <w:rPr>
                      <w:szCs w:val="24"/>
                    </w:rPr>
                  </w:pPr>
                  <w:r w:rsidRPr="00EF7D47">
                    <w:rPr>
                      <w:szCs w:val="24"/>
                    </w:rPr>
                    <w:t>32</w:t>
                  </w:r>
                </w:p>
              </w:tc>
            </w:tr>
            <w:tr w:rsidR="00083A97" w:rsidRPr="00EF7D47" w14:paraId="6BBCE94C"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8950D86" w14:textId="77777777" w:rsidR="009B036C" w:rsidRPr="00EF7D47" w:rsidRDefault="009B036C" w:rsidP="003F6669">
                  <w:pPr>
                    <w:spacing w:line="360" w:lineRule="auto"/>
                    <w:rPr>
                      <w:szCs w:val="24"/>
                    </w:rPr>
                  </w:pPr>
                  <w:r w:rsidRPr="00EF7D47">
                    <w:rPr>
                      <w:szCs w:val="24"/>
                    </w:rPr>
                    <w:lastRenderedPageBreak/>
                    <w:t>26.</w:t>
                  </w:r>
                </w:p>
              </w:tc>
              <w:tc>
                <w:tcPr>
                  <w:tcW w:w="1607" w:type="pct"/>
                  <w:tcBorders>
                    <w:top w:val="nil"/>
                    <w:left w:val="nil"/>
                    <w:bottom w:val="single" w:sz="8" w:space="0" w:color="auto"/>
                    <w:right w:val="single" w:sz="8" w:space="0" w:color="auto"/>
                  </w:tcBorders>
                  <w:tcMar>
                    <w:top w:w="0" w:type="dxa"/>
                    <w:left w:w="108" w:type="dxa"/>
                    <w:bottom w:w="0" w:type="dxa"/>
                    <w:right w:w="108" w:type="dxa"/>
                  </w:tcMar>
                </w:tcPr>
                <w:p w14:paraId="29348E58" w14:textId="77777777" w:rsidR="009B036C" w:rsidRPr="00EF7D47" w:rsidRDefault="009B036C" w:rsidP="003F6669">
                  <w:pPr>
                    <w:spacing w:line="360" w:lineRule="auto"/>
                    <w:rPr>
                      <w:szCs w:val="24"/>
                    </w:rPr>
                  </w:pPr>
                  <w:r w:rsidRPr="00EF7D47">
                    <w:rPr>
                      <w:szCs w:val="24"/>
                    </w:rPr>
                    <w:t>Rengtų, laimėtų finansavimą, projektų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tcPr>
                <w:p w14:paraId="60459671" w14:textId="77777777" w:rsidR="009B036C" w:rsidRPr="00EF7D47" w:rsidRDefault="009B036C" w:rsidP="003F6669">
                  <w:pPr>
                    <w:spacing w:line="360" w:lineRule="auto"/>
                    <w:jc w:val="center"/>
                    <w:rPr>
                      <w:szCs w:val="24"/>
                    </w:rPr>
                  </w:pPr>
                  <w:r w:rsidRPr="00EF7D47">
                    <w:rPr>
                      <w:szCs w:val="24"/>
                    </w:rPr>
                    <w:t>2</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68A94A09" w14:textId="2CBE4449" w:rsidR="009B036C" w:rsidRPr="00EF7D47" w:rsidRDefault="006434B6" w:rsidP="003F6669">
                  <w:pPr>
                    <w:spacing w:line="360" w:lineRule="auto"/>
                    <w:jc w:val="center"/>
                    <w:rPr>
                      <w:szCs w:val="24"/>
                    </w:rPr>
                  </w:pPr>
                  <w:r w:rsidRPr="00EF7D47">
                    <w:rPr>
                      <w:szCs w:val="24"/>
                    </w:rPr>
                    <w:t>1</w:t>
                  </w:r>
                </w:p>
              </w:tc>
              <w:tc>
                <w:tcPr>
                  <w:tcW w:w="1051" w:type="pct"/>
                  <w:tcBorders>
                    <w:top w:val="nil"/>
                    <w:left w:val="nil"/>
                    <w:bottom w:val="single" w:sz="8" w:space="0" w:color="auto"/>
                    <w:right w:val="single" w:sz="8" w:space="0" w:color="auto"/>
                  </w:tcBorders>
                </w:tcPr>
                <w:p w14:paraId="418A2512" w14:textId="7BD4C913" w:rsidR="009B036C" w:rsidRPr="00EF7D47" w:rsidRDefault="00525D48" w:rsidP="003F6669">
                  <w:pPr>
                    <w:spacing w:line="360" w:lineRule="auto"/>
                    <w:jc w:val="center"/>
                    <w:rPr>
                      <w:szCs w:val="24"/>
                    </w:rPr>
                  </w:pPr>
                  <w:r w:rsidRPr="00EF7D47">
                    <w:rPr>
                      <w:szCs w:val="24"/>
                    </w:rPr>
                    <w:t>1</w:t>
                  </w:r>
                </w:p>
              </w:tc>
            </w:tr>
            <w:tr w:rsidR="00083A97" w:rsidRPr="00EF7D47" w14:paraId="3EA0EFD8"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4EE692" w14:textId="77777777" w:rsidR="009B036C" w:rsidRPr="00EF7D47" w:rsidRDefault="009B036C" w:rsidP="003F6669">
                  <w:pPr>
                    <w:spacing w:line="360" w:lineRule="auto"/>
                    <w:rPr>
                      <w:szCs w:val="24"/>
                    </w:rPr>
                  </w:pPr>
                  <w:r w:rsidRPr="00EF7D47">
                    <w:rPr>
                      <w:szCs w:val="24"/>
                    </w:rPr>
                    <w:t>27.</w:t>
                  </w:r>
                </w:p>
              </w:tc>
              <w:tc>
                <w:tcPr>
                  <w:tcW w:w="1607" w:type="pct"/>
                  <w:tcBorders>
                    <w:top w:val="nil"/>
                    <w:left w:val="nil"/>
                    <w:bottom w:val="single" w:sz="8" w:space="0" w:color="auto"/>
                    <w:right w:val="single" w:sz="8" w:space="0" w:color="auto"/>
                  </w:tcBorders>
                  <w:tcMar>
                    <w:top w:w="0" w:type="dxa"/>
                    <w:left w:w="108" w:type="dxa"/>
                    <w:bottom w:w="0" w:type="dxa"/>
                    <w:right w:w="108" w:type="dxa"/>
                  </w:tcMar>
                </w:tcPr>
                <w:p w14:paraId="72F0407C" w14:textId="77777777" w:rsidR="009B036C" w:rsidRPr="00EF7D47" w:rsidRDefault="009B036C" w:rsidP="003F6669">
                  <w:pPr>
                    <w:spacing w:line="360" w:lineRule="auto"/>
                    <w:rPr>
                      <w:szCs w:val="24"/>
                    </w:rPr>
                  </w:pPr>
                  <w:r w:rsidRPr="00EF7D47">
                    <w:rPr>
                      <w:szCs w:val="24"/>
                    </w:rPr>
                    <w:t>Vykdytų įstaigos lygmens projektų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tcPr>
                <w:p w14:paraId="05E6BFE6" w14:textId="4B7898F6" w:rsidR="009B036C" w:rsidRPr="00EF7D47" w:rsidRDefault="00BC548C" w:rsidP="003F6669">
                  <w:pPr>
                    <w:spacing w:line="360" w:lineRule="auto"/>
                    <w:jc w:val="center"/>
                    <w:rPr>
                      <w:szCs w:val="24"/>
                    </w:rPr>
                  </w:pPr>
                  <w:r w:rsidRPr="00EF7D47">
                    <w:rPr>
                      <w:szCs w:val="24"/>
                    </w:rPr>
                    <w:t>3</w:t>
                  </w:r>
                  <w:r w:rsidR="006434B6" w:rsidRPr="00EF7D47">
                    <w:rPr>
                      <w:szCs w:val="24"/>
                    </w:rPr>
                    <w:t>8</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005C8EEF" w14:textId="117A3BCE" w:rsidR="009B036C" w:rsidRPr="00EF7D47" w:rsidRDefault="009B036C" w:rsidP="003F6669">
                  <w:pPr>
                    <w:spacing w:line="360" w:lineRule="auto"/>
                    <w:jc w:val="center"/>
                    <w:rPr>
                      <w:szCs w:val="24"/>
                    </w:rPr>
                  </w:pPr>
                  <w:r w:rsidRPr="00EF7D47">
                    <w:rPr>
                      <w:szCs w:val="24"/>
                    </w:rPr>
                    <w:t>3</w:t>
                  </w:r>
                  <w:r w:rsidR="006434B6" w:rsidRPr="00EF7D47">
                    <w:rPr>
                      <w:szCs w:val="24"/>
                    </w:rPr>
                    <w:t>1</w:t>
                  </w:r>
                </w:p>
              </w:tc>
              <w:tc>
                <w:tcPr>
                  <w:tcW w:w="1051" w:type="pct"/>
                  <w:tcBorders>
                    <w:top w:val="nil"/>
                    <w:left w:val="nil"/>
                    <w:bottom w:val="single" w:sz="8" w:space="0" w:color="auto"/>
                    <w:right w:val="single" w:sz="8" w:space="0" w:color="auto"/>
                  </w:tcBorders>
                </w:tcPr>
                <w:p w14:paraId="79E41906" w14:textId="75C9B9E7" w:rsidR="009B036C" w:rsidRPr="00EF7D47" w:rsidRDefault="009B036C" w:rsidP="003F6669">
                  <w:pPr>
                    <w:spacing w:line="360" w:lineRule="auto"/>
                    <w:jc w:val="center"/>
                    <w:rPr>
                      <w:szCs w:val="24"/>
                    </w:rPr>
                  </w:pPr>
                  <w:r w:rsidRPr="00EF7D47">
                    <w:rPr>
                      <w:szCs w:val="24"/>
                    </w:rPr>
                    <w:t>3</w:t>
                  </w:r>
                  <w:r w:rsidR="00525D48" w:rsidRPr="00EF7D47">
                    <w:rPr>
                      <w:szCs w:val="24"/>
                    </w:rPr>
                    <w:t>1</w:t>
                  </w:r>
                </w:p>
              </w:tc>
            </w:tr>
            <w:tr w:rsidR="00083A97" w:rsidRPr="00EF7D47" w14:paraId="409877DD"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F1E12A7" w14:textId="77777777" w:rsidR="009B036C" w:rsidRPr="00EF7D47" w:rsidRDefault="009B036C" w:rsidP="003F6669">
                  <w:pPr>
                    <w:spacing w:line="360" w:lineRule="auto"/>
                    <w:rPr>
                      <w:szCs w:val="24"/>
                    </w:rPr>
                  </w:pPr>
                  <w:r w:rsidRPr="00EF7D47">
                    <w:rPr>
                      <w:szCs w:val="24"/>
                    </w:rPr>
                    <w:t>28.</w:t>
                  </w:r>
                </w:p>
              </w:tc>
              <w:tc>
                <w:tcPr>
                  <w:tcW w:w="1607" w:type="pct"/>
                  <w:tcBorders>
                    <w:top w:val="nil"/>
                    <w:left w:val="nil"/>
                    <w:bottom w:val="single" w:sz="8" w:space="0" w:color="auto"/>
                    <w:right w:val="single" w:sz="8" w:space="0" w:color="auto"/>
                  </w:tcBorders>
                  <w:tcMar>
                    <w:top w:w="0" w:type="dxa"/>
                    <w:left w:w="108" w:type="dxa"/>
                    <w:bottom w:w="0" w:type="dxa"/>
                    <w:right w:w="108" w:type="dxa"/>
                  </w:tcMar>
                </w:tcPr>
                <w:p w14:paraId="7FBE5AB2" w14:textId="77777777" w:rsidR="009B036C" w:rsidRPr="00EF7D47" w:rsidRDefault="009B036C" w:rsidP="003F6669">
                  <w:pPr>
                    <w:spacing w:line="360" w:lineRule="auto"/>
                    <w:rPr>
                      <w:szCs w:val="24"/>
                    </w:rPr>
                  </w:pPr>
                  <w:r w:rsidRPr="00EF7D47">
                    <w:rPr>
                      <w:szCs w:val="24"/>
                    </w:rPr>
                    <w:t>Vykdytų prevencinių programų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tcPr>
                <w:p w14:paraId="44AA4A30" w14:textId="77777777" w:rsidR="009B036C" w:rsidRPr="00EF7D47" w:rsidRDefault="009B036C" w:rsidP="003F6669">
                  <w:pPr>
                    <w:spacing w:line="360" w:lineRule="auto"/>
                    <w:jc w:val="center"/>
                    <w:rPr>
                      <w:szCs w:val="24"/>
                    </w:rPr>
                  </w:pPr>
                  <w:r w:rsidRPr="00EF7D47">
                    <w:rPr>
                      <w:szCs w:val="24"/>
                    </w:rPr>
                    <w:t>4</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53ECE017" w14:textId="77777777" w:rsidR="009B036C" w:rsidRPr="00EF7D47" w:rsidRDefault="009B036C" w:rsidP="003F6669">
                  <w:pPr>
                    <w:spacing w:line="360" w:lineRule="auto"/>
                    <w:jc w:val="center"/>
                    <w:rPr>
                      <w:szCs w:val="24"/>
                    </w:rPr>
                  </w:pPr>
                  <w:r w:rsidRPr="00EF7D47">
                    <w:rPr>
                      <w:szCs w:val="24"/>
                    </w:rPr>
                    <w:t>4</w:t>
                  </w:r>
                </w:p>
              </w:tc>
              <w:tc>
                <w:tcPr>
                  <w:tcW w:w="1051" w:type="pct"/>
                  <w:tcBorders>
                    <w:top w:val="nil"/>
                    <w:left w:val="nil"/>
                    <w:bottom w:val="single" w:sz="8" w:space="0" w:color="auto"/>
                    <w:right w:val="single" w:sz="8" w:space="0" w:color="auto"/>
                  </w:tcBorders>
                </w:tcPr>
                <w:p w14:paraId="415DA53A" w14:textId="77777777" w:rsidR="009B036C" w:rsidRPr="00EF7D47" w:rsidRDefault="009B036C" w:rsidP="003F6669">
                  <w:pPr>
                    <w:spacing w:line="360" w:lineRule="auto"/>
                    <w:jc w:val="center"/>
                    <w:rPr>
                      <w:szCs w:val="24"/>
                    </w:rPr>
                  </w:pPr>
                  <w:r w:rsidRPr="00EF7D47">
                    <w:rPr>
                      <w:szCs w:val="24"/>
                    </w:rPr>
                    <w:t>4</w:t>
                  </w:r>
                </w:p>
              </w:tc>
            </w:tr>
            <w:tr w:rsidR="00083A97" w:rsidRPr="00EF7D47" w14:paraId="7510E9A8" w14:textId="77777777" w:rsidTr="00EF7D47">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3B324D" w14:textId="77777777" w:rsidR="009B036C" w:rsidRPr="00EF7D47" w:rsidRDefault="009B036C" w:rsidP="003F6669">
                  <w:pPr>
                    <w:spacing w:line="360" w:lineRule="auto"/>
                    <w:rPr>
                      <w:szCs w:val="24"/>
                    </w:rPr>
                  </w:pPr>
                  <w:r w:rsidRPr="00EF7D47">
                    <w:rPr>
                      <w:szCs w:val="24"/>
                    </w:rPr>
                    <w:t>29.</w:t>
                  </w:r>
                </w:p>
              </w:tc>
              <w:tc>
                <w:tcPr>
                  <w:tcW w:w="1607" w:type="pct"/>
                  <w:tcBorders>
                    <w:top w:val="nil"/>
                    <w:left w:val="nil"/>
                    <w:bottom w:val="single" w:sz="8" w:space="0" w:color="auto"/>
                    <w:right w:val="single" w:sz="8" w:space="0" w:color="auto"/>
                  </w:tcBorders>
                  <w:tcMar>
                    <w:top w:w="0" w:type="dxa"/>
                    <w:left w:w="108" w:type="dxa"/>
                    <w:bottom w:w="0" w:type="dxa"/>
                    <w:right w:w="108" w:type="dxa"/>
                  </w:tcMar>
                </w:tcPr>
                <w:p w14:paraId="5E0585B8" w14:textId="77777777" w:rsidR="009B036C" w:rsidRPr="00EF7D47" w:rsidRDefault="009B036C" w:rsidP="003F6669">
                  <w:pPr>
                    <w:spacing w:line="360" w:lineRule="auto"/>
                    <w:rPr>
                      <w:szCs w:val="24"/>
                    </w:rPr>
                  </w:pPr>
                  <w:r w:rsidRPr="00EF7D47">
                    <w:rPr>
                      <w:szCs w:val="24"/>
                    </w:rPr>
                    <w:t>Prevencinėse  programose dalyvavusių vaikų skaičius</w:t>
                  </w:r>
                </w:p>
              </w:tc>
              <w:tc>
                <w:tcPr>
                  <w:tcW w:w="926" w:type="pct"/>
                  <w:tcBorders>
                    <w:top w:val="nil"/>
                    <w:left w:val="nil"/>
                    <w:bottom w:val="single" w:sz="8" w:space="0" w:color="auto"/>
                    <w:right w:val="single" w:sz="8" w:space="0" w:color="auto"/>
                  </w:tcBorders>
                  <w:tcMar>
                    <w:top w:w="0" w:type="dxa"/>
                    <w:left w:w="108" w:type="dxa"/>
                    <w:bottom w:w="0" w:type="dxa"/>
                    <w:right w:w="108" w:type="dxa"/>
                  </w:tcMar>
                </w:tcPr>
                <w:p w14:paraId="14E7C434" w14:textId="46EFDC81" w:rsidR="009B036C" w:rsidRPr="00EF7D47" w:rsidRDefault="006434B6" w:rsidP="003F6669">
                  <w:pPr>
                    <w:spacing w:line="360" w:lineRule="auto"/>
                    <w:jc w:val="center"/>
                    <w:rPr>
                      <w:szCs w:val="24"/>
                    </w:rPr>
                  </w:pPr>
                  <w:r w:rsidRPr="00EF7D47">
                    <w:rPr>
                      <w:szCs w:val="24"/>
                    </w:rPr>
                    <w:t>95</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1A5EC8FF" w14:textId="2940F37E" w:rsidR="009B036C" w:rsidRPr="00EF7D47" w:rsidRDefault="006434B6" w:rsidP="003F6669">
                  <w:pPr>
                    <w:spacing w:line="360" w:lineRule="auto"/>
                    <w:jc w:val="center"/>
                    <w:rPr>
                      <w:szCs w:val="24"/>
                    </w:rPr>
                  </w:pPr>
                  <w:r w:rsidRPr="00EF7D47">
                    <w:rPr>
                      <w:szCs w:val="24"/>
                    </w:rPr>
                    <w:t>103</w:t>
                  </w:r>
                </w:p>
              </w:tc>
              <w:tc>
                <w:tcPr>
                  <w:tcW w:w="1051" w:type="pct"/>
                  <w:tcBorders>
                    <w:top w:val="nil"/>
                    <w:left w:val="nil"/>
                    <w:bottom w:val="single" w:sz="8" w:space="0" w:color="auto"/>
                    <w:right w:val="single" w:sz="8" w:space="0" w:color="auto"/>
                  </w:tcBorders>
                </w:tcPr>
                <w:p w14:paraId="4151AAC4" w14:textId="500C901F" w:rsidR="009B036C" w:rsidRPr="00EF7D47" w:rsidRDefault="00525D48" w:rsidP="003F6669">
                  <w:pPr>
                    <w:spacing w:line="360" w:lineRule="auto"/>
                    <w:jc w:val="center"/>
                    <w:rPr>
                      <w:szCs w:val="24"/>
                    </w:rPr>
                  </w:pPr>
                  <w:r w:rsidRPr="00EF7D47">
                    <w:rPr>
                      <w:szCs w:val="24"/>
                    </w:rPr>
                    <w:t>10</w:t>
                  </w:r>
                  <w:r w:rsidR="006434B6" w:rsidRPr="00EF7D47">
                    <w:rPr>
                      <w:szCs w:val="24"/>
                    </w:rPr>
                    <w:t>0</w:t>
                  </w:r>
                </w:p>
              </w:tc>
            </w:tr>
          </w:tbl>
          <w:p w14:paraId="2332FB49" w14:textId="403850AC" w:rsidR="001130B4" w:rsidRPr="00EF7D47" w:rsidRDefault="001130B4" w:rsidP="003F6669">
            <w:pPr>
              <w:spacing w:line="360" w:lineRule="auto"/>
              <w:jc w:val="both"/>
              <w:rPr>
                <w:color w:val="FF0000"/>
                <w:szCs w:val="24"/>
              </w:rPr>
            </w:pPr>
          </w:p>
        </w:tc>
      </w:tr>
    </w:tbl>
    <w:p w14:paraId="6B3A455D" w14:textId="4552B84F" w:rsidR="00ED4E44" w:rsidRPr="00EF7D47" w:rsidRDefault="00FD72F1" w:rsidP="003F6669">
      <w:pPr>
        <w:spacing w:line="360" w:lineRule="auto"/>
        <w:jc w:val="both"/>
        <w:rPr>
          <w:szCs w:val="24"/>
        </w:rPr>
      </w:pPr>
      <w:r w:rsidRPr="00EF7D47">
        <w:rPr>
          <w:color w:val="FF0000"/>
          <w:szCs w:val="24"/>
        </w:rPr>
        <w:lastRenderedPageBreak/>
        <w:t xml:space="preserve">            </w:t>
      </w:r>
    </w:p>
    <w:p w14:paraId="679D2CDE" w14:textId="1F1749C3" w:rsidR="009259A9" w:rsidRPr="00EF7D47" w:rsidRDefault="007C6668" w:rsidP="00EF7D47">
      <w:pPr>
        <w:spacing w:line="360" w:lineRule="auto"/>
        <w:ind w:firstLine="720"/>
        <w:jc w:val="both"/>
        <w:rPr>
          <w:bCs/>
          <w:szCs w:val="24"/>
          <w:lang w:eastAsia="lt-LT"/>
        </w:rPr>
      </w:pPr>
      <w:r w:rsidRPr="00EF7D47">
        <w:rPr>
          <w:szCs w:val="24"/>
        </w:rPr>
        <w:t>Eilę metų dalyvaujame tarptautiniame ekologiniame projekte „Mano žalioji palangė“, pieno ir vaisių  vartojimo skatinimo programose „Pienas vaikams“, „Vaisių skatinimo programa vaikams“.</w:t>
      </w:r>
      <w:r w:rsidR="000D2DA6" w:rsidRPr="00EF7D47">
        <w:rPr>
          <w:szCs w:val="24"/>
        </w:rPr>
        <w:t xml:space="preserve"> Gruodžio </w:t>
      </w:r>
      <w:r w:rsidR="00617BE7" w:rsidRPr="00EF7D47">
        <w:rPr>
          <w:szCs w:val="24"/>
        </w:rPr>
        <w:t>5 d.</w:t>
      </w:r>
      <w:r w:rsidR="000D2DA6" w:rsidRPr="00EF7D47">
        <w:rPr>
          <w:szCs w:val="24"/>
        </w:rPr>
        <w:t xml:space="preserve"> užpildėme parai</w:t>
      </w:r>
      <w:r w:rsidR="00617BE7" w:rsidRPr="00EF7D47">
        <w:rPr>
          <w:szCs w:val="24"/>
        </w:rPr>
        <w:t>š</w:t>
      </w:r>
      <w:r w:rsidR="000D2DA6" w:rsidRPr="00EF7D47">
        <w:rPr>
          <w:szCs w:val="24"/>
        </w:rPr>
        <w:t>ką</w:t>
      </w:r>
      <w:r w:rsidR="000D2DA6" w:rsidRPr="00EF7D47">
        <w:rPr>
          <w:szCs w:val="24"/>
          <w:lang w:eastAsia="lt-LT"/>
        </w:rPr>
        <w:t> </w:t>
      </w:r>
      <w:r w:rsidR="000D2DA6" w:rsidRPr="00EF7D47">
        <w:rPr>
          <w:bCs/>
          <w:szCs w:val="24"/>
          <w:lang w:eastAsia="lt-LT"/>
        </w:rPr>
        <w:t>paramai gauti už ekologiškų ir pagal nacionalinę žemės ūkio ir maisto kokybės sistemą pagamintų maisto produktų vartojimo skatinimą ikimokyklinio ugdymo įstaigose form</w:t>
      </w:r>
      <w:r w:rsidR="00617BE7" w:rsidRPr="00EF7D47">
        <w:rPr>
          <w:bCs/>
          <w:szCs w:val="24"/>
          <w:lang w:eastAsia="lt-LT"/>
        </w:rPr>
        <w:t>ą</w:t>
      </w:r>
      <w:r w:rsidR="000D2DA6" w:rsidRPr="00EF7D47">
        <w:rPr>
          <w:bCs/>
          <w:szCs w:val="24"/>
          <w:lang w:eastAsia="lt-LT"/>
        </w:rPr>
        <w:t>.</w:t>
      </w:r>
    </w:p>
    <w:p w14:paraId="23DBA980" w14:textId="1FF02260" w:rsidR="00C41C80" w:rsidRPr="00EF7D47" w:rsidRDefault="00C41C80" w:rsidP="009548BF">
      <w:pPr>
        <w:jc w:val="center"/>
        <w:rPr>
          <w:b/>
        </w:rPr>
      </w:pPr>
      <w:r w:rsidRPr="00EF7D47">
        <w:rPr>
          <w:b/>
        </w:rPr>
        <w:t>II SKYRIUS</w:t>
      </w:r>
    </w:p>
    <w:p w14:paraId="3D02652C" w14:textId="604BE9AA" w:rsidR="00C41C80" w:rsidRPr="00EF7D47" w:rsidRDefault="009F1FA3" w:rsidP="009548BF">
      <w:pPr>
        <w:jc w:val="center"/>
        <w:rPr>
          <w:b/>
        </w:rPr>
      </w:pPr>
      <w:r w:rsidRPr="00EF7D47">
        <w:rPr>
          <w:b/>
        </w:rPr>
        <w:t>KITA INFORMACIJA</w:t>
      </w:r>
    </w:p>
    <w:p w14:paraId="1E4E12C8" w14:textId="7934EFE8" w:rsidR="00AF68D6" w:rsidRPr="00EF7D47" w:rsidRDefault="00AF68D6" w:rsidP="00EF7D47">
      <w:pPr>
        <w:shd w:val="clear" w:color="auto" w:fill="FFFFFF"/>
        <w:spacing w:line="360" w:lineRule="auto"/>
        <w:ind w:firstLine="720"/>
        <w:jc w:val="both"/>
        <w:rPr>
          <w:rFonts w:eastAsia="MS Mincho"/>
          <w:b/>
          <w:szCs w:val="24"/>
        </w:rPr>
      </w:pPr>
      <w:r w:rsidRPr="00EF7D47">
        <w:rPr>
          <w:rFonts w:eastAsia="MS Mincho"/>
          <w:b/>
          <w:szCs w:val="24"/>
        </w:rPr>
        <w:t>Turto valdymas</w:t>
      </w:r>
    </w:p>
    <w:p w14:paraId="777DF70A" w14:textId="2A951A69" w:rsidR="00F26F64" w:rsidRPr="00EF7D47" w:rsidRDefault="00F26F64" w:rsidP="00EF7D47">
      <w:pPr>
        <w:pStyle w:val="Betarp"/>
        <w:spacing w:line="360" w:lineRule="auto"/>
        <w:ind w:firstLine="720"/>
        <w:jc w:val="both"/>
      </w:pPr>
      <w:r w:rsidRPr="00EF7D47">
        <w:t>Nekilnojamo turto, valdomo patikėjimo teise ar panaudos pagrindais, iš viso perduota 413,41 m</w:t>
      </w:r>
      <w:r w:rsidRPr="00EF7D47">
        <w:rPr>
          <w:vertAlign w:val="superscript"/>
        </w:rPr>
        <w:t>2</w:t>
      </w:r>
      <w:r w:rsidRPr="00EF7D47">
        <w:t>:</w:t>
      </w:r>
    </w:p>
    <w:p w14:paraId="367B44F4" w14:textId="5B03CD3B" w:rsidR="00F26F64" w:rsidRPr="00EF7D47" w:rsidRDefault="00F26F64" w:rsidP="00EF7D47">
      <w:pPr>
        <w:pStyle w:val="Betarp"/>
        <w:spacing w:line="360" w:lineRule="auto"/>
        <w:ind w:firstLine="720"/>
        <w:jc w:val="both"/>
        <w:rPr>
          <w:vertAlign w:val="superscript"/>
        </w:rPr>
      </w:pPr>
      <w:r w:rsidRPr="00EF7D47">
        <w:t>1.  Anykščių meno mokyklai – 385,01 m</w:t>
      </w:r>
      <w:r w:rsidRPr="00EF7D47">
        <w:rPr>
          <w:vertAlign w:val="superscript"/>
        </w:rPr>
        <w:t xml:space="preserve">2 </w:t>
      </w:r>
      <w:r w:rsidRPr="00EF7D47">
        <w:t>(353,41 m</w:t>
      </w:r>
      <w:r w:rsidRPr="00EF7D47">
        <w:rPr>
          <w:vertAlign w:val="superscript"/>
        </w:rPr>
        <w:t>2</w:t>
      </w:r>
      <w:r w:rsidRPr="00EF7D47">
        <w:t xml:space="preserve"> negyvenamųjų patalpų ir 31,6  m</w:t>
      </w:r>
      <w:r w:rsidRPr="00EF7D47">
        <w:rPr>
          <w:vertAlign w:val="superscript"/>
        </w:rPr>
        <w:t>2</w:t>
      </w:r>
      <w:r w:rsidRPr="00EF7D47">
        <w:t xml:space="preserve"> pagalbinio ūkio patalpų);</w:t>
      </w:r>
    </w:p>
    <w:p w14:paraId="3211041B" w14:textId="3BE535AA" w:rsidR="00F26F64" w:rsidRPr="00EF7D47" w:rsidRDefault="00F26F64" w:rsidP="00EF7D47">
      <w:pPr>
        <w:pStyle w:val="Betarp"/>
        <w:spacing w:line="360" w:lineRule="auto"/>
        <w:ind w:firstLine="720"/>
        <w:jc w:val="both"/>
      </w:pPr>
      <w:r w:rsidRPr="00EF7D47">
        <w:t>2.   Anykščių kultūros centrui – 28,4  m</w:t>
      </w:r>
      <w:r w:rsidRPr="00EF7D47">
        <w:rPr>
          <w:vertAlign w:val="superscript"/>
        </w:rPr>
        <w:t>2</w:t>
      </w:r>
      <w:r w:rsidRPr="00EF7D47">
        <w:t>.</w:t>
      </w:r>
    </w:p>
    <w:p w14:paraId="3F54F869" w14:textId="63487D71" w:rsidR="00317654" w:rsidRPr="00EF7D47" w:rsidRDefault="00317654" w:rsidP="00EF7D47">
      <w:pPr>
        <w:pStyle w:val="Betarp"/>
        <w:spacing w:line="360" w:lineRule="auto"/>
        <w:ind w:firstLine="720"/>
        <w:jc w:val="both"/>
      </w:pPr>
      <w:r w:rsidRPr="00EF7D47">
        <w:t>Faktinių mokyklos nekilnojamo valdomo turto, ūkinę priežiūrą užtikrinančių paslaugų kaina per metus (4 lentelė).</w:t>
      </w:r>
    </w:p>
    <w:p w14:paraId="2E820790" w14:textId="126AF513" w:rsidR="00AF68D6" w:rsidRPr="00EF7D47" w:rsidRDefault="00AF68D6" w:rsidP="003F6669">
      <w:pPr>
        <w:spacing w:line="360" w:lineRule="auto"/>
        <w:jc w:val="right"/>
        <w:rPr>
          <w:b/>
          <w:i/>
          <w:sz w:val="20"/>
        </w:rPr>
      </w:pPr>
      <w:r w:rsidRPr="00EF7D47">
        <w:rPr>
          <w:szCs w:val="24"/>
        </w:rPr>
        <w:t xml:space="preserve">          </w:t>
      </w:r>
      <w:r w:rsidR="00D0461B" w:rsidRPr="00EF7D47">
        <w:rPr>
          <w:b/>
          <w:i/>
          <w:sz w:val="20"/>
        </w:rPr>
        <w:t>4</w:t>
      </w:r>
      <w:r w:rsidRPr="00EF7D47">
        <w:rPr>
          <w:b/>
          <w:i/>
          <w:sz w:val="20"/>
        </w:rPr>
        <w:t xml:space="preserve"> lentelė. Faktinė nekilnojamojo valdomo turto ūkinę priežiūrą užtikrinančių paslaugų kaina </w:t>
      </w:r>
    </w:p>
    <w:tbl>
      <w:tblPr>
        <w:tblStyle w:val="Lentelstinklelis"/>
        <w:tblW w:w="5000" w:type="pct"/>
        <w:tblLook w:val="04A0" w:firstRow="1" w:lastRow="0" w:firstColumn="1" w:lastColumn="0" w:noHBand="0" w:noVBand="1"/>
      </w:tblPr>
      <w:tblGrid>
        <w:gridCol w:w="1150"/>
        <w:gridCol w:w="1356"/>
        <w:gridCol w:w="2037"/>
        <w:gridCol w:w="2037"/>
        <w:gridCol w:w="1891"/>
        <w:gridCol w:w="1157"/>
      </w:tblGrid>
      <w:tr w:rsidR="00D0461B" w:rsidRPr="00EF7D47" w14:paraId="3ABB6E9B" w14:textId="77777777" w:rsidTr="00EF7D47">
        <w:tc>
          <w:tcPr>
            <w:tcW w:w="597" w:type="pct"/>
          </w:tcPr>
          <w:p w14:paraId="4D68FA20" w14:textId="77777777" w:rsidR="00AF68D6" w:rsidRPr="00EF7D47" w:rsidRDefault="00AF68D6" w:rsidP="003F6669">
            <w:pPr>
              <w:pStyle w:val="Betarp"/>
              <w:spacing w:line="360" w:lineRule="auto"/>
              <w:jc w:val="center"/>
            </w:pPr>
            <w:r w:rsidRPr="00EF7D47">
              <w:t>Metai</w:t>
            </w:r>
          </w:p>
        </w:tc>
        <w:tc>
          <w:tcPr>
            <w:tcW w:w="704" w:type="pct"/>
          </w:tcPr>
          <w:p w14:paraId="4F507D28" w14:textId="77777777" w:rsidR="00AF68D6" w:rsidRPr="00EF7D47" w:rsidRDefault="00AF68D6" w:rsidP="003F6669">
            <w:pPr>
              <w:pStyle w:val="Betarp"/>
              <w:spacing w:line="360" w:lineRule="auto"/>
              <w:jc w:val="center"/>
            </w:pPr>
            <w:r w:rsidRPr="00EF7D47">
              <w:t>Šildymas (Eur)</w:t>
            </w:r>
          </w:p>
        </w:tc>
        <w:tc>
          <w:tcPr>
            <w:tcW w:w="1058" w:type="pct"/>
          </w:tcPr>
          <w:p w14:paraId="5DDE5812" w14:textId="77777777" w:rsidR="00AF68D6" w:rsidRPr="00EF7D47" w:rsidRDefault="00AF68D6" w:rsidP="003F6669">
            <w:pPr>
              <w:pStyle w:val="Betarp"/>
              <w:spacing w:line="360" w:lineRule="auto"/>
              <w:jc w:val="center"/>
            </w:pPr>
            <w:r w:rsidRPr="00EF7D47">
              <w:t>Elektros energija</w:t>
            </w:r>
          </w:p>
          <w:p w14:paraId="35E5A400" w14:textId="77777777" w:rsidR="00AF68D6" w:rsidRPr="00EF7D47" w:rsidRDefault="00AF68D6" w:rsidP="003F6669">
            <w:pPr>
              <w:pStyle w:val="Betarp"/>
              <w:spacing w:line="360" w:lineRule="auto"/>
              <w:jc w:val="center"/>
            </w:pPr>
            <w:r w:rsidRPr="00EF7D47">
              <w:t>(Eur)</w:t>
            </w:r>
          </w:p>
        </w:tc>
        <w:tc>
          <w:tcPr>
            <w:tcW w:w="1058" w:type="pct"/>
          </w:tcPr>
          <w:p w14:paraId="45D15856" w14:textId="77777777" w:rsidR="00AF68D6" w:rsidRPr="00EF7D47" w:rsidRDefault="00AF68D6" w:rsidP="003F6669">
            <w:pPr>
              <w:pStyle w:val="Betarp"/>
              <w:spacing w:line="360" w:lineRule="auto"/>
              <w:jc w:val="center"/>
            </w:pPr>
            <w:r w:rsidRPr="00EF7D47">
              <w:t>Vandentiekis ir kanalizacija (Eur)</w:t>
            </w:r>
          </w:p>
        </w:tc>
        <w:tc>
          <w:tcPr>
            <w:tcW w:w="982" w:type="pct"/>
          </w:tcPr>
          <w:p w14:paraId="0B36A7E6" w14:textId="56B81B7C" w:rsidR="00AF68D6" w:rsidRPr="00EF7D47" w:rsidRDefault="00AF68D6" w:rsidP="003F6669">
            <w:pPr>
              <w:pStyle w:val="Betarp"/>
              <w:spacing w:line="360" w:lineRule="auto"/>
              <w:jc w:val="center"/>
            </w:pPr>
            <w:r w:rsidRPr="00EF7D47">
              <w:t>K</w:t>
            </w:r>
            <w:r w:rsidR="00F86C37" w:rsidRPr="00EF7D47">
              <w:t>itos paslaugos (Eur)</w:t>
            </w:r>
          </w:p>
        </w:tc>
        <w:tc>
          <w:tcPr>
            <w:tcW w:w="601" w:type="pct"/>
          </w:tcPr>
          <w:p w14:paraId="4AD3CF10" w14:textId="34F34A8B" w:rsidR="00AF68D6" w:rsidRPr="00EF7D47" w:rsidRDefault="00AF68D6" w:rsidP="003F6669">
            <w:pPr>
              <w:pStyle w:val="Betarp"/>
              <w:spacing w:line="360" w:lineRule="auto"/>
              <w:jc w:val="center"/>
            </w:pPr>
            <w:r w:rsidRPr="00EF7D47">
              <w:t>Iš viso (Eur)</w:t>
            </w:r>
          </w:p>
        </w:tc>
      </w:tr>
      <w:tr w:rsidR="00D0461B" w:rsidRPr="00EF7D47" w14:paraId="3B18D2D8" w14:textId="77777777" w:rsidTr="00EF7D47">
        <w:tc>
          <w:tcPr>
            <w:tcW w:w="597" w:type="pct"/>
          </w:tcPr>
          <w:p w14:paraId="78242E3D" w14:textId="34775DFE" w:rsidR="00FA75F1" w:rsidRPr="00EF7D47" w:rsidRDefault="00FA75F1" w:rsidP="003F6669">
            <w:pPr>
              <w:pStyle w:val="Betarp"/>
              <w:spacing w:line="360" w:lineRule="auto"/>
              <w:jc w:val="center"/>
            </w:pPr>
            <w:r w:rsidRPr="00EF7D47">
              <w:t>2023</w:t>
            </w:r>
          </w:p>
        </w:tc>
        <w:tc>
          <w:tcPr>
            <w:tcW w:w="704" w:type="pct"/>
          </w:tcPr>
          <w:p w14:paraId="1F0EC071" w14:textId="782C0BD6" w:rsidR="00FA75F1" w:rsidRPr="00EF7D47" w:rsidRDefault="00FA75F1" w:rsidP="003F6669">
            <w:pPr>
              <w:pStyle w:val="Betarp"/>
              <w:spacing w:line="360" w:lineRule="auto"/>
              <w:jc w:val="center"/>
            </w:pPr>
            <w:r w:rsidRPr="00EF7D47">
              <w:t>23192,85</w:t>
            </w:r>
          </w:p>
        </w:tc>
        <w:tc>
          <w:tcPr>
            <w:tcW w:w="1058" w:type="pct"/>
          </w:tcPr>
          <w:p w14:paraId="13F96048" w14:textId="400CEB10" w:rsidR="00FA75F1" w:rsidRPr="00EF7D47" w:rsidRDefault="00FA75F1" w:rsidP="003F6669">
            <w:pPr>
              <w:pStyle w:val="Betarp"/>
              <w:spacing w:line="360" w:lineRule="auto"/>
              <w:jc w:val="center"/>
            </w:pPr>
            <w:r w:rsidRPr="00EF7D47">
              <w:t>2988,24</w:t>
            </w:r>
          </w:p>
        </w:tc>
        <w:tc>
          <w:tcPr>
            <w:tcW w:w="1058" w:type="pct"/>
          </w:tcPr>
          <w:p w14:paraId="60EF6A98" w14:textId="5B542259" w:rsidR="00FA75F1" w:rsidRPr="00EF7D47" w:rsidRDefault="00FA75F1" w:rsidP="003F6669">
            <w:pPr>
              <w:pStyle w:val="Betarp"/>
              <w:spacing w:line="360" w:lineRule="auto"/>
              <w:jc w:val="center"/>
            </w:pPr>
            <w:r w:rsidRPr="00EF7D47">
              <w:t>3668,55</w:t>
            </w:r>
          </w:p>
        </w:tc>
        <w:tc>
          <w:tcPr>
            <w:tcW w:w="982" w:type="pct"/>
          </w:tcPr>
          <w:p w14:paraId="5BD92B26" w14:textId="08B41694" w:rsidR="00FA75F1" w:rsidRPr="00EF7D47" w:rsidRDefault="00FA75F1" w:rsidP="003F6669">
            <w:pPr>
              <w:pStyle w:val="Betarp"/>
              <w:spacing w:line="360" w:lineRule="auto"/>
              <w:jc w:val="center"/>
            </w:pPr>
            <w:r w:rsidRPr="00EF7D47">
              <w:t>822,91</w:t>
            </w:r>
          </w:p>
        </w:tc>
        <w:tc>
          <w:tcPr>
            <w:tcW w:w="601" w:type="pct"/>
          </w:tcPr>
          <w:p w14:paraId="35593A28" w14:textId="5A8B5F82" w:rsidR="00FA75F1" w:rsidRPr="00EF7D47" w:rsidRDefault="00FA75F1" w:rsidP="003F6669">
            <w:pPr>
              <w:pStyle w:val="Betarp"/>
              <w:spacing w:line="360" w:lineRule="auto"/>
              <w:jc w:val="center"/>
            </w:pPr>
            <w:r w:rsidRPr="00EF7D47">
              <w:t>30672,55</w:t>
            </w:r>
          </w:p>
        </w:tc>
      </w:tr>
      <w:tr w:rsidR="00D0461B" w:rsidRPr="00EF7D47" w14:paraId="3835BD32" w14:textId="77777777" w:rsidTr="00EF7D47">
        <w:tc>
          <w:tcPr>
            <w:tcW w:w="597" w:type="pct"/>
          </w:tcPr>
          <w:p w14:paraId="06DCFD63" w14:textId="6F71F75A" w:rsidR="00FA75F1" w:rsidRPr="00EF7D47" w:rsidRDefault="00FA75F1" w:rsidP="003F6669">
            <w:pPr>
              <w:pStyle w:val="Betarp"/>
              <w:spacing w:line="360" w:lineRule="auto"/>
              <w:jc w:val="center"/>
            </w:pPr>
            <w:r w:rsidRPr="00EF7D47">
              <w:t>2024</w:t>
            </w:r>
          </w:p>
        </w:tc>
        <w:tc>
          <w:tcPr>
            <w:tcW w:w="704" w:type="pct"/>
          </w:tcPr>
          <w:p w14:paraId="66F18399" w14:textId="757DAA6E" w:rsidR="00FA75F1" w:rsidRPr="00EF7D47" w:rsidRDefault="00FA75F1" w:rsidP="003F6669">
            <w:pPr>
              <w:pStyle w:val="Betarp"/>
              <w:spacing w:line="360" w:lineRule="auto"/>
              <w:jc w:val="center"/>
            </w:pPr>
            <w:r w:rsidRPr="00EF7D47">
              <w:t>22512,62</w:t>
            </w:r>
          </w:p>
        </w:tc>
        <w:tc>
          <w:tcPr>
            <w:tcW w:w="1058" w:type="pct"/>
          </w:tcPr>
          <w:p w14:paraId="5A526D1B" w14:textId="00FF35F8" w:rsidR="00FA75F1" w:rsidRPr="00EF7D47" w:rsidRDefault="00FA75F1" w:rsidP="003F6669">
            <w:pPr>
              <w:pStyle w:val="Betarp"/>
              <w:spacing w:line="360" w:lineRule="auto"/>
              <w:jc w:val="center"/>
            </w:pPr>
            <w:r w:rsidRPr="00EF7D47">
              <w:t>3077,75</w:t>
            </w:r>
          </w:p>
        </w:tc>
        <w:tc>
          <w:tcPr>
            <w:tcW w:w="1058" w:type="pct"/>
          </w:tcPr>
          <w:p w14:paraId="27308D8F" w14:textId="088B160D" w:rsidR="00FA75F1" w:rsidRPr="00EF7D47" w:rsidRDefault="00FA75F1" w:rsidP="003F6669">
            <w:pPr>
              <w:pStyle w:val="Betarp"/>
              <w:spacing w:line="360" w:lineRule="auto"/>
              <w:jc w:val="center"/>
            </w:pPr>
            <w:r w:rsidRPr="00EF7D47">
              <w:t>4660,04</w:t>
            </w:r>
          </w:p>
        </w:tc>
        <w:tc>
          <w:tcPr>
            <w:tcW w:w="982" w:type="pct"/>
          </w:tcPr>
          <w:p w14:paraId="0CB37E3E" w14:textId="35544C93" w:rsidR="00FA75F1" w:rsidRPr="00EF7D47" w:rsidRDefault="00FA75F1" w:rsidP="003F6669">
            <w:pPr>
              <w:pStyle w:val="Betarp"/>
              <w:spacing w:line="360" w:lineRule="auto"/>
              <w:jc w:val="center"/>
            </w:pPr>
            <w:r w:rsidRPr="00EF7D47">
              <w:t>1551,65</w:t>
            </w:r>
          </w:p>
        </w:tc>
        <w:tc>
          <w:tcPr>
            <w:tcW w:w="601" w:type="pct"/>
          </w:tcPr>
          <w:p w14:paraId="5CFEDB73" w14:textId="7CD526A6" w:rsidR="00FA75F1" w:rsidRPr="00EF7D47" w:rsidRDefault="00FA75F1" w:rsidP="003F6669">
            <w:pPr>
              <w:pStyle w:val="Betarp"/>
              <w:spacing w:line="360" w:lineRule="auto"/>
              <w:jc w:val="center"/>
            </w:pPr>
            <w:r w:rsidRPr="00EF7D47">
              <w:t>31802,06</w:t>
            </w:r>
          </w:p>
        </w:tc>
      </w:tr>
      <w:tr w:rsidR="006434B6" w:rsidRPr="00EF7D47" w14:paraId="43465A1F" w14:textId="77777777" w:rsidTr="00EF7D47">
        <w:tc>
          <w:tcPr>
            <w:tcW w:w="597" w:type="pct"/>
          </w:tcPr>
          <w:p w14:paraId="4D21D51E" w14:textId="7CFC2317" w:rsidR="006434B6" w:rsidRPr="00EF7D47" w:rsidRDefault="006434B6" w:rsidP="003F6669">
            <w:pPr>
              <w:pStyle w:val="Betarp"/>
              <w:spacing w:line="360" w:lineRule="auto"/>
              <w:jc w:val="center"/>
            </w:pPr>
            <w:r w:rsidRPr="00EF7D47">
              <w:t>2025</w:t>
            </w:r>
          </w:p>
        </w:tc>
        <w:tc>
          <w:tcPr>
            <w:tcW w:w="704" w:type="pct"/>
          </w:tcPr>
          <w:p w14:paraId="25F9CCD9" w14:textId="245C284A" w:rsidR="006434B6" w:rsidRPr="00EF7D47" w:rsidRDefault="0077696C" w:rsidP="003F6669">
            <w:pPr>
              <w:pStyle w:val="Betarp"/>
              <w:spacing w:line="360" w:lineRule="auto"/>
              <w:jc w:val="center"/>
            </w:pPr>
            <w:r w:rsidRPr="00EF7D47">
              <w:t>18885,12</w:t>
            </w:r>
          </w:p>
        </w:tc>
        <w:tc>
          <w:tcPr>
            <w:tcW w:w="1058" w:type="pct"/>
          </w:tcPr>
          <w:p w14:paraId="7B34585A" w14:textId="4CEED97E" w:rsidR="006434B6" w:rsidRPr="00EF7D47" w:rsidRDefault="0077696C" w:rsidP="003F6669">
            <w:pPr>
              <w:pStyle w:val="Betarp"/>
              <w:spacing w:line="360" w:lineRule="auto"/>
              <w:jc w:val="center"/>
            </w:pPr>
            <w:r w:rsidRPr="00EF7D47">
              <w:t>4376,97</w:t>
            </w:r>
          </w:p>
        </w:tc>
        <w:tc>
          <w:tcPr>
            <w:tcW w:w="1058" w:type="pct"/>
          </w:tcPr>
          <w:p w14:paraId="222E6564" w14:textId="65F4D142" w:rsidR="006434B6" w:rsidRPr="00EF7D47" w:rsidRDefault="0077696C" w:rsidP="003F6669">
            <w:pPr>
              <w:pStyle w:val="Betarp"/>
              <w:spacing w:line="360" w:lineRule="auto"/>
              <w:jc w:val="center"/>
            </w:pPr>
            <w:r w:rsidRPr="00EF7D47">
              <w:t>5336,62</w:t>
            </w:r>
          </w:p>
        </w:tc>
        <w:tc>
          <w:tcPr>
            <w:tcW w:w="982" w:type="pct"/>
          </w:tcPr>
          <w:p w14:paraId="68F467FF" w14:textId="45695ECA" w:rsidR="006434B6" w:rsidRPr="00EF7D47" w:rsidRDefault="0077696C" w:rsidP="003F6669">
            <w:pPr>
              <w:pStyle w:val="Betarp"/>
              <w:spacing w:line="360" w:lineRule="auto"/>
              <w:jc w:val="center"/>
            </w:pPr>
            <w:r w:rsidRPr="00EF7D47">
              <w:t>3349,58</w:t>
            </w:r>
          </w:p>
        </w:tc>
        <w:tc>
          <w:tcPr>
            <w:tcW w:w="601" w:type="pct"/>
          </w:tcPr>
          <w:p w14:paraId="03468419" w14:textId="76F5DB07" w:rsidR="006434B6" w:rsidRPr="00EF7D47" w:rsidRDefault="0077696C" w:rsidP="003F6669">
            <w:pPr>
              <w:pStyle w:val="Betarp"/>
              <w:spacing w:line="360" w:lineRule="auto"/>
              <w:jc w:val="center"/>
            </w:pPr>
            <w:r w:rsidRPr="00EF7D47">
              <w:t>31948,29</w:t>
            </w:r>
          </w:p>
        </w:tc>
      </w:tr>
    </w:tbl>
    <w:p w14:paraId="59E2F22A" w14:textId="77777777" w:rsidR="00FF030F" w:rsidRPr="00EF7D47" w:rsidRDefault="00FF030F" w:rsidP="003F6669">
      <w:pPr>
        <w:spacing w:line="360" w:lineRule="auto"/>
        <w:ind w:firstLine="1134"/>
        <w:jc w:val="both"/>
        <w:rPr>
          <w:b/>
          <w:szCs w:val="24"/>
        </w:rPr>
      </w:pPr>
    </w:p>
    <w:p w14:paraId="425D78CB" w14:textId="1F653F71" w:rsidR="00AF68D6" w:rsidRPr="00EF7D47" w:rsidRDefault="00AF68D6" w:rsidP="00EF7D47">
      <w:pPr>
        <w:tabs>
          <w:tab w:val="left" w:pos="993"/>
        </w:tabs>
        <w:spacing w:line="360" w:lineRule="auto"/>
        <w:ind w:firstLine="720"/>
        <w:jc w:val="both"/>
        <w:rPr>
          <w:b/>
          <w:szCs w:val="24"/>
        </w:rPr>
      </w:pPr>
      <w:r w:rsidRPr="00EF7D47">
        <w:rPr>
          <w:szCs w:val="24"/>
        </w:rPr>
        <w:t>Faktinė nekilnojamojo valdomo turto ūkinę priežiūrą užtikrinančių paslaugų kaina</w:t>
      </w:r>
      <w:r w:rsidRPr="00EF7D47">
        <w:rPr>
          <w:b/>
          <w:szCs w:val="24"/>
        </w:rPr>
        <w:t xml:space="preserve"> </w:t>
      </w:r>
      <w:r w:rsidRPr="00EF7D47">
        <w:rPr>
          <w:szCs w:val="24"/>
        </w:rPr>
        <w:t>202</w:t>
      </w:r>
      <w:r w:rsidR="00743AF5" w:rsidRPr="00EF7D47">
        <w:rPr>
          <w:szCs w:val="24"/>
        </w:rPr>
        <w:t>5</w:t>
      </w:r>
      <w:r w:rsidRPr="00EF7D47">
        <w:rPr>
          <w:szCs w:val="24"/>
        </w:rPr>
        <w:t xml:space="preserve"> m. padidėjo </w:t>
      </w:r>
      <w:r w:rsidR="00743AF5" w:rsidRPr="00EF7D47">
        <w:rPr>
          <w:szCs w:val="24"/>
        </w:rPr>
        <w:t xml:space="preserve">146,31 </w:t>
      </w:r>
      <w:r w:rsidRPr="00EF7D47">
        <w:rPr>
          <w:szCs w:val="24"/>
        </w:rPr>
        <w:t>Eur</w:t>
      </w:r>
      <w:r w:rsidR="001246B4" w:rsidRPr="00EF7D47">
        <w:rPr>
          <w:szCs w:val="24"/>
        </w:rPr>
        <w:t>, lyginant su 202</w:t>
      </w:r>
      <w:r w:rsidR="00743AF5" w:rsidRPr="00EF7D47">
        <w:rPr>
          <w:szCs w:val="24"/>
        </w:rPr>
        <w:t>4</w:t>
      </w:r>
      <w:r w:rsidR="001246B4" w:rsidRPr="00EF7D47">
        <w:rPr>
          <w:szCs w:val="24"/>
        </w:rPr>
        <w:t xml:space="preserve"> metais.</w:t>
      </w:r>
      <w:r w:rsidRPr="00EF7D47">
        <w:rPr>
          <w:b/>
          <w:szCs w:val="24"/>
        </w:rPr>
        <w:t xml:space="preserve"> </w:t>
      </w:r>
    </w:p>
    <w:p w14:paraId="7DAEA254" w14:textId="5AB1E609" w:rsidR="00AF68D6" w:rsidRPr="00EF7D47" w:rsidRDefault="00AF68D6" w:rsidP="00EF7D47">
      <w:pPr>
        <w:tabs>
          <w:tab w:val="left" w:pos="993"/>
        </w:tabs>
        <w:spacing w:line="360" w:lineRule="auto"/>
        <w:ind w:firstLine="720"/>
        <w:jc w:val="both"/>
        <w:rPr>
          <w:szCs w:val="24"/>
        </w:rPr>
      </w:pPr>
      <w:r w:rsidRPr="00EF7D47">
        <w:rPr>
          <w:szCs w:val="24"/>
        </w:rPr>
        <w:t>202</w:t>
      </w:r>
      <w:r w:rsidR="00743AF5" w:rsidRPr="00EF7D47">
        <w:rPr>
          <w:szCs w:val="24"/>
        </w:rPr>
        <w:t>5</w:t>
      </w:r>
      <w:r w:rsidRPr="00EF7D47">
        <w:rPr>
          <w:szCs w:val="24"/>
        </w:rPr>
        <w:t xml:space="preserve"> metai</w:t>
      </w:r>
      <w:r w:rsidR="0020478A" w:rsidRPr="00EF7D47">
        <w:rPr>
          <w:szCs w:val="24"/>
        </w:rPr>
        <w:t>s</w:t>
      </w:r>
      <w:r w:rsidRPr="00EF7D47">
        <w:rPr>
          <w:szCs w:val="24"/>
        </w:rPr>
        <w:t xml:space="preserve"> ilgalaikio turto </w:t>
      </w:r>
      <w:r w:rsidR="00743AF5" w:rsidRPr="00EF7D47">
        <w:rPr>
          <w:szCs w:val="24"/>
        </w:rPr>
        <w:t xml:space="preserve">neįsigyta. </w:t>
      </w:r>
      <w:r w:rsidR="007D004B" w:rsidRPr="00EF7D47">
        <w:rPr>
          <w:szCs w:val="24"/>
        </w:rPr>
        <w:t xml:space="preserve">Atsargų įsigyta už </w:t>
      </w:r>
      <w:r w:rsidR="00743AF5" w:rsidRPr="00EF7D47">
        <w:rPr>
          <w:szCs w:val="24"/>
        </w:rPr>
        <w:t>125957,03</w:t>
      </w:r>
      <w:r w:rsidRPr="00EF7D47">
        <w:rPr>
          <w:szCs w:val="24"/>
        </w:rPr>
        <w:t xml:space="preserve"> Eur, iš jų </w:t>
      </w:r>
      <w:r w:rsidR="00743AF5" w:rsidRPr="00EF7D47">
        <w:rPr>
          <w:szCs w:val="24"/>
        </w:rPr>
        <w:t>84240,34</w:t>
      </w:r>
      <w:r w:rsidRPr="00EF7D47">
        <w:rPr>
          <w:szCs w:val="24"/>
        </w:rPr>
        <w:t xml:space="preserve"> Eur maisto produkt</w:t>
      </w:r>
      <w:r w:rsidR="00A01DE2" w:rsidRPr="00EF7D47">
        <w:rPr>
          <w:szCs w:val="24"/>
        </w:rPr>
        <w:t>ams</w:t>
      </w:r>
      <w:r w:rsidRPr="00EF7D47">
        <w:rPr>
          <w:szCs w:val="24"/>
        </w:rPr>
        <w:t>.</w:t>
      </w:r>
    </w:p>
    <w:p w14:paraId="5575E2DC" w14:textId="79927705" w:rsidR="00501BCB" w:rsidRPr="00EF7D47" w:rsidRDefault="00AF68D6" w:rsidP="00EF7D47">
      <w:pPr>
        <w:spacing w:line="360" w:lineRule="auto"/>
        <w:ind w:firstLine="720"/>
        <w:jc w:val="both"/>
        <w:rPr>
          <w:b/>
          <w:bCs/>
          <w:szCs w:val="24"/>
        </w:rPr>
      </w:pPr>
      <w:r w:rsidRPr="00EF7D47">
        <w:rPr>
          <w:b/>
          <w:bCs/>
          <w:szCs w:val="24"/>
        </w:rPr>
        <w:lastRenderedPageBreak/>
        <w:t xml:space="preserve">Programų ir projektų valdymas </w:t>
      </w:r>
    </w:p>
    <w:p w14:paraId="670217C5" w14:textId="7675C721" w:rsidR="005E5953" w:rsidRPr="00EF7D47" w:rsidRDefault="00AF68D6" w:rsidP="00EF7D47">
      <w:pPr>
        <w:pStyle w:val="Sraopastraipa0"/>
        <w:shd w:val="clear" w:color="auto" w:fill="FFFFFF"/>
        <w:spacing w:line="360" w:lineRule="auto"/>
        <w:ind w:left="0" w:firstLine="720"/>
        <w:jc w:val="both"/>
        <w:rPr>
          <w:b/>
          <w:i/>
        </w:rPr>
      </w:pPr>
      <w:r w:rsidRPr="00EF7D47">
        <w:rPr>
          <w:rFonts w:eastAsia="MS Mincho"/>
          <w:sz w:val="24"/>
          <w:szCs w:val="24"/>
        </w:rPr>
        <w:t>202</w:t>
      </w:r>
      <w:r w:rsidR="00D13579" w:rsidRPr="00EF7D47">
        <w:rPr>
          <w:rFonts w:eastAsia="MS Mincho"/>
          <w:sz w:val="24"/>
          <w:szCs w:val="24"/>
        </w:rPr>
        <w:t>5</w:t>
      </w:r>
      <w:r w:rsidRPr="00EF7D47">
        <w:rPr>
          <w:rFonts w:eastAsia="MS Mincho"/>
          <w:sz w:val="24"/>
          <w:szCs w:val="24"/>
        </w:rPr>
        <w:t xml:space="preserve"> metais iš savivaldybės biudžeto buvo skirta </w:t>
      </w:r>
      <w:r w:rsidR="00424D90" w:rsidRPr="00EF7D47">
        <w:rPr>
          <w:sz w:val="24"/>
          <w:szCs w:val="24"/>
        </w:rPr>
        <w:t>583,6</w:t>
      </w:r>
      <w:r w:rsidR="00EC590D" w:rsidRPr="00EF7D47">
        <w:rPr>
          <w:sz w:val="24"/>
          <w:szCs w:val="24"/>
        </w:rPr>
        <w:t xml:space="preserve"> </w:t>
      </w:r>
      <w:r w:rsidRPr="00EF7D47">
        <w:rPr>
          <w:rFonts w:eastAsia="MS Mincho"/>
          <w:sz w:val="24"/>
          <w:szCs w:val="24"/>
        </w:rPr>
        <w:t>tūkst. Eur</w:t>
      </w:r>
      <w:r w:rsidR="008643C0" w:rsidRPr="00EF7D47">
        <w:rPr>
          <w:rFonts w:eastAsia="MS Mincho"/>
          <w:sz w:val="24"/>
          <w:szCs w:val="24"/>
        </w:rPr>
        <w:t>,</w:t>
      </w:r>
      <w:r w:rsidRPr="00EF7D47">
        <w:rPr>
          <w:rFonts w:eastAsia="MS Mincho"/>
          <w:sz w:val="24"/>
          <w:szCs w:val="24"/>
        </w:rPr>
        <w:t xml:space="preserve"> </w:t>
      </w:r>
      <w:r w:rsidR="008643C0" w:rsidRPr="00EF7D47">
        <w:rPr>
          <w:rFonts w:eastAsia="MS Mincho"/>
          <w:sz w:val="24"/>
          <w:szCs w:val="24"/>
        </w:rPr>
        <w:t>p</w:t>
      </w:r>
      <w:r w:rsidRPr="00EF7D47">
        <w:rPr>
          <w:rFonts w:eastAsia="MS Mincho"/>
          <w:sz w:val="24"/>
          <w:szCs w:val="24"/>
        </w:rPr>
        <w:t xml:space="preserve">anaudota </w:t>
      </w:r>
      <w:r w:rsidR="00424D90" w:rsidRPr="00EF7D47">
        <w:rPr>
          <w:sz w:val="24"/>
          <w:szCs w:val="24"/>
        </w:rPr>
        <w:t>583,6</w:t>
      </w:r>
      <w:r w:rsidRPr="00EF7D47">
        <w:rPr>
          <w:sz w:val="24"/>
          <w:szCs w:val="24"/>
        </w:rPr>
        <w:t xml:space="preserve"> </w:t>
      </w:r>
      <w:r w:rsidRPr="00EF7D47">
        <w:rPr>
          <w:rFonts w:eastAsia="MS Mincho"/>
          <w:sz w:val="24"/>
          <w:szCs w:val="24"/>
        </w:rPr>
        <w:t>tūkst. Eur</w:t>
      </w:r>
      <w:r w:rsidR="00133338" w:rsidRPr="00EF7D47">
        <w:rPr>
          <w:rFonts w:eastAsia="MS Mincho"/>
          <w:sz w:val="24"/>
          <w:szCs w:val="24"/>
        </w:rPr>
        <w:t>.</w:t>
      </w:r>
      <w:r w:rsidRPr="00EF7D47">
        <w:rPr>
          <w:sz w:val="24"/>
          <w:szCs w:val="24"/>
        </w:rPr>
        <w:t xml:space="preserve"> Iš biudžeto lėšų darbo užmokesčiui su Sodros įmokomis panaudota </w:t>
      </w:r>
      <w:r w:rsidR="00424D90" w:rsidRPr="00EF7D47">
        <w:rPr>
          <w:sz w:val="24"/>
          <w:szCs w:val="24"/>
        </w:rPr>
        <w:t>533,2</w:t>
      </w:r>
      <w:r w:rsidRPr="00EF7D47">
        <w:rPr>
          <w:sz w:val="24"/>
          <w:szCs w:val="24"/>
        </w:rPr>
        <w:t xml:space="preserve"> tūkst. Eur, tai sudaro </w:t>
      </w:r>
      <w:r w:rsidR="00424D90" w:rsidRPr="00EF7D47">
        <w:rPr>
          <w:sz w:val="24"/>
          <w:szCs w:val="24"/>
        </w:rPr>
        <w:t>91,3</w:t>
      </w:r>
      <w:r w:rsidRPr="00EF7D47">
        <w:rPr>
          <w:sz w:val="24"/>
          <w:szCs w:val="24"/>
        </w:rPr>
        <w:t xml:space="preserve"> proc. </w:t>
      </w:r>
      <w:r w:rsidR="00133338" w:rsidRPr="00EF7D47">
        <w:rPr>
          <w:sz w:val="24"/>
          <w:szCs w:val="24"/>
        </w:rPr>
        <w:t xml:space="preserve">mokyklos </w:t>
      </w:r>
      <w:r w:rsidRPr="00EF7D47">
        <w:rPr>
          <w:sz w:val="24"/>
          <w:szCs w:val="24"/>
        </w:rPr>
        <w:t xml:space="preserve">biudžeto lėšų. </w:t>
      </w:r>
      <w:r w:rsidRPr="00EF7D47">
        <w:rPr>
          <w:rFonts w:eastAsia="MS Mincho"/>
          <w:sz w:val="24"/>
          <w:szCs w:val="24"/>
        </w:rPr>
        <w:t>Mokymo lėšas sudarė</w:t>
      </w:r>
      <w:r w:rsidR="00133338" w:rsidRPr="00EF7D47">
        <w:rPr>
          <w:rFonts w:eastAsia="MS Mincho"/>
          <w:sz w:val="24"/>
          <w:szCs w:val="24"/>
        </w:rPr>
        <w:t xml:space="preserve"> </w:t>
      </w:r>
      <w:r w:rsidR="00424D90" w:rsidRPr="00EF7D47">
        <w:rPr>
          <w:rFonts w:eastAsia="MS Mincho"/>
          <w:sz w:val="24"/>
          <w:szCs w:val="24"/>
        </w:rPr>
        <w:t>351,4</w:t>
      </w:r>
      <w:r w:rsidRPr="00EF7D47">
        <w:rPr>
          <w:rFonts w:eastAsia="MS Mincho"/>
          <w:sz w:val="24"/>
          <w:szCs w:val="24"/>
        </w:rPr>
        <w:t xml:space="preserve"> tūkst. </w:t>
      </w:r>
      <w:r w:rsidR="00FD72F1" w:rsidRPr="00EF7D47">
        <w:rPr>
          <w:rFonts w:eastAsia="MS Mincho"/>
          <w:sz w:val="24"/>
          <w:szCs w:val="24"/>
        </w:rPr>
        <w:t>E</w:t>
      </w:r>
      <w:r w:rsidRPr="00EF7D47">
        <w:rPr>
          <w:rFonts w:eastAsia="MS Mincho"/>
          <w:sz w:val="24"/>
          <w:szCs w:val="24"/>
        </w:rPr>
        <w:t>ur</w:t>
      </w:r>
      <w:r w:rsidR="00133338" w:rsidRPr="00EF7D47">
        <w:rPr>
          <w:rFonts w:eastAsia="MS Mincho"/>
          <w:sz w:val="24"/>
          <w:szCs w:val="24"/>
        </w:rPr>
        <w:t xml:space="preserve">, iš jų </w:t>
      </w:r>
      <w:r w:rsidRPr="00EF7D47">
        <w:rPr>
          <w:rFonts w:eastAsia="MS Mincho"/>
          <w:sz w:val="24"/>
          <w:szCs w:val="24"/>
        </w:rPr>
        <w:t>darbo užmokesčiui su socialinio draudimo įmokom</w:t>
      </w:r>
      <w:r w:rsidR="00133338" w:rsidRPr="00EF7D47">
        <w:rPr>
          <w:rFonts w:eastAsia="MS Mincho"/>
          <w:sz w:val="24"/>
          <w:szCs w:val="24"/>
        </w:rPr>
        <w:t>i</w:t>
      </w:r>
      <w:r w:rsidR="007D004B" w:rsidRPr="00EF7D47">
        <w:rPr>
          <w:rFonts w:eastAsia="MS Mincho"/>
          <w:sz w:val="24"/>
          <w:szCs w:val="24"/>
        </w:rPr>
        <w:t xml:space="preserve">s </w:t>
      </w:r>
      <w:r w:rsidR="00424D90" w:rsidRPr="00EF7D47">
        <w:rPr>
          <w:rFonts w:eastAsia="MS Mincho"/>
          <w:sz w:val="24"/>
          <w:szCs w:val="24"/>
        </w:rPr>
        <w:t>346,3</w:t>
      </w:r>
      <w:r w:rsidRPr="00EF7D47">
        <w:rPr>
          <w:rFonts w:eastAsia="MS Mincho"/>
          <w:sz w:val="24"/>
          <w:szCs w:val="24"/>
        </w:rPr>
        <w:t xml:space="preserve"> tūkst. Eur, kvalifikacijai </w:t>
      </w:r>
      <w:r w:rsidR="00424D90" w:rsidRPr="00EF7D47">
        <w:rPr>
          <w:rFonts w:eastAsia="MS Mincho"/>
          <w:sz w:val="24"/>
          <w:szCs w:val="24"/>
        </w:rPr>
        <w:t>0,5</w:t>
      </w:r>
      <w:r w:rsidRPr="00EF7D47">
        <w:rPr>
          <w:rFonts w:eastAsia="MS Mincho"/>
          <w:sz w:val="24"/>
          <w:szCs w:val="24"/>
        </w:rPr>
        <w:t xml:space="preserve"> tūkst. Eur, transporto išlaidoms </w:t>
      </w:r>
      <w:r w:rsidR="008735D7" w:rsidRPr="00EF7D47">
        <w:rPr>
          <w:rFonts w:eastAsia="MS Mincho"/>
          <w:sz w:val="24"/>
          <w:szCs w:val="24"/>
        </w:rPr>
        <w:t>0,</w:t>
      </w:r>
      <w:r w:rsidR="00424D90" w:rsidRPr="00EF7D47">
        <w:rPr>
          <w:rFonts w:eastAsia="MS Mincho"/>
          <w:sz w:val="24"/>
          <w:szCs w:val="24"/>
        </w:rPr>
        <w:t>4</w:t>
      </w:r>
      <w:r w:rsidRPr="00EF7D47">
        <w:rPr>
          <w:rFonts w:eastAsia="MS Mincho"/>
          <w:sz w:val="24"/>
          <w:szCs w:val="24"/>
        </w:rPr>
        <w:t xml:space="preserve"> tūkst. Eur, </w:t>
      </w:r>
      <w:r w:rsidRPr="00EF7D47">
        <w:rPr>
          <w:sz w:val="24"/>
          <w:szCs w:val="24"/>
        </w:rPr>
        <w:t xml:space="preserve">kompiuterinėms prekėms </w:t>
      </w:r>
      <w:r w:rsidR="00424D90" w:rsidRPr="00EF7D47">
        <w:rPr>
          <w:sz w:val="24"/>
          <w:szCs w:val="24"/>
        </w:rPr>
        <w:t>0,6</w:t>
      </w:r>
      <w:r w:rsidRPr="00EF7D47">
        <w:rPr>
          <w:sz w:val="24"/>
          <w:szCs w:val="24"/>
        </w:rPr>
        <w:t xml:space="preserve"> tūkst. Eur</w:t>
      </w:r>
      <w:r w:rsidR="0002087D" w:rsidRPr="00EF7D47">
        <w:rPr>
          <w:sz w:val="24"/>
          <w:szCs w:val="24"/>
        </w:rPr>
        <w:t>,</w:t>
      </w:r>
      <w:r w:rsidRPr="00EF7D47">
        <w:rPr>
          <w:sz w:val="24"/>
          <w:szCs w:val="24"/>
        </w:rPr>
        <w:t xml:space="preserve"> </w:t>
      </w:r>
      <w:r w:rsidRPr="00EF7D47">
        <w:rPr>
          <w:rFonts w:eastAsia="MS Mincho"/>
          <w:sz w:val="24"/>
          <w:szCs w:val="24"/>
        </w:rPr>
        <w:t xml:space="preserve">ugdymo priemonėms išleista </w:t>
      </w:r>
      <w:r w:rsidR="00424D90" w:rsidRPr="00EF7D47">
        <w:rPr>
          <w:rFonts w:eastAsia="MS Mincho"/>
          <w:sz w:val="24"/>
          <w:szCs w:val="24"/>
        </w:rPr>
        <w:t>3,6</w:t>
      </w:r>
      <w:r w:rsidRPr="00EF7D47">
        <w:rPr>
          <w:rFonts w:eastAsia="MS Mincho"/>
          <w:sz w:val="24"/>
          <w:szCs w:val="24"/>
        </w:rPr>
        <w:t xml:space="preserve"> tūkst. Eur (</w:t>
      </w:r>
      <w:r w:rsidR="00133338" w:rsidRPr="00EF7D47">
        <w:rPr>
          <w:rFonts w:eastAsia="MS Mincho"/>
          <w:sz w:val="24"/>
          <w:szCs w:val="24"/>
        </w:rPr>
        <w:t>k</w:t>
      </w:r>
      <w:r w:rsidRPr="00EF7D47">
        <w:rPr>
          <w:rFonts w:eastAsia="MS Mincho"/>
          <w:sz w:val="24"/>
          <w:szCs w:val="24"/>
        </w:rPr>
        <w:t>nygoms, ugdymo priemonėms, žaislams ir kt. pre</w:t>
      </w:r>
      <w:r w:rsidR="0002087D" w:rsidRPr="00EF7D47">
        <w:rPr>
          <w:rFonts w:eastAsia="MS Mincho"/>
          <w:sz w:val="24"/>
          <w:szCs w:val="24"/>
        </w:rPr>
        <w:t>kėms</w:t>
      </w:r>
      <w:r w:rsidR="00B7565E" w:rsidRPr="00EF7D47">
        <w:rPr>
          <w:rFonts w:eastAsia="MS Mincho"/>
          <w:sz w:val="24"/>
          <w:szCs w:val="24"/>
        </w:rPr>
        <w:t>.</w:t>
      </w:r>
      <w:r w:rsidR="00DA5F4D" w:rsidRPr="00EF7D47">
        <w:rPr>
          <w:rFonts w:eastAsia="MS Mincho"/>
          <w:sz w:val="24"/>
          <w:szCs w:val="24"/>
        </w:rPr>
        <w:t xml:space="preserve"> </w:t>
      </w:r>
      <w:r w:rsidR="00964233" w:rsidRPr="00EF7D47">
        <w:rPr>
          <w:rFonts w:eastAsia="MS Mincho"/>
          <w:sz w:val="24"/>
          <w:szCs w:val="24"/>
        </w:rPr>
        <w:t>S</w:t>
      </w:r>
      <w:r w:rsidR="00B7565E" w:rsidRPr="00EF7D47">
        <w:rPr>
          <w:rFonts w:eastAsia="MS Mincho"/>
          <w:sz w:val="24"/>
          <w:szCs w:val="24"/>
        </w:rPr>
        <w:t xml:space="preserve">ocialinei paramai mokiniams, gaunantiems nemokamus pietus skirta ir panaudota </w:t>
      </w:r>
      <w:r w:rsidR="00424D90" w:rsidRPr="00EF7D47">
        <w:rPr>
          <w:rFonts w:eastAsia="MS Mincho"/>
          <w:sz w:val="24"/>
          <w:szCs w:val="24"/>
        </w:rPr>
        <w:t>9</w:t>
      </w:r>
      <w:r w:rsidR="00B7565E" w:rsidRPr="00EF7D47">
        <w:rPr>
          <w:rFonts w:eastAsia="MS Mincho"/>
          <w:sz w:val="24"/>
          <w:szCs w:val="24"/>
        </w:rPr>
        <w:t>,0 tūkst.</w:t>
      </w:r>
      <w:r w:rsidR="00FD72F1" w:rsidRPr="00EF7D47">
        <w:rPr>
          <w:rFonts w:eastAsia="MS Mincho"/>
          <w:sz w:val="24"/>
          <w:szCs w:val="24"/>
        </w:rPr>
        <w:t xml:space="preserve"> </w:t>
      </w:r>
      <w:r w:rsidR="00B7565E" w:rsidRPr="00EF7D47">
        <w:rPr>
          <w:rFonts w:eastAsia="MS Mincho"/>
          <w:sz w:val="24"/>
          <w:szCs w:val="24"/>
        </w:rPr>
        <w:t xml:space="preserve">Eur, kt. dotacijos </w:t>
      </w:r>
      <w:r w:rsidR="007D004B" w:rsidRPr="00EF7D47">
        <w:rPr>
          <w:rFonts w:eastAsia="MS Mincho"/>
          <w:sz w:val="24"/>
          <w:szCs w:val="24"/>
        </w:rPr>
        <w:t>mokytojų</w:t>
      </w:r>
      <w:r w:rsidR="00B7565E" w:rsidRPr="00EF7D47">
        <w:rPr>
          <w:rFonts w:eastAsia="MS Mincho"/>
          <w:sz w:val="24"/>
          <w:szCs w:val="24"/>
        </w:rPr>
        <w:t xml:space="preserve"> darbo užmokesčiui didinti </w:t>
      </w:r>
      <w:r w:rsidR="00424D90" w:rsidRPr="00EF7D47">
        <w:rPr>
          <w:rFonts w:eastAsia="MS Mincho"/>
          <w:sz w:val="24"/>
          <w:szCs w:val="24"/>
        </w:rPr>
        <w:t>24,9</w:t>
      </w:r>
      <w:r w:rsidR="00B7565E" w:rsidRPr="00EF7D47">
        <w:rPr>
          <w:rFonts w:eastAsia="MS Mincho"/>
          <w:sz w:val="24"/>
          <w:szCs w:val="24"/>
        </w:rPr>
        <w:t xml:space="preserve"> tūkst.</w:t>
      </w:r>
      <w:r w:rsidR="00FD72F1" w:rsidRPr="00EF7D47">
        <w:rPr>
          <w:rFonts w:eastAsia="MS Mincho"/>
          <w:sz w:val="24"/>
          <w:szCs w:val="24"/>
        </w:rPr>
        <w:t xml:space="preserve"> </w:t>
      </w:r>
      <w:r w:rsidR="00B7565E" w:rsidRPr="00EF7D47">
        <w:rPr>
          <w:rFonts w:eastAsia="MS Mincho"/>
          <w:sz w:val="24"/>
          <w:szCs w:val="24"/>
        </w:rPr>
        <w:t>Eur.</w:t>
      </w:r>
      <w:r w:rsidRPr="00EF7D47">
        <w:rPr>
          <w:iCs/>
          <w:sz w:val="24"/>
          <w:szCs w:val="24"/>
        </w:rPr>
        <w:t xml:space="preserve">   </w:t>
      </w:r>
      <w:r w:rsidRPr="00EF7D47">
        <w:rPr>
          <w:b/>
          <w:i/>
        </w:rPr>
        <w:t xml:space="preserve">                                                                                                 </w:t>
      </w:r>
    </w:p>
    <w:p w14:paraId="400CBD13" w14:textId="7730AABA" w:rsidR="00AF68D6" w:rsidRPr="00EF7D47" w:rsidRDefault="00194F94" w:rsidP="003F6669">
      <w:pPr>
        <w:pStyle w:val="Sraopastraipa0"/>
        <w:shd w:val="clear" w:color="auto" w:fill="FFFFFF"/>
        <w:spacing w:before="10" w:line="360" w:lineRule="auto"/>
        <w:ind w:left="0" w:right="14"/>
        <w:jc w:val="right"/>
        <w:rPr>
          <w:b/>
          <w:i/>
        </w:rPr>
      </w:pPr>
      <w:r w:rsidRPr="00EF7D47">
        <w:rPr>
          <w:b/>
          <w:i/>
        </w:rPr>
        <w:t xml:space="preserve">  </w:t>
      </w:r>
      <w:r w:rsidR="00AF68D6" w:rsidRPr="00EF7D47">
        <w:rPr>
          <w:b/>
          <w:i/>
        </w:rPr>
        <w:t xml:space="preserve"> </w:t>
      </w:r>
      <w:r w:rsidR="00D0461B" w:rsidRPr="00EF7D47">
        <w:rPr>
          <w:b/>
          <w:i/>
        </w:rPr>
        <w:t>5</w:t>
      </w:r>
      <w:r w:rsidR="00AF68D6" w:rsidRPr="00EF7D47">
        <w:rPr>
          <w:b/>
          <w:i/>
        </w:rPr>
        <w:t xml:space="preserve"> lentelė. Gautų asignavimų naudojimas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1399"/>
        <w:gridCol w:w="1678"/>
        <w:gridCol w:w="2927"/>
        <w:gridCol w:w="10"/>
        <w:gridCol w:w="223"/>
        <w:gridCol w:w="42"/>
      </w:tblGrid>
      <w:tr w:rsidR="00083A97" w:rsidRPr="00EF7D47" w14:paraId="26B5B9DA" w14:textId="77777777" w:rsidTr="00EF7D47">
        <w:trPr>
          <w:gridAfter w:val="1"/>
          <w:wAfter w:w="23" w:type="pct"/>
        </w:trPr>
        <w:tc>
          <w:tcPr>
            <w:tcW w:w="1741" w:type="pct"/>
          </w:tcPr>
          <w:p w14:paraId="43BE69D4" w14:textId="77777777" w:rsidR="00AF68D6" w:rsidRPr="00EF7D47" w:rsidRDefault="00AF68D6" w:rsidP="003F6669">
            <w:pPr>
              <w:widowControl w:val="0"/>
              <w:autoSpaceDE w:val="0"/>
              <w:autoSpaceDN w:val="0"/>
              <w:adjustRightInd w:val="0"/>
              <w:spacing w:line="360" w:lineRule="auto"/>
              <w:ind w:right="-74"/>
              <w:jc w:val="center"/>
              <w:rPr>
                <w:szCs w:val="24"/>
                <w:lang w:eastAsia="lt-LT"/>
              </w:rPr>
            </w:pPr>
            <w:r w:rsidRPr="00EF7D47">
              <w:rPr>
                <w:szCs w:val="24"/>
                <w:lang w:eastAsia="lt-LT"/>
              </w:rPr>
              <w:t>Pagal išlaidų ekonominę klasifikaciją</w:t>
            </w:r>
          </w:p>
        </w:tc>
        <w:tc>
          <w:tcPr>
            <w:tcW w:w="726" w:type="pct"/>
          </w:tcPr>
          <w:p w14:paraId="7AEEC161" w14:textId="77777777" w:rsidR="00AF68D6" w:rsidRPr="00EF7D47" w:rsidRDefault="00AF68D6" w:rsidP="003F6669">
            <w:pPr>
              <w:widowControl w:val="0"/>
              <w:autoSpaceDE w:val="0"/>
              <w:autoSpaceDN w:val="0"/>
              <w:adjustRightInd w:val="0"/>
              <w:spacing w:line="360" w:lineRule="auto"/>
              <w:ind w:right="-74"/>
              <w:jc w:val="center"/>
              <w:rPr>
                <w:szCs w:val="24"/>
                <w:lang w:eastAsia="lt-LT"/>
              </w:rPr>
            </w:pPr>
            <w:r w:rsidRPr="00EF7D47">
              <w:rPr>
                <w:szCs w:val="24"/>
                <w:lang w:eastAsia="lt-LT"/>
              </w:rPr>
              <w:t>Asignavimų planas (Eur)</w:t>
            </w:r>
          </w:p>
        </w:tc>
        <w:tc>
          <w:tcPr>
            <w:tcW w:w="871" w:type="pct"/>
          </w:tcPr>
          <w:p w14:paraId="347D9E80" w14:textId="77777777" w:rsidR="00AF68D6" w:rsidRPr="00EF7D47" w:rsidRDefault="00AF68D6" w:rsidP="003F6669">
            <w:pPr>
              <w:widowControl w:val="0"/>
              <w:autoSpaceDE w:val="0"/>
              <w:autoSpaceDN w:val="0"/>
              <w:adjustRightInd w:val="0"/>
              <w:spacing w:line="360" w:lineRule="auto"/>
              <w:ind w:right="-74"/>
              <w:jc w:val="center"/>
              <w:rPr>
                <w:szCs w:val="24"/>
                <w:lang w:eastAsia="lt-LT"/>
              </w:rPr>
            </w:pPr>
            <w:r w:rsidRPr="00EF7D47">
              <w:rPr>
                <w:szCs w:val="24"/>
                <w:lang w:eastAsia="lt-LT"/>
              </w:rPr>
              <w:t>Gauta ir panaudota (Eur)</w:t>
            </w:r>
          </w:p>
        </w:tc>
        <w:tc>
          <w:tcPr>
            <w:tcW w:w="1519" w:type="pct"/>
          </w:tcPr>
          <w:p w14:paraId="52365C81" w14:textId="77777777" w:rsidR="00AF68D6" w:rsidRPr="00EF7D47" w:rsidRDefault="00AF68D6" w:rsidP="003F6669">
            <w:pPr>
              <w:widowControl w:val="0"/>
              <w:autoSpaceDE w:val="0"/>
              <w:autoSpaceDN w:val="0"/>
              <w:adjustRightInd w:val="0"/>
              <w:spacing w:line="360" w:lineRule="auto"/>
              <w:ind w:right="-74"/>
              <w:jc w:val="center"/>
              <w:rPr>
                <w:szCs w:val="24"/>
                <w:lang w:eastAsia="lt-LT"/>
              </w:rPr>
            </w:pPr>
            <w:r w:rsidRPr="00EF7D47">
              <w:rPr>
                <w:szCs w:val="24"/>
                <w:lang w:eastAsia="lt-LT"/>
              </w:rPr>
              <w:t>Pastabos</w:t>
            </w:r>
          </w:p>
        </w:tc>
        <w:tc>
          <w:tcPr>
            <w:tcW w:w="121" w:type="pct"/>
            <w:gridSpan w:val="2"/>
            <w:vMerge w:val="restart"/>
            <w:tcBorders>
              <w:top w:val="nil"/>
              <w:bottom w:val="nil"/>
              <w:right w:val="nil"/>
            </w:tcBorders>
          </w:tcPr>
          <w:p w14:paraId="0A87B00F" w14:textId="77777777" w:rsidR="00AF68D6" w:rsidRPr="00EF7D47" w:rsidRDefault="00AF68D6" w:rsidP="003F6669">
            <w:pPr>
              <w:spacing w:line="360" w:lineRule="auto"/>
              <w:rPr>
                <w:szCs w:val="24"/>
                <w:lang w:eastAsia="lt-LT"/>
              </w:rPr>
            </w:pPr>
          </w:p>
          <w:p w14:paraId="1279F835" w14:textId="77777777" w:rsidR="00AF68D6" w:rsidRPr="00EF7D47" w:rsidRDefault="00AF68D6" w:rsidP="003F6669">
            <w:pPr>
              <w:spacing w:line="360" w:lineRule="auto"/>
              <w:rPr>
                <w:szCs w:val="24"/>
                <w:lang w:eastAsia="lt-LT"/>
              </w:rPr>
            </w:pPr>
          </w:p>
          <w:p w14:paraId="6C33CB0A" w14:textId="77777777" w:rsidR="00AF68D6" w:rsidRPr="00EF7D47" w:rsidRDefault="00AF68D6" w:rsidP="003F6669">
            <w:pPr>
              <w:spacing w:line="360" w:lineRule="auto"/>
              <w:rPr>
                <w:szCs w:val="24"/>
                <w:lang w:eastAsia="lt-LT"/>
              </w:rPr>
            </w:pPr>
          </w:p>
          <w:p w14:paraId="1A012AE8" w14:textId="77777777" w:rsidR="00AF68D6" w:rsidRPr="00EF7D47" w:rsidRDefault="00AF68D6" w:rsidP="003F6669">
            <w:pPr>
              <w:spacing w:line="360" w:lineRule="auto"/>
              <w:rPr>
                <w:szCs w:val="24"/>
                <w:lang w:eastAsia="lt-LT"/>
              </w:rPr>
            </w:pPr>
          </w:p>
          <w:p w14:paraId="39D7CBE4"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12C6BFB7" w14:textId="77777777" w:rsidTr="00EF7D47">
        <w:trPr>
          <w:gridAfter w:val="1"/>
          <w:wAfter w:w="23" w:type="pct"/>
        </w:trPr>
        <w:tc>
          <w:tcPr>
            <w:tcW w:w="1741" w:type="pct"/>
          </w:tcPr>
          <w:p w14:paraId="24A7B9BD" w14:textId="77777777" w:rsidR="00AF68D6" w:rsidRPr="00EF7D47" w:rsidRDefault="00AF68D6" w:rsidP="003F6669">
            <w:pPr>
              <w:widowControl w:val="0"/>
              <w:autoSpaceDE w:val="0"/>
              <w:autoSpaceDN w:val="0"/>
              <w:adjustRightInd w:val="0"/>
              <w:spacing w:line="360" w:lineRule="auto"/>
              <w:ind w:right="-74"/>
              <w:rPr>
                <w:b/>
                <w:szCs w:val="24"/>
                <w:lang w:eastAsia="lt-LT"/>
              </w:rPr>
            </w:pPr>
            <w:r w:rsidRPr="00EF7D47">
              <w:rPr>
                <w:b/>
                <w:szCs w:val="24"/>
                <w:lang w:eastAsia="lt-LT"/>
              </w:rPr>
              <w:t>Biudžeto lėšos</w:t>
            </w:r>
          </w:p>
        </w:tc>
        <w:tc>
          <w:tcPr>
            <w:tcW w:w="726" w:type="pct"/>
          </w:tcPr>
          <w:p w14:paraId="518D3D75" w14:textId="58891B96" w:rsidR="00AF68D6" w:rsidRPr="00EF7D47" w:rsidRDefault="002B085F" w:rsidP="003F6669">
            <w:pPr>
              <w:widowControl w:val="0"/>
              <w:autoSpaceDE w:val="0"/>
              <w:autoSpaceDN w:val="0"/>
              <w:adjustRightInd w:val="0"/>
              <w:spacing w:line="360" w:lineRule="auto"/>
              <w:ind w:right="75"/>
              <w:jc w:val="center"/>
              <w:rPr>
                <w:b/>
                <w:szCs w:val="24"/>
                <w:lang w:eastAsia="lt-LT"/>
              </w:rPr>
            </w:pPr>
            <w:r w:rsidRPr="00EF7D47">
              <w:rPr>
                <w:b/>
                <w:szCs w:val="24"/>
                <w:lang w:eastAsia="lt-LT"/>
              </w:rPr>
              <w:t>583</w:t>
            </w:r>
            <w:r w:rsidR="0087392A" w:rsidRPr="00EF7D47">
              <w:rPr>
                <w:b/>
                <w:szCs w:val="24"/>
                <w:lang w:eastAsia="lt-LT"/>
              </w:rPr>
              <w:t>600</w:t>
            </w:r>
            <w:r w:rsidRPr="00EF7D47">
              <w:rPr>
                <w:b/>
                <w:szCs w:val="24"/>
                <w:lang w:eastAsia="lt-LT"/>
              </w:rPr>
              <w:t>,00</w:t>
            </w:r>
          </w:p>
        </w:tc>
        <w:tc>
          <w:tcPr>
            <w:tcW w:w="871" w:type="pct"/>
          </w:tcPr>
          <w:p w14:paraId="327B9B61" w14:textId="381D05D1" w:rsidR="00AF68D6" w:rsidRPr="00EF7D47" w:rsidRDefault="002B085F" w:rsidP="003F6669">
            <w:pPr>
              <w:widowControl w:val="0"/>
              <w:autoSpaceDE w:val="0"/>
              <w:autoSpaceDN w:val="0"/>
              <w:adjustRightInd w:val="0"/>
              <w:spacing w:line="360" w:lineRule="auto"/>
              <w:ind w:right="109"/>
              <w:jc w:val="center"/>
              <w:rPr>
                <w:b/>
                <w:szCs w:val="24"/>
                <w:lang w:eastAsia="lt-LT"/>
              </w:rPr>
            </w:pPr>
            <w:r w:rsidRPr="00EF7D47">
              <w:rPr>
                <w:b/>
                <w:szCs w:val="24"/>
                <w:lang w:eastAsia="lt-LT"/>
              </w:rPr>
              <w:t>5</w:t>
            </w:r>
            <w:r w:rsidR="0087392A" w:rsidRPr="00EF7D47">
              <w:rPr>
                <w:b/>
                <w:szCs w:val="24"/>
                <w:lang w:eastAsia="lt-LT"/>
              </w:rPr>
              <w:t>83600</w:t>
            </w:r>
            <w:r w:rsidRPr="00EF7D47">
              <w:rPr>
                <w:b/>
                <w:szCs w:val="24"/>
                <w:lang w:eastAsia="lt-LT"/>
              </w:rPr>
              <w:t>,00</w:t>
            </w:r>
          </w:p>
        </w:tc>
        <w:tc>
          <w:tcPr>
            <w:tcW w:w="1519" w:type="pct"/>
          </w:tcPr>
          <w:p w14:paraId="4B04A4F7" w14:textId="1C980B77"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bottom w:val="nil"/>
              <w:right w:val="nil"/>
            </w:tcBorders>
          </w:tcPr>
          <w:p w14:paraId="0C397193"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3FB28C62" w14:textId="77777777" w:rsidTr="00EF7D47">
        <w:trPr>
          <w:gridAfter w:val="1"/>
          <w:wAfter w:w="23" w:type="pct"/>
        </w:trPr>
        <w:tc>
          <w:tcPr>
            <w:tcW w:w="1741" w:type="pct"/>
          </w:tcPr>
          <w:p w14:paraId="6DB58281"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Darbo užmokestis</w:t>
            </w:r>
          </w:p>
        </w:tc>
        <w:tc>
          <w:tcPr>
            <w:tcW w:w="726" w:type="pct"/>
          </w:tcPr>
          <w:p w14:paraId="675C8373" w14:textId="2946B3A7" w:rsidR="00AF68D6" w:rsidRPr="00EF7D47" w:rsidRDefault="002B085F" w:rsidP="003F6669">
            <w:pPr>
              <w:widowControl w:val="0"/>
              <w:autoSpaceDE w:val="0"/>
              <w:autoSpaceDN w:val="0"/>
              <w:adjustRightInd w:val="0"/>
              <w:spacing w:line="360" w:lineRule="auto"/>
              <w:ind w:right="75"/>
              <w:jc w:val="center"/>
              <w:rPr>
                <w:szCs w:val="24"/>
                <w:lang w:eastAsia="lt-LT"/>
              </w:rPr>
            </w:pPr>
            <w:r w:rsidRPr="00EF7D47">
              <w:rPr>
                <w:szCs w:val="24"/>
                <w:lang w:eastAsia="lt-LT"/>
              </w:rPr>
              <w:t>525100,00</w:t>
            </w:r>
          </w:p>
        </w:tc>
        <w:tc>
          <w:tcPr>
            <w:tcW w:w="871" w:type="pct"/>
          </w:tcPr>
          <w:p w14:paraId="632BC4E4" w14:textId="1DE855F5" w:rsidR="00AF68D6" w:rsidRPr="00EF7D47" w:rsidRDefault="002B085F" w:rsidP="003F6669">
            <w:pPr>
              <w:widowControl w:val="0"/>
              <w:autoSpaceDE w:val="0"/>
              <w:autoSpaceDN w:val="0"/>
              <w:adjustRightInd w:val="0"/>
              <w:spacing w:line="360" w:lineRule="auto"/>
              <w:ind w:right="109"/>
              <w:jc w:val="center"/>
              <w:rPr>
                <w:szCs w:val="24"/>
                <w:lang w:eastAsia="lt-LT"/>
              </w:rPr>
            </w:pPr>
            <w:r w:rsidRPr="00EF7D47">
              <w:rPr>
                <w:szCs w:val="24"/>
                <w:lang w:eastAsia="lt-LT"/>
              </w:rPr>
              <w:t>525100,00</w:t>
            </w:r>
          </w:p>
        </w:tc>
        <w:tc>
          <w:tcPr>
            <w:tcW w:w="1519" w:type="pct"/>
          </w:tcPr>
          <w:p w14:paraId="212D512C"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 xml:space="preserve"> </w:t>
            </w:r>
          </w:p>
        </w:tc>
        <w:tc>
          <w:tcPr>
            <w:tcW w:w="121" w:type="pct"/>
            <w:gridSpan w:val="2"/>
            <w:vMerge/>
            <w:tcBorders>
              <w:bottom w:val="nil"/>
              <w:right w:val="nil"/>
            </w:tcBorders>
          </w:tcPr>
          <w:p w14:paraId="628FBF80"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7A6837DB" w14:textId="77777777" w:rsidTr="00EF7D47">
        <w:trPr>
          <w:gridAfter w:val="1"/>
          <w:wAfter w:w="23" w:type="pct"/>
        </w:trPr>
        <w:tc>
          <w:tcPr>
            <w:tcW w:w="1741" w:type="pct"/>
          </w:tcPr>
          <w:p w14:paraId="3FC0613F"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Socialinio draudimo įmokos</w:t>
            </w:r>
          </w:p>
        </w:tc>
        <w:tc>
          <w:tcPr>
            <w:tcW w:w="726" w:type="pct"/>
          </w:tcPr>
          <w:p w14:paraId="525F78F7" w14:textId="0CD8C82E" w:rsidR="00AF68D6" w:rsidRPr="00EF7D47" w:rsidRDefault="002B085F" w:rsidP="003F6669">
            <w:pPr>
              <w:widowControl w:val="0"/>
              <w:autoSpaceDE w:val="0"/>
              <w:autoSpaceDN w:val="0"/>
              <w:adjustRightInd w:val="0"/>
              <w:spacing w:line="360" w:lineRule="auto"/>
              <w:ind w:right="75"/>
              <w:jc w:val="center"/>
              <w:rPr>
                <w:szCs w:val="24"/>
                <w:lang w:eastAsia="lt-LT"/>
              </w:rPr>
            </w:pPr>
            <w:r w:rsidRPr="00EF7D47">
              <w:rPr>
                <w:szCs w:val="24"/>
                <w:lang w:eastAsia="lt-LT"/>
              </w:rPr>
              <w:t>81</w:t>
            </w:r>
            <w:r w:rsidR="00AF68D6" w:rsidRPr="00EF7D47">
              <w:rPr>
                <w:szCs w:val="24"/>
                <w:lang w:eastAsia="lt-LT"/>
              </w:rPr>
              <w:t>00,00</w:t>
            </w:r>
          </w:p>
        </w:tc>
        <w:tc>
          <w:tcPr>
            <w:tcW w:w="871" w:type="pct"/>
          </w:tcPr>
          <w:p w14:paraId="33B075B8" w14:textId="0DCA309F" w:rsidR="00AF68D6" w:rsidRPr="00EF7D47" w:rsidRDefault="002B085F" w:rsidP="003F6669">
            <w:pPr>
              <w:widowControl w:val="0"/>
              <w:autoSpaceDE w:val="0"/>
              <w:autoSpaceDN w:val="0"/>
              <w:adjustRightInd w:val="0"/>
              <w:spacing w:line="360" w:lineRule="auto"/>
              <w:ind w:right="109"/>
              <w:jc w:val="center"/>
              <w:rPr>
                <w:szCs w:val="24"/>
                <w:lang w:eastAsia="lt-LT"/>
              </w:rPr>
            </w:pPr>
            <w:r w:rsidRPr="00EF7D47">
              <w:rPr>
                <w:szCs w:val="24"/>
                <w:lang w:eastAsia="lt-LT"/>
              </w:rPr>
              <w:t>81</w:t>
            </w:r>
            <w:r w:rsidR="00AF68D6" w:rsidRPr="00EF7D47">
              <w:rPr>
                <w:szCs w:val="24"/>
                <w:lang w:eastAsia="lt-LT"/>
              </w:rPr>
              <w:t>00,00</w:t>
            </w:r>
          </w:p>
        </w:tc>
        <w:tc>
          <w:tcPr>
            <w:tcW w:w="1519" w:type="pct"/>
          </w:tcPr>
          <w:p w14:paraId="13A0F375" w14:textId="77777777"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bottom w:val="nil"/>
              <w:right w:val="nil"/>
            </w:tcBorders>
          </w:tcPr>
          <w:p w14:paraId="20A87A4A"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3C37BD28" w14:textId="77777777" w:rsidTr="00EF7D47">
        <w:trPr>
          <w:gridAfter w:val="1"/>
          <w:wAfter w:w="23" w:type="pct"/>
        </w:trPr>
        <w:tc>
          <w:tcPr>
            <w:tcW w:w="1741" w:type="pct"/>
          </w:tcPr>
          <w:p w14:paraId="0B33B7A2" w14:textId="77777777" w:rsidR="00AF68D6" w:rsidRPr="00EF7D47" w:rsidRDefault="00AF68D6" w:rsidP="003F6669">
            <w:pPr>
              <w:widowControl w:val="0"/>
              <w:autoSpaceDE w:val="0"/>
              <w:autoSpaceDN w:val="0"/>
              <w:adjustRightInd w:val="0"/>
              <w:spacing w:line="360" w:lineRule="auto"/>
              <w:ind w:right="72"/>
              <w:rPr>
                <w:szCs w:val="24"/>
                <w:lang w:eastAsia="lt-LT"/>
              </w:rPr>
            </w:pPr>
            <w:r w:rsidRPr="00EF7D47">
              <w:rPr>
                <w:szCs w:val="24"/>
                <w:lang w:eastAsia="lt-LT"/>
              </w:rPr>
              <w:t>Mitybos išlaidos</w:t>
            </w:r>
          </w:p>
        </w:tc>
        <w:tc>
          <w:tcPr>
            <w:tcW w:w="726" w:type="pct"/>
          </w:tcPr>
          <w:p w14:paraId="5A188B0E" w14:textId="6E8A5906" w:rsidR="00AF68D6" w:rsidRPr="00EF7D47" w:rsidRDefault="002B085F" w:rsidP="003F6669">
            <w:pPr>
              <w:widowControl w:val="0"/>
              <w:autoSpaceDE w:val="0"/>
              <w:autoSpaceDN w:val="0"/>
              <w:adjustRightInd w:val="0"/>
              <w:spacing w:line="360" w:lineRule="auto"/>
              <w:ind w:right="75"/>
              <w:jc w:val="center"/>
              <w:rPr>
                <w:szCs w:val="24"/>
                <w:lang w:eastAsia="lt-LT"/>
              </w:rPr>
            </w:pPr>
            <w:r w:rsidRPr="00EF7D47">
              <w:rPr>
                <w:szCs w:val="24"/>
                <w:lang w:eastAsia="lt-LT"/>
              </w:rPr>
              <w:t>108</w:t>
            </w:r>
            <w:r w:rsidR="00AF68D6" w:rsidRPr="00EF7D47">
              <w:rPr>
                <w:szCs w:val="24"/>
                <w:lang w:eastAsia="lt-LT"/>
              </w:rPr>
              <w:t>00,00</w:t>
            </w:r>
          </w:p>
        </w:tc>
        <w:tc>
          <w:tcPr>
            <w:tcW w:w="871" w:type="pct"/>
          </w:tcPr>
          <w:p w14:paraId="7A9B83AE" w14:textId="1E07B2E0" w:rsidR="00AF68D6" w:rsidRPr="00EF7D47" w:rsidRDefault="002B085F" w:rsidP="003F6669">
            <w:pPr>
              <w:widowControl w:val="0"/>
              <w:autoSpaceDE w:val="0"/>
              <w:autoSpaceDN w:val="0"/>
              <w:adjustRightInd w:val="0"/>
              <w:spacing w:line="360" w:lineRule="auto"/>
              <w:ind w:right="109"/>
              <w:jc w:val="center"/>
              <w:rPr>
                <w:szCs w:val="24"/>
                <w:lang w:eastAsia="lt-LT"/>
              </w:rPr>
            </w:pPr>
            <w:r w:rsidRPr="00EF7D47">
              <w:rPr>
                <w:szCs w:val="24"/>
                <w:lang w:eastAsia="lt-LT"/>
              </w:rPr>
              <w:t>108</w:t>
            </w:r>
            <w:r w:rsidR="00AF68D6" w:rsidRPr="00EF7D47">
              <w:rPr>
                <w:szCs w:val="24"/>
                <w:lang w:eastAsia="lt-LT"/>
              </w:rPr>
              <w:t>00,00</w:t>
            </w:r>
          </w:p>
        </w:tc>
        <w:tc>
          <w:tcPr>
            <w:tcW w:w="1519" w:type="pct"/>
          </w:tcPr>
          <w:p w14:paraId="3B17A41F" w14:textId="6838B8CA"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bottom w:val="nil"/>
              <w:right w:val="nil"/>
            </w:tcBorders>
          </w:tcPr>
          <w:p w14:paraId="1500011F"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712A66BC" w14:textId="77777777" w:rsidTr="00EF7D47">
        <w:trPr>
          <w:gridAfter w:val="1"/>
          <w:wAfter w:w="23" w:type="pct"/>
        </w:trPr>
        <w:tc>
          <w:tcPr>
            <w:tcW w:w="1741" w:type="pct"/>
          </w:tcPr>
          <w:p w14:paraId="41607887" w14:textId="0992028D"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Kitos prekėms ir išlaidos (šildymas, elektra, komunalinės paslaugos, ryšiai, kvalifikacija, remontas, komandiruotės ir kt.)</w:t>
            </w:r>
          </w:p>
        </w:tc>
        <w:tc>
          <w:tcPr>
            <w:tcW w:w="726" w:type="pct"/>
          </w:tcPr>
          <w:p w14:paraId="2CFCBA72" w14:textId="4F579E1A" w:rsidR="00AF68D6" w:rsidRPr="00EF7D47" w:rsidRDefault="00B90AD0" w:rsidP="003F6669">
            <w:pPr>
              <w:widowControl w:val="0"/>
              <w:autoSpaceDE w:val="0"/>
              <w:autoSpaceDN w:val="0"/>
              <w:adjustRightInd w:val="0"/>
              <w:spacing w:line="360" w:lineRule="auto"/>
              <w:ind w:right="75"/>
              <w:rPr>
                <w:szCs w:val="24"/>
                <w:lang w:eastAsia="lt-LT"/>
              </w:rPr>
            </w:pPr>
            <w:r w:rsidRPr="00EF7D47">
              <w:rPr>
                <w:szCs w:val="24"/>
                <w:lang w:eastAsia="lt-LT"/>
              </w:rPr>
              <w:t>36500,00</w:t>
            </w:r>
          </w:p>
        </w:tc>
        <w:tc>
          <w:tcPr>
            <w:tcW w:w="871" w:type="pct"/>
          </w:tcPr>
          <w:p w14:paraId="7689745D" w14:textId="4EAAF66C" w:rsidR="00AF68D6" w:rsidRPr="00EF7D47" w:rsidRDefault="0087392A" w:rsidP="003F6669">
            <w:pPr>
              <w:widowControl w:val="0"/>
              <w:autoSpaceDE w:val="0"/>
              <w:autoSpaceDN w:val="0"/>
              <w:adjustRightInd w:val="0"/>
              <w:spacing w:line="360" w:lineRule="auto"/>
              <w:ind w:right="109"/>
              <w:jc w:val="center"/>
              <w:rPr>
                <w:szCs w:val="24"/>
                <w:lang w:eastAsia="lt-LT"/>
              </w:rPr>
            </w:pPr>
            <w:r w:rsidRPr="00EF7D47">
              <w:rPr>
                <w:szCs w:val="24"/>
                <w:lang w:eastAsia="lt-LT"/>
              </w:rPr>
              <w:t>365</w:t>
            </w:r>
            <w:r w:rsidR="00314CE1" w:rsidRPr="00EF7D47">
              <w:rPr>
                <w:szCs w:val="24"/>
                <w:lang w:eastAsia="lt-LT"/>
              </w:rPr>
              <w:t>00,00</w:t>
            </w:r>
          </w:p>
        </w:tc>
        <w:tc>
          <w:tcPr>
            <w:tcW w:w="1519" w:type="pct"/>
          </w:tcPr>
          <w:p w14:paraId="12420288" w14:textId="7DF8E701"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 xml:space="preserve"> </w:t>
            </w:r>
          </w:p>
        </w:tc>
        <w:tc>
          <w:tcPr>
            <w:tcW w:w="121" w:type="pct"/>
            <w:gridSpan w:val="2"/>
            <w:vMerge/>
            <w:tcBorders>
              <w:bottom w:val="nil"/>
              <w:right w:val="nil"/>
            </w:tcBorders>
          </w:tcPr>
          <w:p w14:paraId="0967E0DE"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6F0FD54A" w14:textId="77777777" w:rsidTr="00EF7D47">
        <w:trPr>
          <w:gridAfter w:val="1"/>
          <w:wAfter w:w="23" w:type="pct"/>
        </w:trPr>
        <w:tc>
          <w:tcPr>
            <w:tcW w:w="1741" w:type="pct"/>
          </w:tcPr>
          <w:p w14:paraId="02B41C15"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Materialiojo turto paprastojo remonto išlaidos</w:t>
            </w:r>
          </w:p>
        </w:tc>
        <w:tc>
          <w:tcPr>
            <w:tcW w:w="726" w:type="pct"/>
          </w:tcPr>
          <w:p w14:paraId="52A606C1" w14:textId="0FBC6641" w:rsidR="00AF68D6" w:rsidRPr="00EF7D47" w:rsidRDefault="00314CE1" w:rsidP="003F6669">
            <w:pPr>
              <w:widowControl w:val="0"/>
              <w:autoSpaceDE w:val="0"/>
              <w:autoSpaceDN w:val="0"/>
              <w:adjustRightInd w:val="0"/>
              <w:spacing w:line="360" w:lineRule="auto"/>
              <w:ind w:right="75"/>
              <w:jc w:val="center"/>
              <w:rPr>
                <w:szCs w:val="24"/>
                <w:lang w:eastAsia="lt-LT"/>
              </w:rPr>
            </w:pPr>
            <w:r w:rsidRPr="00EF7D47">
              <w:rPr>
                <w:szCs w:val="24"/>
                <w:lang w:eastAsia="lt-LT"/>
              </w:rPr>
              <w:t>0,00</w:t>
            </w:r>
          </w:p>
        </w:tc>
        <w:tc>
          <w:tcPr>
            <w:tcW w:w="871" w:type="pct"/>
          </w:tcPr>
          <w:p w14:paraId="465DEBA3" w14:textId="49AB76FF" w:rsidR="00AF68D6" w:rsidRPr="00EF7D47" w:rsidRDefault="00314CE1" w:rsidP="003F6669">
            <w:pPr>
              <w:widowControl w:val="0"/>
              <w:autoSpaceDE w:val="0"/>
              <w:autoSpaceDN w:val="0"/>
              <w:adjustRightInd w:val="0"/>
              <w:spacing w:line="360" w:lineRule="auto"/>
              <w:ind w:right="109"/>
              <w:jc w:val="center"/>
              <w:rPr>
                <w:szCs w:val="24"/>
                <w:lang w:eastAsia="lt-LT"/>
              </w:rPr>
            </w:pPr>
            <w:r w:rsidRPr="00EF7D47">
              <w:rPr>
                <w:szCs w:val="24"/>
                <w:lang w:eastAsia="lt-LT"/>
              </w:rPr>
              <w:t>0,00</w:t>
            </w:r>
          </w:p>
        </w:tc>
        <w:tc>
          <w:tcPr>
            <w:tcW w:w="1519" w:type="pct"/>
          </w:tcPr>
          <w:p w14:paraId="1C25AEAC" w14:textId="6173C8EF"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bottom w:val="nil"/>
              <w:right w:val="nil"/>
            </w:tcBorders>
          </w:tcPr>
          <w:p w14:paraId="6CAAC9E2"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4B0E1559" w14:textId="77777777" w:rsidTr="00EF7D47">
        <w:trPr>
          <w:gridAfter w:val="1"/>
          <w:wAfter w:w="23" w:type="pct"/>
        </w:trPr>
        <w:tc>
          <w:tcPr>
            <w:tcW w:w="1741" w:type="pct"/>
          </w:tcPr>
          <w:p w14:paraId="4D767131"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Ilgalaikio materialiojo turto įsigijimas</w:t>
            </w:r>
          </w:p>
        </w:tc>
        <w:tc>
          <w:tcPr>
            <w:tcW w:w="726" w:type="pct"/>
          </w:tcPr>
          <w:p w14:paraId="2FB96E6A" w14:textId="5200F4FE" w:rsidR="00AF68D6" w:rsidRPr="00EF7D47" w:rsidRDefault="00314CE1" w:rsidP="003F6669">
            <w:pPr>
              <w:widowControl w:val="0"/>
              <w:autoSpaceDE w:val="0"/>
              <w:autoSpaceDN w:val="0"/>
              <w:adjustRightInd w:val="0"/>
              <w:spacing w:line="360" w:lineRule="auto"/>
              <w:ind w:right="75"/>
              <w:jc w:val="center"/>
              <w:rPr>
                <w:szCs w:val="24"/>
                <w:lang w:eastAsia="lt-LT"/>
              </w:rPr>
            </w:pPr>
            <w:r w:rsidRPr="00EF7D47">
              <w:rPr>
                <w:szCs w:val="24"/>
                <w:lang w:eastAsia="lt-LT"/>
              </w:rPr>
              <w:t>0,00</w:t>
            </w:r>
          </w:p>
          <w:p w14:paraId="53E141A3" w14:textId="7F4907B4" w:rsidR="00314CE1" w:rsidRPr="00EF7D47" w:rsidRDefault="00314CE1" w:rsidP="003F6669">
            <w:pPr>
              <w:widowControl w:val="0"/>
              <w:autoSpaceDE w:val="0"/>
              <w:autoSpaceDN w:val="0"/>
              <w:adjustRightInd w:val="0"/>
              <w:spacing w:line="360" w:lineRule="auto"/>
              <w:ind w:right="75"/>
              <w:jc w:val="center"/>
              <w:rPr>
                <w:szCs w:val="24"/>
                <w:lang w:eastAsia="lt-LT"/>
              </w:rPr>
            </w:pPr>
          </w:p>
        </w:tc>
        <w:tc>
          <w:tcPr>
            <w:tcW w:w="871" w:type="pct"/>
          </w:tcPr>
          <w:p w14:paraId="039FE615" w14:textId="09C3A4BF" w:rsidR="00AF68D6" w:rsidRPr="00EF7D47" w:rsidRDefault="00AF68D6" w:rsidP="003F6669">
            <w:pPr>
              <w:widowControl w:val="0"/>
              <w:autoSpaceDE w:val="0"/>
              <w:autoSpaceDN w:val="0"/>
              <w:adjustRightInd w:val="0"/>
              <w:spacing w:line="360" w:lineRule="auto"/>
              <w:ind w:right="109"/>
              <w:jc w:val="center"/>
              <w:rPr>
                <w:szCs w:val="24"/>
                <w:lang w:eastAsia="lt-LT"/>
              </w:rPr>
            </w:pPr>
            <w:r w:rsidRPr="00EF7D47">
              <w:rPr>
                <w:szCs w:val="24"/>
                <w:lang w:eastAsia="lt-LT"/>
              </w:rPr>
              <w:t>0,00</w:t>
            </w:r>
          </w:p>
        </w:tc>
        <w:tc>
          <w:tcPr>
            <w:tcW w:w="1519" w:type="pct"/>
          </w:tcPr>
          <w:p w14:paraId="284A5B45" w14:textId="16645577"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bottom w:val="nil"/>
              <w:right w:val="nil"/>
            </w:tcBorders>
          </w:tcPr>
          <w:p w14:paraId="479C1CEA"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232DE08D" w14:textId="77777777" w:rsidTr="00EF7D47">
        <w:trPr>
          <w:gridAfter w:val="1"/>
          <w:wAfter w:w="23" w:type="pct"/>
        </w:trPr>
        <w:tc>
          <w:tcPr>
            <w:tcW w:w="1741" w:type="pct"/>
          </w:tcPr>
          <w:p w14:paraId="7655D716"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Darbdavių socialinė parama pinigais</w:t>
            </w:r>
          </w:p>
        </w:tc>
        <w:tc>
          <w:tcPr>
            <w:tcW w:w="726" w:type="pct"/>
          </w:tcPr>
          <w:p w14:paraId="56296C70" w14:textId="2FF34767" w:rsidR="00AF68D6" w:rsidRPr="00EF7D47" w:rsidRDefault="0087392A" w:rsidP="003F6669">
            <w:pPr>
              <w:widowControl w:val="0"/>
              <w:autoSpaceDE w:val="0"/>
              <w:autoSpaceDN w:val="0"/>
              <w:adjustRightInd w:val="0"/>
              <w:spacing w:line="360" w:lineRule="auto"/>
              <w:ind w:right="75"/>
              <w:jc w:val="center"/>
              <w:rPr>
                <w:szCs w:val="24"/>
                <w:lang w:eastAsia="lt-LT"/>
              </w:rPr>
            </w:pPr>
            <w:r w:rsidRPr="00EF7D47">
              <w:rPr>
                <w:szCs w:val="24"/>
                <w:lang w:eastAsia="lt-LT"/>
              </w:rPr>
              <w:t>31</w:t>
            </w:r>
            <w:r w:rsidR="00AF68D6" w:rsidRPr="00EF7D47">
              <w:rPr>
                <w:szCs w:val="24"/>
                <w:lang w:eastAsia="lt-LT"/>
              </w:rPr>
              <w:t>00,00</w:t>
            </w:r>
          </w:p>
        </w:tc>
        <w:tc>
          <w:tcPr>
            <w:tcW w:w="871" w:type="pct"/>
          </w:tcPr>
          <w:p w14:paraId="0E31F1DD" w14:textId="26EF27BA" w:rsidR="00AF68D6" w:rsidRPr="00EF7D47" w:rsidRDefault="0087392A" w:rsidP="003F6669">
            <w:pPr>
              <w:widowControl w:val="0"/>
              <w:autoSpaceDE w:val="0"/>
              <w:autoSpaceDN w:val="0"/>
              <w:adjustRightInd w:val="0"/>
              <w:spacing w:line="360" w:lineRule="auto"/>
              <w:ind w:right="109"/>
              <w:jc w:val="center"/>
              <w:rPr>
                <w:szCs w:val="24"/>
                <w:lang w:eastAsia="lt-LT"/>
              </w:rPr>
            </w:pPr>
            <w:r w:rsidRPr="00EF7D47">
              <w:rPr>
                <w:szCs w:val="24"/>
                <w:lang w:eastAsia="lt-LT"/>
              </w:rPr>
              <w:t>31</w:t>
            </w:r>
            <w:r w:rsidR="00AF68D6" w:rsidRPr="00EF7D47">
              <w:rPr>
                <w:szCs w:val="24"/>
                <w:lang w:eastAsia="lt-LT"/>
              </w:rPr>
              <w:t>00,00</w:t>
            </w:r>
          </w:p>
        </w:tc>
        <w:tc>
          <w:tcPr>
            <w:tcW w:w="1519" w:type="pct"/>
          </w:tcPr>
          <w:p w14:paraId="2D18515A"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Ligos pašalpa už pirmas 2 dienas, išeitinės kompensacijos</w:t>
            </w:r>
          </w:p>
        </w:tc>
        <w:tc>
          <w:tcPr>
            <w:tcW w:w="121" w:type="pct"/>
            <w:gridSpan w:val="2"/>
            <w:vMerge/>
            <w:tcBorders>
              <w:bottom w:val="nil"/>
              <w:right w:val="nil"/>
            </w:tcBorders>
          </w:tcPr>
          <w:p w14:paraId="18F5A7AA"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60293753" w14:textId="77777777" w:rsidTr="00EF7D47">
        <w:trPr>
          <w:gridAfter w:val="1"/>
          <w:wAfter w:w="23" w:type="pct"/>
        </w:trPr>
        <w:tc>
          <w:tcPr>
            <w:tcW w:w="1741" w:type="pct"/>
          </w:tcPr>
          <w:p w14:paraId="320C591D" w14:textId="4982D523" w:rsidR="00AF68D6" w:rsidRPr="00EF7D47" w:rsidRDefault="00AF68D6" w:rsidP="003F6669">
            <w:pPr>
              <w:widowControl w:val="0"/>
              <w:autoSpaceDE w:val="0"/>
              <w:autoSpaceDN w:val="0"/>
              <w:adjustRightInd w:val="0"/>
              <w:spacing w:line="360" w:lineRule="auto"/>
              <w:ind w:right="-74"/>
              <w:rPr>
                <w:b/>
                <w:szCs w:val="24"/>
                <w:lang w:eastAsia="lt-LT"/>
              </w:rPr>
            </w:pPr>
            <w:r w:rsidRPr="00EF7D47">
              <w:rPr>
                <w:b/>
                <w:szCs w:val="24"/>
                <w:lang w:eastAsia="lt-LT"/>
              </w:rPr>
              <w:t xml:space="preserve">Mokymo </w:t>
            </w:r>
            <w:r w:rsidR="00133338" w:rsidRPr="00EF7D47">
              <w:rPr>
                <w:b/>
                <w:szCs w:val="24"/>
                <w:lang w:eastAsia="lt-LT"/>
              </w:rPr>
              <w:t>l</w:t>
            </w:r>
            <w:r w:rsidRPr="00EF7D47">
              <w:rPr>
                <w:b/>
                <w:szCs w:val="24"/>
                <w:lang w:eastAsia="lt-LT"/>
              </w:rPr>
              <w:t>ėšos</w:t>
            </w:r>
          </w:p>
        </w:tc>
        <w:tc>
          <w:tcPr>
            <w:tcW w:w="726" w:type="pct"/>
            <w:vAlign w:val="bottom"/>
          </w:tcPr>
          <w:p w14:paraId="1EC389D9" w14:textId="3D8A914B" w:rsidR="00AF68D6" w:rsidRPr="00EF7D47" w:rsidRDefault="00BF0B2E" w:rsidP="003F6669">
            <w:pPr>
              <w:widowControl w:val="0"/>
              <w:autoSpaceDE w:val="0"/>
              <w:autoSpaceDN w:val="0"/>
              <w:adjustRightInd w:val="0"/>
              <w:spacing w:line="360" w:lineRule="auto"/>
              <w:ind w:right="75"/>
              <w:jc w:val="center"/>
              <w:rPr>
                <w:b/>
                <w:szCs w:val="24"/>
                <w:lang w:eastAsia="lt-LT"/>
              </w:rPr>
            </w:pPr>
            <w:r w:rsidRPr="00EF7D47">
              <w:rPr>
                <w:b/>
                <w:szCs w:val="24"/>
                <w:lang w:eastAsia="lt-LT"/>
              </w:rPr>
              <w:t>3514</w:t>
            </w:r>
            <w:r w:rsidR="000A1F0C" w:rsidRPr="00EF7D47">
              <w:rPr>
                <w:b/>
                <w:szCs w:val="24"/>
                <w:lang w:eastAsia="lt-LT"/>
              </w:rPr>
              <w:t>00,00</w:t>
            </w:r>
          </w:p>
        </w:tc>
        <w:tc>
          <w:tcPr>
            <w:tcW w:w="871" w:type="pct"/>
          </w:tcPr>
          <w:p w14:paraId="4E8C1B47" w14:textId="743272C3" w:rsidR="00AF68D6" w:rsidRPr="00EF7D47" w:rsidRDefault="00BF0B2E" w:rsidP="003F6669">
            <w:pPr>
              <w:widowControl w:val="0"/>
              <w:autoSpaceDE w:val="0"/>
              <w:autoSpaceDN w:val="0"/>
              <w:adjustRightInd w:val="0"/>
              <w:spacing w:line="360" w:lineRule="auto"/>
              <w:ind w:right="109"/>
              <w:jc w:val="center"/>
              <w:rPr>
                <w:b/>
                <w:szCs w:val="24"/>
                <w:lang w:eastAsia="lt-LT"/>
              </w:rPr>
            </w:pPr>
            <w:r w:rsidRPr="00EF7D47">
              <w:rPr>
                <w:b/>
                <w:szCs w:val="24"/>
                <w:lang w:eastAsia="lt-LT"/>
              </w:rPr>
              <w:t>3514</w:t>
            </w:r>
            <w:r w:rsidR="000A1F0C" w:rsidRPr="00EF7D47">
              <w:rPr>
                <w:b/>
                <w:szCs w:val="24"/>
                <w:lang w:eastAsia="lt-LT"/>
              </w:rPr>
              <w:t>00</w:t>
            </w:r>
            <w:r w:rsidR="00AF68D6" w:rsidRPr="00EF7D47">
              <w:rPr>
                <w:b/>
                <w:szCs w:val="24"/>
                <w:lang w:eastAsia="lt-LT"/>
              </w:rPr>
              <w:t>,00</w:t>
            </w:r>
          </w:p>
        </w:tc>
        <w:tc>
          <w:tcPr>
            <w:tcW w:w="1519" w:type="pct"/>
            <w:tcBorders>
              <w:top w:val="nil"/>
            </w:tcBorders>
          </w:tcPr>
          <w:p w14:paraId="6FFF5DA3" w14:textId="77777777"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top w:val="single" w:sz="4" w:space="0" w:color="auto"/>
              <w:bottom w:val="nil"/>
              <w:right w:val="nil"/>
            </w:tcBorders>
          </w:tcPr>
          <w:p w14:paraId="32B8372B"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1E0C0A71" w14:textId="77777777" w:rsidTr="00EF7D47">
        <w:trPr>
          <w:gridAfter w:val="1"/>
          <w:wAfter w:w="23" w:type="pct"/>
        </w:trPr>
        <w:tc>
          <w:tcPr>
            <w:tcW w:w="1741" w:type="pct"/>
          </w:tcPr>
          <w:p w14:paraId="283C48AA"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Darbo užmokestis</w:t>
            </w:r>
          </w:p>
        </w:tc>
        <w:tc>
          <w:tcPr>
            <w:tcW w:w="726" w:type="pct"/>
            <w:vAlign w:val="bottom"/>
          </w:tcPr>
          <w:p w14:paraId="2BBC6F9C" w14:textId="5610FA9E" w:rsidR="00AF68D6" w:rsidRPr="00EF7D47" w:rsidRDefault="00BF0B2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3411</w:t>
            </w:r>
            <w:r w:rsidR="000A1F0C" w:rsidRPr="00EF7D47">
              <w:rPr>
                <w:rFonts w:eastAsia="MS Mincho"/>
                <w:szCs w:val="24"/>
                <w:lang w:eastAsia="lt-LT"/>
              </w:rPr>
              <w:t>00</w:t>
            </w:r>
            <w:r w:rsidR="00AF68D6" w:rsidRPr="00EF7D47">
              <w:rPr>
                <w:rFonts w:eastAsia="MS Mincho"/>
                <w:szCs w:val="24"/>
                <w:lang w:eastAsia="lt-LT"/>
              </w:rPr>
              <w:t>,00</w:t>
            </w:r>
          </w:p>
        </w:tc>
        <w:tc>
          <w:tcPr>
            <w:tcW w:w="871" w:type="pct"/>
            <w:vAlign w:val="bottom"/>
          </w:tcPr>
          <w:p w14:paraId="771282F1" w14:textId="3A7A16C6" w:rsidR="00AF68D6" w:rsidRPr="00EF7D47" w:rsidRDefault="00BF0B2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3411</w:t>
            </w:r>
            <w:r w:rsidR="000A1F0C" w:rsidRPr="00EF7D47">
              <w:rPr>
                <w:rFonts w:eastAsia="MS Mincho"/>
                <w:szCs w:val="24"/>
                <w:lang w:eastAsia="lt-LT"/>
              </w:rPr>
              <w:t>00</w:t>
            </w:r>
            <w:r w:rsidR="00AF68D6" w:rsidRPr="00EF7D47">
              <w:rPr>
                <w:rFonts w:eastAsia="MS Mincho"/>
                <w:szCs w:val="24"/>
                <w:lang w:eastAsia="lt-LT"/>
              </w:rPr>
              <w:t>,00</w:t>
            </w:r>
          </w:p>
        </w:tc>
        <w:tc>
          <w:tcPr>
            <w:tcW w:w="1519" w:type="pct"/>
          </w:tcPr>
          <w:p w14:paraId="1C365E80" w14:textId="77777777"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top w:val="single" w:sz="4" w:space="0" w:color="auto"/>
              <w:bottom w:val="nil"/>
              <w:right w:val="nil"/>
            </w:tcBorders>
          </w:tcPr>
          <w:p w14:paraId="6CD40D38"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43144388" w14:textId="77777777" w:rsidTr="00EF7D47">
        <w:trPr>
          <w:gridAfter w:val="1"/>
          <w:wAfter w:w="23" w:type="pct"/>
        </w:trPr>
        <w:tc>
          <w:tcPr>
            <w:tcW w:w="1741" w:type="pct"/>
          </w:tcPr>
          <w:p w14:paraId="4EF95682"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Socialinio draudimo įmokos</w:t>
            </w:r>
          </w:p>
        </w:tc>
        <w:tc>
          <w:tcPr>
            <w:tcW w:w="726" w:type="pct"/>
            <w:vAlign w:val="bottom"/>
          </w:tcPr>
          <w:p w14:paraId="4E78A1AD" w14:textId="28F642C2" w:rsidR="00AF68D6" w:rsidRPr="00EF7D47" w:rsidRDefault="00BF0B2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52</w:t>
            </w:r>
            <w:r w:rsidR="00AF68D6" w:rsidRPr="00EF7D47">
              <w:rPr>
                <w:rFonts w:eastAsia="MS Mincho"/>
                <w:szCs w:val="24"/>
                <w:lang w:eastAsia="lt-LT"/>
              </w:rPr>
              <w:t>00,00</w:t>
            </w:r>
          </w:p>
        </w:tc>
        <w:tc>
          <w:tcPr>
            <w:tcW w:w="871" w:type="pct"/>
            <w:vAlign w:val="bottom"/>
          </w:tcPr>
          <w:p w14:paraId="04DF4BA2" w14:textId="28D54667" w:rsidR="00AF68D6" w:rsidRPr="00EF7D47" w:rsidRDefault="00BF0B2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52</w:t>
            </w:r>
            <w:r w:rsidR="00AF68D6" w:rsidRPr="00EF7D47">
              <w:rPr>
                <w:rFonts w:eastAsia="MS Mincho"/>
                <w:szCs w:val="24"/>
                <w:lang w:eastAsia="lt-LT"/>
              </w:rPr>
              <w:t>00,00</w:t>
            </w:r>
          </w:p>
        </w:tc>
        <w:tc>
          <w:tcPr>
            <w:tcW w:w="1519" w:type="pct"/>
          </w:tcPr>
          <w:p w14:paraId="05653AE8" w14:textId="77777777"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top w:val="single" w:sz="4" w:space="0" w:color="auto"/>
              <w:bottom w:val="nil"/>
              <w:right w:val="nil"/>
            </w:tcBorders>
          </w:tcPr>
          <w:p w14:paraId="17917A79"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083A97" w:rsidRPr="00EF7D47" w14:paraId="585AE42C" w14:textId="77777777" w:rsidTr="00EF7D47">
        <w:trPr>
          <w:gridAfter w:val="1"/>
          <w:wAfter w:w="23" w:type="pct"/>
          <w:trHeight w:val="405"/>
        </w:trPr>
        <w:tc>
          <w:tcPr>
            <w:tcW w:w="1741" w:type="pct"/>
            <w:tcBorders>
              <w:bottom w:val="single" w:sz="4" w:space="0" w:color="auto"/>
            </w:tcBorders>
          </w:tcPr>
          <w:p w14:paraId="7B6F8E7F"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Kvalifikacijos kėlimas</w:t>
            </w:r>
          </w:p>
        </w:tc>
        <w:tc>
          <w:tcPr>
            <w:tcW w:w="726" w:type="pct"/>
            <w:tcBorders>
              <w:bottom w:val="single" w:sz="4" w:space="0" w:color="auto"/>
            </w:tcBorders>
          </w:tcPr>
          <w:p w14:paraId="01BA9307" w14:textId="1FC1D250" w:rsidR="00AF68D6" w:rsidRPr="00EF7D47" w:rsidRDefault="00BF0B2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5</w:t>
            </w:r>
            <w:r w:rsidR="00AF68D6" w:rsidRPr="00EF7D47">
              <w:rPr>
                <w:rFonts w:eastAsia="MS Mincho"/>
                <w:szCs w:val="24"/>
                <w:lang w:eastAsia="lt-LT"/>
              </w:rPr>
              <w:t>00,00</w:t>
            </w:r>
          </w:p>
        </w:tc>
        <w:tc>
          <w:tcPr>
            <w:tcW w:w="871" w:type="pct"/>
          </w:tcPr>
          <w:p w14:paraId="6DA734CE" w14:textId="74ED02EE" w:rsidR="00AF68D6" w:rsidRPr="00EF7D47" w:rsidRDefault="00BF0B2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5</w:t>
            </w:r>
            <w:r w:rsidR="00AF68D6" w:rsidRPr="00EF7D47">
              <w:rPr>
                <w:rFonts w:eastAsia="MS Mincho"/>
                <w:szCs w:val="24"/>
                <w:lang w:eastAsia="lt-LT"/>
              </w:rPr>
              <w:t>00,00</w:t>
            </w:r>
          </w:p>
        </w:tc>
        <w:tc>
          <w:tcPr>
            <w:tcW w:w="1519" w:type="pct"/>
          </w:tcPr>
          <w:p w14:paraId="42A1A4B2" w14:textId="5CF908E8" w:rsidR="00AF68D6" w:rsidRPr="00EF7D47" w:rsidRDefault="00AF68D6" w:rsidP="003F6669">
            <w:pPr>
              <w:widowControl w:val="0"/>
              <w:autoSpaceDE w:val="0"/>
              <w:autoSpaceDN w:val="0"/>
              <w:adjustRightInd w:val="0"/>
              <w:spacing w:line="360" w:lineRule="auto"/>
              <w:ind w:right="-74"/>
              <w:rPr>
                <w:szCs w:val="24"/>
                <w:lang w:eastAsia="lt-LT"/>
              </w:rPr>
            </w:pPr>
          </w:p>
        </w:tc>
        <w:tc>
          <w:tcPr>
            <w:tcW w:w="121" w:type="pct"/>
            <w:gridSpan w:val="2"/>
            <w:vMerge/>
            <w:tcBorders>
              <w:top w:val="single" w:sz="4" w:space="0" w:color="auto"/>
              <w:bottom w:val="nil"/>
              <w:right w:val="nil"/>
            </w:tcBorders>
          </w:tcPr>
          <w:p w14:paraId="4E3813C2"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424D90" w:rsidRPr="00EF7D47" w14:paraId="57E5D23F" w14:textId="77777777" w:rsidTr="00EF7D47">
        <w:tc>
          <w:tcPr>
            <w:tcW w:w="1741" w:type="pct"/>
            <w:tcBorders>
              <w:top w:val="nil"/>
            </w:tcBorders>
          </w:tcPr>
          <w:p w14:paraId="31F05F00"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 xml:space="preserve">Informacinių technologijų prekės ir paslaugos </w:t>
            </w:r>
          </w:p>
        </w:tc>
        <w:tc>
          <w:tcPr>
            <w:tcW w:w="726" w:type="pct"/>
            <w:tcBorders>
              <w:top w:val="nil"/>
            </w:tcBorders>
          </w:tcPr>
          <w:p w14:paraId="6D7955DE" w14:textId="786A847D" w:rsidR="00AF68D6" w:rsidRPr="00EF7D47" w:rsidRDefault="00BF0B2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6</w:t>
            </w:r>
            <w:r w:rsidR="00AF68D6" w:rsidRPr="00EF7D47">
              <w:rPr>
                <w:rFonts w:eastAsia="MS Mincho"/>
                <w:szCs w:val="24"/>
                <w:lang w:eastAsia="lt-LT"/>
              </w:rPr>
              <w:t>00,00</w:t>
            </w:r>
          </w:p>
        </w:tc>
        <w:tc>
          <w:tcPr>
            <w:tcW w:w="871" w:type="pct"/>
            <w:tcBorders>
              <w:top w:val="nil"/>
            </w:tcBorders>
          </w:tcPr>
          <w:p w14:paraId="62E021CE" w14:textId="55E4D2D2" w:rsidR="00AF68D6" w:rsidRPr="00EF7D47" w:rsidRDefault="00BF0B2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6</w:t>
            </w:r>
            <w:r w:rsidR="00AF68D6" w:rsidRPr="00EF7D47">
              <w:rPr>
                <w:rFonts w:eastAsia="MS Mincho"/>
                <w:szCs w:val="24"/>
                <w:lang w:eastAsia="lt-LT"/>
              </w:rPr>
              <w:t>00,00</w:t>
            </w:r>
          </w:p>
        </w:tc>
        <w:tc>
          <w:tcPr>
            <w:tcW w:w="1524" w:type="pct"/>
            <w:gridSpan w:val="2"/>
            <w:tcBorders>
              <w:top w:val="nil"/>
            </w:tcBorders>
          </w:tcPr>
          <w:p w14:paraId="4B7DB4ED" w14:textId="3607E714" w:rsidR="00AF68D6" w:rsidRPr="00EF7D47" w:rsidRDefault="00AF68D6" w:rsidP="003F6669">
            <w:pPr>
              <w:widowControl w:val="0"/>
              <w:autoSpaceDE w:val="0"/>
              <w:autoSpaceDN w:val="0"/>
              <w:adjustRightInd w:val="0"/>
              <w:spacing w:line="360" w:lineRule="auto"/>
              <w:ind w:right="-74"/>
              <w:rPr>
                <w:szCs w:val="24"/>
                <w:lang w:eastAsia="lt-LT"/>
              </w:rPr>
            </w:pPr>
          </w:p>
        </w:tc>
        <w:tc>
          <w:tcPr>
            <w:tcW w:w="138" w:type="pct"/>
            <w:gridSpan w:val="2"/>
            <w:vMerge w:val="restart"/>
            <w:tcBorders>
              <w:top w:val="nil"/>
              <w:bottom w:val="nil"/>
              <w:right w:val="nil"/>
            </w:tcBorders>
          </w:tcPr>
          <w:p w14:paraId="3092C0D0" w14:textId="77777777" w:rsidR="00AF68D6" w:rsidRPr="00EF7D47" w:rsidRDefault="00AF68D6" w:rsidP="003F6669">
            <w:pPr>
              <w:spacing w:line="360" w:lineRule="auto"/>
              <w:rPr>
                <w:szCs w:val="24"/>
                <w:lang w:eastAsia="lt-LT"/>
              </w:rPr>
            </w:pPr>
          </w:p>
          <w:p w14:paraId="08FBC7CE" w14:textId="77777777" w:rsidR="00AF68D6" w:rsidRPr="00EF7D47" w:rsidRDefault="00AF68D6" w:rsidP="003F6669">
            <w:pPr>
              <w:spacing w:line="360" w:lineRule="auto"/>
              <w:rPr>
                <w:szCs w:val="24"/>
                <w:lang w:eastAsia="lt-LT"/>
              </w:rPr>
            </w:pPr>
          </w:p>
          <w:p w14:paraId="3E2CCDF4"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424D90" w:rsidRPr="00EF7D47" w14:paraId="285F6B9B" w14:textId="77777777" w:rsidTr="00EF7D47">
        <w:tc>
          <w:tcPr>
            <w:tcW w:w="1741" w:type="pct"/>
          </w:tcPr>
          <w:p w14:paraId="26BF951A"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lastRenderedPageBreak/>
              <w:t>Transporto išlaikymas</w:t>
            </w:r>
          </w:p>
        </w:tc>
        <w:tc>
          <w:tcPr>
            <w:tcW w:w="726" w:type="pct"/>
            <w:vAlign w:val="bottom"/>
          </w:tcPr>
          <w:p w14:paraId="1EC7D499" w14:textId="1B721684" w:rsidR="00AF68D6" w:rsidRPr="00EF7D47" w:rsidRDefault="00BF0B2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4</w:t>
            </w:r>
            <w:r w:rsidR="00AF68D6" w:rsidRPr="00EF7D47">
              <w:rPr>
                <w:rFonts w:eastAsia="MS Mincho"/>
                <w:szCs w:val="24"/>
                <w:lang w:eastAsia="lt-LT"/>
              </w:rPr>
              <w:t>00,00</w:t>
            </w:r>
          </w:p>
        </w:tc>
        <w:tc>
          <w:tcPr>
            <w:tcW w:w="871" w:type="pct"/>
            <w:vAlign w:val="bottom"/>
          </w:tcPr>
          <w:p w14:paraId="7333B65D" w14:textId="7CE8757F" w:rsidR="00AF68D6" w:rsidRPr="00EF7D47" w:rsidRDefault="00BF0B2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4</w:t>
            </w:r>
            <w:r w:rsidR="00AF68D6" w:rsidRPr="00EF7D47">
              <w:rPr>
                <w:rFonts w:eastAsia="MS Mincho"/>
                <w:szCs w:val="24"/>
                <w:lang w:eastAsia="lt-LT"/>
              </w:rPr>
              <w:t>00,00</w:t>
            </w:r>
          </w:p>
        </w:tc>
        <w:tc>
          <w:tcPr>
            <w:tcW w:w="1524" w:type="pct"/>
            <w:gridSpan w:val="2"/>
          </w:tcPr>
          <w:p w14:paraId="21E80440"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bCs/>
                <w:szCs w:val="24"/>
                <w:lang w:eastAsia="lt-LT"/>
              </w:rPr>
              <w:t xml:space="preserve"> Ugdytinių pažintinė veikla</w:t>
            </w:r>
          </w:p>
        </w:tc>
        <w:tc>
          <w:tcPr>
            <w:tcW w:w="138" w:type="pct"/>
            <w:gridSpan w:val="2"/>
            <w:vMerge/>
            <w:tcBorders>
              <w:bottom w:val="nil"/>
              <w:right w:val="nil"/>
            </w:tcBorders>
          </w:tcPr>
          <w:p w14:paraId="5CF7C578"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424D90" w:rsidRPr="00EF7D47" w14:paraId="7F39A425" w14:textId="77777777" w:rsidTr="00EF7D47">
        <w:tc>
          <w:tcPr>
            <w:tcW w:w="1741" w:type="pct"/>
          </w:tcPr>
          <w:p w14:paraId="6FAFD912"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Kitos prekės ir paslaugos</w:t>
            </w:r>
          </w:p>
        </w:tc>
        <w:tc>
          <w:tcPr>
            <w:tcW w:w="726" w:type="pct"/>
          </w:tcPr>
          <w:p w14:paraId="4827777B" w14:textId="7DC3A785" w:rsidR="00AF68D6" w:rsidRPr="00EF7D47" w:rsidRDefault="00BF0B2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36</w:t>
            </w:r>
            <w:r w:rsidR="00AF68D6" w:rsidRPr="00EF7D47">
              <w:rPr>
                <w:rFonts w:eastAsia="MS Mincho"/>
                <w:szCs w:val="24"/>
                <w:lang w:eastAsia="lt-LT"/>
              </w:rPr>
              <w:t>00,00</w:t>
            </w:r>
          </w:p>
        </w:tc>
        <w:tc>
          <w:tcPr>
            <w:tcW w:w="871" w:type="pct"/>
          </w:tcPr>
          <w:p w14:paraId="2D1F91E9" w14:textId="6B2F4172" w:rsidR="00AF68D6" w:rsidRPr="00EF7D47" w:rsidRDefault="00BF0B2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36</w:t>
            </w:r>
            <w:r w:rsidR="00AF68D6" w:rsidRPr="00EF7D47">
              <w:rPr>
                <w:rFonts w:eastAsia="MS Mincho"/>
                <w:szCs w:val="24"/>
                <w:lang w:eastAsia="lt-LT"/>
              </w:rPr>
              <w:t>00,00</w:t>
            </w:r>
          </w:p>
        </w:tc>
        <w:tc>
          <w:tcPr>
            <w:tcW w:w="1524" w:type="pct"/>
            <w:gridSpan w:val="2"/>
          </w:tcPr>
          <w:p w14:paraId="2F2D6486"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Knygos, žaislai, ugdymo priemonės</w:t>
            </w:r>
          </w:p>
        </w:tc>
        <w:tc>
          <w:tcPr>
            <w:tcW w:w="138" w:type="pct"/>
            <w:gridSpan w:val="2"/>
            <w:vMerge/>
            <w:tcBorders>
              <w:bottom w:val="nil"/>
              <w:right w:val="nil"/>
            </w:tcBorders>
          </w:tcPr>
          <w:p w14:paraId="7B762A17"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424D90" w:rsidRPr="00EF7D47" w14:paraId="2F1022E4" w14:textId="77777777" w:rsidTr="00EF7D47">
        <w:tc>
          <w:tcPr>
            <w:tcW w:w="1741" w:type="pct"/>
          </w:tcPr>
          <w:p w14:paraId="5F7A1349"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b/>
                <w:bCs/>
                <w:szCs w:val="24"/>
                <w:lang w:eastAsia="lt-LT"/>
              </w:rPr>
              <w:t>Biudžetinių įstaigų pajamos</w:t>
            </w:r>
          </w:p>
        </w:tc>
        <w:tc>
          <w:tcPr>
            <w:tcW w:w="726" w:type="pct"/>
            <w:vAlign w:val="bottom"/>
          </w:tcPr>
          <w:p w14:paraId="6942D386" w14:textId="13815CAF" w:rsidR="00AF68D6" w:rsidRPr="00EF7D47" w:rsidRDefault="00D43ACE" w:rsidP="003F6669">
            <w:pPr>
              <w:widowControl w:val="0"/>
              <w:autoSpaceDE w:val="0"/>
              <w:autoSpaceDN w:val="0"/>
              <w:adjustRightInd w:val="0"/>
              <w:spacing w:line="360" w:lineRule="auto"/>
              <w:ind w:right="75"/>
              <w:jc w:val="center"/>
              <w:rPr>
                <w:rFonts w:eastAsia="MS Mincho"/>
                <w:b/>
                <w:szCs w:val="24"/>
                <w:lang w:eastAsia="lt-LT"/>
              </w:rPr>
            </w:pPr>
            <w:r w:rsidRPr="00EF7D47">
              <w:rPr>
                <w:rFonts w:eastAsia="MS Mincho"/>
                <w:b/>
                <w:szCs w:val="24"/>
                <w:lang w:eastAsia="lt-LT"/>
              </w:rPr>
              <w:t>613</w:t>
            </w:r>
            <w:r w:rsidR="000A1F0C" w:rsidRPr="00EF7D47">
              <w:rPr>
                <w:rFonts w:eastAsia="MS Mincho"/>
                <w:b/>
                <w:szCs w:val="24"/>
                <w:lang w:eastAsia="lt-LT"/>
              </w:rPr>
              <w:t>00</w:t>
            </w:r>
            <w:r w:rsidR="00AF68D6" w:rsidRPr="00EF7D47">
              <w:rPr>
                <w:rFonts w:eastAsia="MS Mincho"/>
                <w:b/>
                <w:szCs w:val="24"/>
                <w:lang w:eastAsia="lt-LT"/>
              </w:rPr>
              <w:t>,00</w:t>
            </w:r>
          </w:p>
        </w:tc>
        <w:tc>
          <w:tcPr>
            <w:tcW w:w="871" w:type="pct"/>
            <w:vAlign w:val="bottom"/>
          </w:tcPr>
          <w:p w14:paraId="43B9AD1F" w14:textId="38206728" w:rsidR="00AF68D6" w:rsidRPr="00EF7D47" w:rsidRDefault="00D43ACE" w:rsidP="003F6669">
            <w:pPr>
              <w:widowControl w:val="0"/>
              <w:autoSpaceDE w:val="0"/>
              <w:autoSpaceDN w:val="0"/>
              <w:adjustRightInd w:val="0"/>
              <w:spacing w:line="360" w:lineRule="auto"/>
              <w:ind w:right="109"/>
              <w:jc w:val="center"/>
              <w:rPr>
                <w:rFonts w:eastAsia="MS Mincho"/>
                <w:b/>
                <w:szCs w:val="24"/>
                <w:lang w:eastAsia="lt-LT"/>
              </w:rPr>
            </w:pPr>
            <w:r w:rsidRPr="00EF7D47">
              <w:rPr>
                <w:rFonts w:eastAsia="MS Mincho"/>
                <w:b/>
                <w:szCs w:val="24"/>
                <w:lang w:eastAsia="lt-LT"/>
              </w:rPr>
              <w:t>555</w:t>
            </w:r>
            <w:r w:rsidR="00AF68D6" w:rsidRPr="00EF7D47">
              <w:rPr>
                <w:rFonts w:eastAsia="MS Mincho"/>
                <w:b/>
                <w:szCs w:val="24"/>
                <w:lang w:eastAsia="lt-LT"/>
              </w:rPr>
              <w:t>00,00</w:t>
            </w:r>
          </w:p>
        </w:tc>
        <w:tc>
          <w:tcPr>
            <w:tcW w:w="1524" w:type="pct"/>
            <w:gridSpan w:val="2"/>
          </w:tcPr>
          <w:p w14:paraId="45335840" w14:textId="77777777" w:rsidR="00AF68D6" w:rsidRPr="00EF7D47" w:rsidRDefault="00AF68D6" w:rsidP="003F6669">
            <w:pPr>
              <w:widowControl w:val="0"/>
              <w:autoSpaceDE w:val="0"/>
              <w:autoSpaceDN w:val="0"/>
              <w:adjustRightInd w:val="0"/>
              <w:spacing w:line="360" w:lineRule="auto"/>
              <w:ind w:right="-74"/>
              <w:rPr>
                <w:szCs w:val="24"/>
                <w:lang w:eastAsia="lt-LT"/>
              </w:rPr>
            </w:pPr>
          </w:p>
        </w:tc>
        <w:tc>
          <w:tcPr>
            <w:tcW w:w="138" w:type="pct"/>
            <w:gridSpan w:val="2"/>
            <w:vMerge w:val="restart"/>
            <w:tcBorders>
              <w:top w:val="nil"/>
              <w:bottom w:val="nil"/>
              <w:right w:val="nil"/>
            </w:tcBorders>
          </w:tcPr>
          <w:p w14:paraId="5DCD6EDB" w14:textId="77777777" w:rsidR="00AF68D6" w:rsidRPr="00EF7D47" w:rsidRDefault="00AF68D6" w:rsidP="003F6669">
            <w:pPr>
              <w:spacing w:line="360" w:lineRule="auto"/>
              <w:rPr>
                <w:szCs w:val="24"/>
                <w:lang w:eastAsia="lt-LT"/>
              </w:rPr>
            </w:pPr>
          </w:p>
          <w:p w14:paraId="2D22BF12" w14:textId="77777777" w:rsidR="00AF68D6" w:rsidRPr="00EF7D47" w:rsidRDefault="00AF68D6" w:rsidP="003F6669">
            <w:pPr>
              <w:spacing w:line="360" w:lineRule="auto"/>
              <w:rPr>
                <w:szCs w:val="24"/>
                <w:lang w:eastAsia="lt-LT"/>
              </w:rPr>
            </w:pPr>
          </w:p>
          <w:p w14:paraId="2908E484" w14:textId="77777777" w:rsidR="00AF68D6" w:rsidRPr="00EF7D47" w:rsidRDefault="00AF68D6" w:rsidP="003F6669">
            <w:pPr>
              <w:spacing w:line="360" w:lineRule="auto"/>
              <w:rPr>
                <w:szCs w:val="24"/>
                <w:lang w:eastAsia="lt-LT"/>
              </w:rPr>
            </w:pPr>
          </w:p>
          <w:p w14:paraId="553360A9" w14:textId="77777777" w:rsidR="00AF68D6" w:rsidRPr="00EF7D47" w:rsidRDefault="00AF68D6" w:rsidP="003F6669">
            <w:pPr>
              <w:widowControl w:val="0"/>
              <w:autoSpaceDE w:val="0"/>
              <w:autoSpaceDN w:val="0"/>
              <w:adjustRightInd w:val="0"/>
              <w:spacing w:line="360" w:lineRule="auto"/>
              <w:ind w:right="-74"/>
              <w:rPr>
                <w:b/>
                <w:szCs w:val="24"/>
                <w:lang w:eastAsia="lt-LT"/>
              </w:rPr>
            </w:pPr>
          </w:p>
        </w:tc>
      </w:tr>
      <w:tr w:rsidR="00424D90" w:rsidRPr="00EF7D47" w14:paraId="71BDFFBE" w14:textId="77777777" w:rsidTr="00EF7D47">
        <w:tc>
          <w:tcPr>
            <w:tcW w:w="1741" w:type="pct"/>
          </w:tcPr>
          <w:p w14:paraId="19174319" w14:textId="77777777" w:rsidR="00AF68D6" w:rsidRPr="00EF7D47" w:rsidRDefault="00AF68D6" w:rsidP="003F6669">
            <w:pPr>
              <w:widowControl w:val="0"/>
              <w:autoSpaceDE w:val="0"/>
              <w:autoSpaceDN w:val="0"/>
              <w:adjustRightInd w:val="0"/>
              <w:spacing w:line="360" w:lineRule="auto"/>
              <w:ind w:right="-74"/>
              <w:rPr>
                <w:bCs/>
                <w:szCs w:val="24"/>
                <w:lang w:eastAsia="lt-LT"/>
              </w:rPr>
            </w:pPr>
            <w:r w:rsidRPr="00EF7D47">
              <w:rPr>
                <w:bCs/>
                <w:szCs w:val="24"/>
                <w:lang w:eastAsia="lt-LT"/>
              </w:rPr>
              <w:t>Mitybos išlaidos</w:t>
            </w:r>
          </w:p>
        </w:tc>
        <w:tc>
          <w:tcPr>
            <w:tcW w:w="726" w:type="pct"/>
          </w:tcPr>
          <w:p w14:paraId="2C75C763" w14:textId="5FBD427B" w:rsidR="00AF68D6" w:rsidRPr="00EF7D47" w:rsidRDefault="00D43AC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371</w:t>
            </w:r>
            <w:r w:rsidR="00AF68D6" w:rsidRPr="00EF7D47">
              <w:rPr>
                <w:rFonts w:eastAsia="MS Mincho"/>
                <w:szCs w:val="24"/>
                <w:lang w:eastAsia="lt-LT"/>
              </w:rPr>
              <w:t>00,00</w:t>
            </w:r>
          </w:p>
        </w:tc>
        <w:tc>
          <w:tcPr>
            <w:tcW w:w="871" w:type="pct"/>
          </w:tcPr>
          <w:p w14:paraId="3D6EE85F" w14:textId="2FE3D96E" w:rsidR="00AF68D6" w:rsidRPr="00EF7D47" w:rsidRDefault="00D43AC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371</w:t>
            </w:r>
            <w:r w:rsidR="00AF68D6" w:rsidRPr="00EF7D47">
              <w:rPr>
                <w:rFonts w:eastAsia="MS Mincho"/>
                <w:szCs w:val="24"/>
                <w:lang w:eastAsia="lt-LT"/>
              </w:rPr>
              <w:t>00,00</w:t>
            </w:r>
          </w:p>
        </w:tc>
        <w:tc>
          <w:tcPr>
            <w:tcW w:w="1524" w:type="pct"/>
            <w:gridSpan w:val="2"/>
          </w:tcPr>
          <w:p w14:paraId="62D56252"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Mokinių maitinimo išlaidos</w:t>
            </w:r>
          </w:p>
        </w:tc>
        <w:tc>
          <w:tcPr>
            <w:tcW w:w="138" w:type="pct"/>
            <w:gridSpan w:val="2"/>
            <w:vMerge/>
            <w:tcBorders>
              <w:top w:val="single" w:sz="4" w:space="0" w:color="auto"/>
              <w:bottom w:val="nil"/>
              <w:right w:val="nil"/>
            </w:tcBorders>
          </w:tcPr>
          <w:p w14:paraId="2F29CD84"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424D90" w:rsidRPr="00EF7D47" w14:paraId="62FD75AE" w14:textId="77777777" w:rsidTr="00EF7D47">
        <w:tc>
          <w:tcPr>
            <w:tcW w:w="1741" w:type="pct"/>
            <w:tcBorders>
              <w:bottom w:val="single" w:sz="4" w:space="0" w:color="auto"/>
            </w:tcBorders>
          </w:tcPr>
          <w:p w14:paraId="2108FE1B" w14:textId="77777777" w:rsidR="00AF68D6" w:rsidRPr="00EF7D47" w:rsidRDefault="00AF68D6" w:rsidP="003F6669">
            <w:pPr>
              <w:widowControl w:val="0"/>
              <w:autoSpaceDE w:val="0"/>
              <w:autoSpaceDN w:val="0"/>
              <w:adjustRightInd w:val="0"/>
              <w:spacing w:line="360" w:lineRule="auto"/>
              <w:ind w:right="-74"/>
              <w:rPr>
                <w:bCs/>
                <w:szCs w:val="24"/>
                <w:lang w:eastAsia="lt-LT"/>
              </w:rPr>
            </w:pPr>
            <w:r w:rsidRPr="00EF7D47">
              <w:rPr>
                <w:bCs/>
                <w:szCs w:val="24"/>
                <w:lang w:eastAsia="lt-LT"/>
              </w:rPr>
              <w:t>Komunalinių paslaugų sąnaudos</w:t>
            </w:r>
          </w:p>
        </w:tc>
        <w:tc>
          <w:tcPr>
            <w:tcW w:w="726" w:type="pct"/>
            <w:tcBorders>
              <w:bottom w:val="single" w:sz="4" w:space="0" w:color="auto"/>
            </w:tcBorders>
          </w:tcPr>
          <w:p w14:paraId="710922CE" w14:textId="4C9E1F4C" w:rsidR="00AF68D6" w:rsidRPr="00EF7D47" w:rsidRDefault="00D43AC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73</w:t>
            </w:r>
            <w:r w:rsidR="00AF68D6" w:rsidRPr="00EF7D47">
              <w:rPr>
                <w:rFonts w:eastAsia="MS Mincho"/>
                <w:szCs w:val="24"/>
                <w:lang w:eastAsia="lt-LT"/>
              </w:rPr>
              <w:t>00,00</w:t>
            </w:r>
          </w:p>
        </w:tc>
        <w:tc>
          <w:tcPr>
            <w:tcW w:w="871" w:type="pct"/>
            <w:tcBorders>
              <w:bottom w:val="single" w:sz="4" w:space="0" w:color="auto"/>
            </w:tcBorders>
          </w:tcPr>
          <w:p w14:paraId="0689203E" w14:textId="2EDFDAE9" w:rsidR="00AF68D6" w:rsidRPr="00EF7D47" w:rsidRDefault="00D43AC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73</w:t>
            </w:r>
            <w:r w:rsidR="00AF68D6" w:rsidRPr="00EF7D47">
              <w:rPr>
                <w:rFonts w:eastAsia="MS Mincho"/>
                <w:szCs w:val="24"/>
                <w:lang w:eastAsia="lt-LT"/>
              </w:rPr>
              <w:t>00,00</w:t>
            </w:r>
          </w:p>
        </w:tc>
        <w:tc>
          <w:tcPr>
            <w:tcW w:w="1524" w:type="pct"/>
            <w:gridSpan w:val="2"/>
            <w:tcBorders>
              <w:bottom w:val="single" w:sz="4" w:space="0" w:color="auto"/>
            </w:tcBorders>
          </w:tcPr>
          <w:p w14:paraId="55A6911C"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1/3 ugdymo lėšų skiriama komunalinėms paslaugoms</w:t>
            </w:r>
          </w:p>
        </w:tc>
        <w:tc>
          <w:tcPr>
            <w:tcW w:w="138" w:type="pct"/>
            <w:gridSpan w:val="2"/>
            <w:vMerge/>
            <w:tcBorders>
              <w:top w:val="single" w:sz="4" w:space="0" w:color="auto"/>
              <w:bottom w:val="nil"/>
              <w:right w:val="nil"/>
            </w:tcBorders>
          </w:tcPr>
          <w:p w14:paraId="7219CDEA"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424D90" w:rsidRPr="00EF7D47" w14:paraId="227E8F7B" w14:textId="77777777" w:rsidTr="00EF7D47">
        <w:tc>
          <w:tcPr>
            <w:tcW w:w="1741" w:type="pct"/>
          </w:tcPr>
          <w:p w14:paraId="1BB0D910" w14:textId="77777777" w:rsidR="00AF68D6" w:rsidRPr="00EF7D47" w:rsidRDefault="00AF68D6" w:rsidP="003F6669">
            <w:pPr>
              <w:widowControl w:val="0"/>
              <w:autoSpaceDE w:val="0"/>
              <w:autoSpaceDN w:val="0"/>
              <w:adjustRightInd w:val="0"/>
              <w:spacing w:line="360" w:lineRule="auto"/>
              <w:ind w:right="-74"/>
              <w:rPr>
                <w:bCs/>
                <w:szCs w:val="24"/>
                <w:lang w:eastAsia="lt-LT"/>
              </w:rPr>
            </w:pPr>
            <w:r w:rsidRPr="00EF7D47">
              <w:rPr>
                <w:bCs/>
                <w:szCs w:val="24"/>
                <w:lang w:eastAsia="lt-LT"/>
              </w:rPr>
              <w:t>Kitų prekių ir paslaugų įsigijimo išlaidos</w:t>
            </w:r>
          </w:p>
        </w:tc>
        <w:tc>
          <w:tcPr>
            <w:tcW w:w="726" w:type="pct"/>
          </w:tcPr>
          <w:p w14:paraId="6A83F8B3" w14:textId="53B3A623" w:rsidR="00AF68D6" w:rsidRPr="00EF7D47" w:rsidRDefault="00D43ACE" w:rsidP="003F6669">
            <w:pPr>
              <w:widowControl w:val="0"/>
              <w:autoSpaceDE w:val="0"/>
              <w:autoSpaceDN w:val="0"/>
              <w:adjustRightInd w:val="0"/>
              <w:spacing w:line="360" w:lineRule="auto"/>
              <w:ind w:right="75"/>
              <w:jc w:val="center"/>
              <w:rPr>
                <w:rFonts w:eastAsia="MS Mincho"/>
                <w:szCs w:val="24"/>
                <w:lang w:eastAsia="lt-LT"/>
              </w:rPr>
            </w:pPr>
            <w:r w:rsidRPr="00EF7D47">
              <w:rPr>
                <w:rFonts w:eastAsia="MS Mincho"/>
                <w:szCs w:val="24"/>
                <w:lang w:eastAsia="lt-LT"/>
              </w:rPr>
              <w:t>169</w:t>
            </w:r>
            <w:r w:rsidR="00AF68D6" w:rsidRPr="00EF7D47">
              <w:rPr>
                <w:rFonts w:eastAsia="MS Mincho"/>
                <w:szCs w:val="24"/>
                <w:lang w:eastAsia="lt-LT"/>
              </w:rPr>
              <w:t>00,00</w:t>
            </w:r>
          </w:p>
        </w:tc>
        <w:tc>
          <w:tcPr>
            <w:tcW w:w="871" w:type="pct"/>
          </w:tcPr>
          <w:p w14:paraId="63E8EC94" w14:textId="07BD736D" w:rsidR="00AF68D6" w:rsidRPr="00EF7D47" w:rsidRDefault="00D43ACE" w:rsidP="003F6669">
            <w:pPr>
              <w:widowControl w:val="0"/>
              <w:autoSpaceDE w:val="0"/>
              <w:autoSpaceDN w:val="0"/>
              <w:adjustRightInd w:val="0"/>
              <w:spacing w:line="360" w:lineRule="auto"/>
              <w:ind w:right="109"/>
              <w:jc w:val="center"/>
              <w:rPr>
                <w:rFonts w:eastAsia="MS Mincho"/>
                <w:szCs w:val="24"/>
                <w:lang w:eastAsia="lt-LT"/>
              </w:rPr>
            </w:pPr>
            <w:r w:rsidRPr="00EF7D47">
              <w:rPr>
                <w:rFonts w:eastAsia="MS Mincho"/>
                <w:szCs w:val="24"/>
                <w:lang w:eastAsia="lt-LT"/>
              </w:rPr>
              <w:t>111</w:t>
            </w:r>
            <w:r w:rsidR="00AF68D6" w:rsidRPr="00EF7D47">
              <w:rPr>
                <w:rFonts w:eastAsia="MS Mincho"/>
                <w:szCs w:val="24"/>
                <w:lang w:eastAsia="lt-LT"/>
              </w:rPr>
              <w:t>00,00</w:t>
            </w:r>
          </w:p>
        </w:tc>
        <w:tc>
          <w:tcPr>
            <w:tcW w:w="1524" w:type="pct"/>
            <w:gridSpan w:val="2"/>
          </w:tcPr>
          <w:p w14:paraId="79C8C5C6"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Žaislai, sporto prekės, ūkinės, valymo prekės, remontai</w:t>
            </w:r>
          </w:p>
        </w:tc>
        <w:tc>
          <w:tcPr>
            <w:tcW w:w="138" w:type="pct"/>
            <w:gridSpan w:val="2"/>
            <w:vMerge/>
            <w:tcBorders>
              <w:top w:val="nil"/>
              <w:bottom w:val="nil"/>
              <w:right w:val="nil"/>
            </w:tcBorders>
          </w:tcPr>
          <w:p w14:paraId="26583F3B"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r w:rsidR="00424D90" w:rsidRPr="00EF7D47" w14:paraId="7122A965" w14:textId="77777777" w:rsidTr="00EF7D47">
        <w:tc>
          <w:tcPr>
            <w:tcW w:w="1741" w:type="pct"/>
          </w:tcPr>
          <w:p w14:paraId="6C531B60" w14:textId="77777777" w:rsidR="00AF68D6" w:rsidRPr="00EF7D47" w:rsidRDefault="00AF68D6" w:rsidP="003F6669">
            <w:pPr>
              <w:widowControl w:val="0"/>
              <w:autoSpaceDE w:val="0"/>
              <w:autoSpaceDN w:val="0"/>
              <w:adjustRightInd w:val="0"/>
              <w:spacing w:line="360" w:lineRule="auto"/>
              <w:ind w:right="-74"/>
              <w:rPr>
                <w:szCs w:val="24"/>
                <w:lang w:eastAsia="lt-LT"/>
              </w:rPr>
            </w:pPr>
            <w:r w:rsidRPr="00EF7D47">
              <w:rPr>
                <w:szCs w:val="24"/>
                <w:lang w:eastAsia="lt-LT"/>
              </w:rPr>
              <w:t>Gauta 1,2 proc. GPM parama</w:t>
            </w:r>
          </w:p>
        </w:tc>
        <w:tc>
          <w:tcPr>
            <w:tcW w:w="726" w:type="pct"/>
          </w:tcPr>
          <w:p w14:paraId="4B4E2CD5" w14:textId="26A19F3D" w:rsidR="00AF68D6" w:rsidRPr="00EF7D47" w:rsidRDefault="00A412BF" w:rsidP="003F6669">
            <w:pPr>
              <w:widowControl w:val="0"/>
              <w:autoSpaceDE w:val="0"/>
              <w:autoSpaceDN w:val="0"/>
              <w:adjustRightInd w:val="0"/>
              <w:spacing w:line="360" w:lineRule="auto"/>
              <w:ind w:right="75"/>
              <w:jc w:val="center"/>
              <w:rPr>
                <w:szCs w:val="24"/>
                <w:lang w:eastAsia="lt-LT"/>
              </w:rPr>
            </w:pPr>
            <w:r w:rsidRPr="00EF7D47">
              <w:rPr>
                <w:szCs w:val="24"/>
                <w:lang w:eastAsia="lt-LT"/>
              </w:rPr>
              <w:t>*</w:t>
            </w:r>
          </w:p>
        </w:tc>
        <w:tc>
          <w:tcPr>
            <w:tcW w:w="871" w:type="pct"/>
          </w:tcPr>
          <w:p w14:paraId="111AC412" w14:textId="351DC7A3" w:rsidR="00AF68D6" w:rsidRPr="00EF7D47" w:rsidRDefault="00D43ACE" w:rsidP="003F6669">
            <w:pPr>
              <w:widowControl w:val="0"/>
              <w:autoSpaceDE w:val="0"/>
              <w:autoSpaceDN w:val="0"/>
              <w:adjustRightInd w:val="0"/>
              <w:spacing w:line="360" w:lineRule="auto"/>
              <w:ind w:right="109"/>
              <w:jc w:val="center"/>
              <w:rPr>
                <w:szCs w:val="24"/>
                <w:lang w:eastAsia="lt-LT"/>
              </w:rPr>
            </w:pPr>
            <w:r w:rsidRPr="00EF7D47">
              <w:rPr>
                <w:szCs w:val="24"/>
                <w:lang w:eastAsia="lt-LT"/>
              </w:rPr>
              <w:t>0,00</w:t>
            </w:r>
          </w:p>
        </w:tc>
        <w:tc>
          <w:tcPr>
            <w:tcW w:w="1524" w:type="pct"/>
            <w:gridSpan w:val="2"/>
          </w:tcPr>
          <w:p w14:paraId="4AE08E1A" w14:textId="5280943A" w:rsidR="00AF68D6" w:rsidRPr="00EF7D47" w:rsidRDefault="00AF68D6" w:rsidP="003F6669">
            <w:pPr>
              <w:widowControl w:val="0"/>
              <w:autoSpaceDE w:val="0"/>
              <w:autoSpaceDN w:val="0"/>
              <w:adjustRightInd w:val="0"/>
              <w:spacing w:line="360" w:lineRule="auto"/>
              <w:ind w:right="-74"/>
              <w:rPr>
                <w:szCs w:val="24"/>
                <w:lang w:eastAsia="lt-LT"/>
              </w:rPr>
            </w:pPr>
          </w:p>
        </w:tc>
        <w:tc>
          <w:tcPr>
            <w:tcW w:w="138" w:type="pct"/>
            <w:gridSpan w:val="2"/>
            <w:vMerge/>
            <w:tcBorders>
              <w:top w:val="nil"/>
              <w:bottom w:val="nil"/>
              <w:right w:val="nil"/>
            </w:tcBorders>
          </w:tcPr>
          <w:p w14:paraId="23B851B1" w14:textId="77777777" w:rsidR="00AF68D6" w:rsidRPr="00EF7D47" w:rsidRDefault="00AF68D6" w:rsidP="003F6669">
            <w:pPr>
              <w:widowControl w:val="0"/>
              <w:autoSpaceDE w:val="0"/>
              <w:autoSpaceDN w:val="0"/>
              <w:adjustRightInd w:val="0"/>
              <w:spacing w:line="360" w:lineRule="auto"/>
              <w:ind w:right="-74"/>
              <w:rPr>
                <w:szCs w:val="24"/>
                <w:lang w:eastAsia="lt-LT"/>
              </w:rPr>
            </w:pPr>
          </w:p>
        </w:tc>
      </w:tr>
    </w:tbl>
    <w:p w14:paraId="42E7B948" w14:textId="77777777" w:rsidR="000D2DA6" w:rsidRPr="00EF7D47" w:rsidRDefault="00AF68D6" w:rsidP="003F6669">
      <w:pPr>
        <w:shd w:val="clear" w:color="auto" w:fill="FFFFFF"/>
        <w:spacing w:line="360" w:lineRule="auto"/>
        <w:jc w:val="both"/>
        <w:rPr>
          <w:rFonts w:eastAsia="MS Mincho"/>
          <w:szCs w:val="24"/>
        </w:rPr>
      </w:pPr>
      <w:r w:rsidRPr="00EF7D47">
        <w:rPr>
          <w:rFonts w:eastAsia="MS Mincho"/>
          <w:szCs w:val="24"/>
        </w:rPr>
        <w:t xml:space="preserve">        </w:t>
      </w:r>
      <w:r w:rsidR="00315455" w:rsidRPr="00EF7D47">
        <w:rPr>
          <w:rFonts w:eastAsia="MS Mincho"/>
          <w:szCs w:val="24"/>
        </w:rPr>
        <w:t xml:space="preserve">     </w:t>
      </w:r>
      <w:r w:rsidRPr="00EF7D47">
        <w:rPr>
          <w:rFonts w:eastAsia="MS Mincho"/>
          <w:szCs w:val="24"/>
        </w:rPr>
        <w:t xml:space="preserve"> </w:t>
      </w:r>
    </w:p>
    <w:p w14:paraId="59C98D70" w14:textId="71B122FF" w:rsidR="00AF68D6" w:rsidRPr="00EF7D47" w:rsidRDefault="00AF68D6" w:rsidP="00EF7D47">
      <w:pPr>
        <w:shd w:val="clear" w:color="auto" w:fill="FFFFFF"/>
        <w:spacing w:line="360" w:lineRule="auto"/>
        <w:ind w:firstLine="720"/>
        <w:jc w:val="both"/>
        <w:rPr>
          <w:rFonts w:eastAsia="MS Mincho"/>
          <w:szCs w:val="24"/>
        </w:rPr>
      </w:pPr>
      <w:r w:rsidRPr="00EF7D47">
        <w:rPr>
          <w:rFonts w:eastAsia="MS Mincho"/>
          <w:szCs w:val="24"/>
        </w:rPr>
        <w:t>202</w:t>
      </w:r>
      <w:r w:rsidR="00D0461B" w:rsidRPr="00EF7D47">
        <w:rPr>
          <w:rFonts w:eastAsia="MS Mincho"/>
          <w:szCs w:val="24"/>
        </w:rPr>
        <w:t>5</w:t>
      </w:r>
      <w:r w:rsidR="0020478A" w:rsidRPr="00EF7D47">
        <w:rPr>
          <w:rFonts w:eastAsia="MS Mincho"/>
          <w:szCs w:val="24"/>
        </w:rPr>
        <w:t xml:space="preserve"> metais</w:t>
      </w:r>
      <w:r w:rsidR="00DD0E95" w:rsidRPr="00EF7D47">
        <w:rPr>
          <w:rFonts w:eastAsia="MS Mincho"/>
          <w:szCs w:val="24"/>
        </w:rPr>
        <w:t xml:space="preserve"> </w:t>
      </w:r>
      <w:r w:rsidR="00D0461B" w:rsidRPr="00EF7D47">
        <w:rPr>
          <w:rFonts w:eastAsia="MS Mincho"/>
          <w:szCs w:val="24"/>
        </w:rPr>
        <w:t>3</w:t>
      </w:r>
      <w:r w:rsidRPr="00EF7D47">
        <w:rPr>
          <w:rFonts w:eastAsia="MS Mincho"/>
          <w:szCs w:val="24"/>
        </w:rPr>
        <w:t xml:space="preserve"> vaik</w:t>
      </w:r>
      <w:r w:rsidR="00BB060A" w:rsidRPr="00EF7D47">
        <w:rPr>
          <w:rFonts w:eastAsia="MS Mincho"/>
          <w:szCs w:val="24"/>
        </w:rPr>
        <w:t>a</w:t>
      </w:r>
      <w:r w:rsidR="00525D48" w:rsidRPr="00EF7D47">
        <w:rPr>
          <w:rFonts w:eastAsia="MS Mincho"/>
          <w:szCs w:val="24"/>
        </w:rPr>
        <w:t>ms</w:t>
      </w:r>
      <w:r w:rsidRPr="00EF7D47">
        <w:rPr>
          <w:rFonts w:eastAsia="MS Mincho"/>
          <w:szCs w:val="24"/>
        </w:rPr>
        <w:t xml:space="preserve"> skirtas privalomas ikimokyklinis ugdymas</w:t>
      </w:r>
      <w:r w:rsidR="00DD0E95" w:rsidRPr="00EF7D47">
        <w:rPr>
          <w:rFonts w:eastAsia="MS Mincho"/>
          <w:szCs w:val="24"/>
        </w:rPr>
        <w:t>.</w:t>
      </w:r>
      <w:r w:rsidR="001C5279" w:rsidRPr="00EF7D47">
        <w:rPr>
          <w:rFonts w:eastAsia="MS Mincho"/>
          <w:szCs w:val="24"/>
        </w:rPr>
        <w:t xml:space="preserve"> Jų ugdymui iš viso skirta</w:t>
      </w:r>
      <w:r w:rsidR="00364E37" w:rsidRPr="00EF7D47">
        <w:rPr>
          <w:rFonts w:eastAsia="MS Mincho"/>
          <w:szCs w:val="24"/>
        </w:rPr>
        <w:t xml:space="preserve"> </w:t>
      </w:r>
      <w:r w:rsidR="00472C83" w:rsidRPr="00EF7D47">
        <w:rPr>
          <w:rFonts w:eastAsia="MS Mincho"/>
          <w:szCs w:val="24"/>
        </w:rPr>
        <w:t>32,1</w:t>
      </w:r>
      <w:r w:rsidR="00A412BF" w:rsidRPr="00EF7D47">
        <w:rPr>
          <w:rFonts w:eastAsia="MS Mincho"/>
          <w:szCs w:val="24"/>
        </w:rPr>
        <w:t xml:space="preserve"> tūkst.</w:t>
      </w:r>
      <w:r w:rsidRPr="00EF7D47">
        <w:rPr>
          <w:rFonts w:eastAsia="MS Mincho"/>
          <w:szCs w:val="24"/>
        </w:rPr>
        <w:t xml:space="preserve"> </w:t>
      </w:r>
      <w:r w:rsidR="004968F3" w:rsidRPr="00EF7D47">
        <w:rPr>
          <w:rFonts w:eastAsia="MS Mincho"/>
          <w:szCs w:val="24"/>
        </w:rPr>
        <w:t>E</w:t>
      </w:r>
      <w:r w:rsidRPr="00EF7D47">
        <w:rPr>
          <w:rFonts w:eastAsia="MS Mincho"/>
          <w:szCs w:val="24"/>
        </w:rPr>
        <w:t>ur</w:t>
      </w:r>
      <w:r w:rsidR="00A412BF" w:rsidRPr="00EF7D47">
        <w:rPr>
          <w:rFonts w:eastAsia="MS Mincho"/>
          <w:szCs w:val="24"/>
        </w:rPr>
        <w:t xml:space="preserve">, </w:t>
      </w:r>
      <w:r w:rsidR="001C5279" w:rsidRPr="00EF7D47">
        <w:rPr>
          <w:rFonts w:eastAsia="MS Mincho"/>
          <w:szCs w:val="24"/>
        </w:rPr>
        <w:t xml:space="preserve">iš jų 20,1 tūkst. Eur – </w:t>
      </w:r>
      <w:r w:rsidR="00A412BF" w:rsidRPr="00EF7D47">
        <w:rPr>
          <w:rFonts w:eastAsia="MS Mincho"/>
          <w:szCs w:val="24"/>
        </w:rPr>
        <w:t>d</w:t>
      </w:r>
      <w:r w:rsidRPr="00EF7D47">
        <w:rPr>
          <w:rFonts w:eastAsia="MS Mincho"/>
          <w:szCs w:val="24"/>
        </w:rPr>
        <w:t xml:space="preserve">arbo užmokesčiui ir socialinio draudimo įmokoms, </w:t>
      </w:r>
      <w:r w:rsidR="00472C83" w:rsidRPr="00EF7D47">
        <w:rPr>
          <w:rFonts w:eastAsia="MS Mincho"/>
          <w:szCs w:val="24"/>
        </w:rPr>
        <w:t>4,1</w:t>
      </w:r>
      <w:r w:rsidR="00A412BF" w:rsidRPr="00EF7D47">
        <w:rPr>
          <w:rFonts w:eastAsia="MS Mincho"/>
          <w:szCs w:val="24"/>
        </w:rPr>
        <w:t xml:space="preserve"> tūkst.</w:t>
      </w:r>
      <w:r w:rsidR="00364E37" w:rsidRPr="00EF7D47">
        <w:rPr>
          <w:rFonts w:eastAsia="MS Mincho"/>
          <w:szCs w:val="24"/>
        </w:rPr>
        <w:t xml:space="preserve"> Eur</w:t>
      </w:r>
      <w:r w:rsidR="001C5279" w:rsidRPr="00EF7D47">
        <w:rPr>
          <w:rFonts w:eastAsia="MS Mincho"/>
          <w:szCs w:val="24"/>
        </w:rPr>
        <w:t xml:space="preserve"> – mitybai,</w:t>
      </w:r>
      <w:r w:rsidR="00364E37" w:rsidRPr="00EF7D47">
        <w:rPr>
          <w:rFonts w:eastAsia="MS Mincho"/>
          <w:szCs w:val="24"/>
        </w:rPr>
        <w:t xml:space="preserve"> </w:t>
      </w:r>
      <w:r w:rsidR="00472C83" w:rsidRPr="00EF7D47">
        <w:rPr>
          <w:rFonts w:eastAsia="MS Mincho"/>
          <w:szCs w:val="24"/>
        </w:rPr>
        <w:t xml:space="preserve">7,9 </w:t>
      </w:r>
      <w:r w:rsidR="0030670D" w:rsidRPr="00EF7D47">
        <w:rPr>
          <w:rFonts w:eastAsia="MS Mincho"/>
          <w:szCs w:val="24"/>
        </w:rPr>
        <w:t>tūkst.</w:t>
      </w:r>
      <w:r w:rsidRPr="00EF7D47">
        <w:rPr>
          <w:rFonts w:eastAsia="MS Mincho"/>
          <w:szCs w:val="24"/>
        </w:rPr>
        <w:t xml:space="preserve"> </w:t>
      </w:r>
      <w:r w:rsidR="004968F3" w:rsidRPr="00EF7D47">
        <w:rPr>
          <w:rFonts w:eastAsia="MS Mincho"/>
          <w:szCs w:val="24"/>
        </w:rPr>
        <w:t>E</w:t>
      </w:r>
      <w:r w:rsidRPr="00EF7D47">
        <w:rPr>
          <w:rFonts w:eastAsia="MS Mincho"/>
          <w:szCs w:val="24"/>
        </w:rPr>
        <w:t>ur</w:t>
      </w:r>
      <w:r w:rsidR="001C5279" w:rsidRPr="00EF7D47">
        <w:rPr>
          <w:rFonts w:eastAsia="MS Mincho"/>
          <w:szCs w:val="24"/>
        </w:rPr>
        <w:t xml:space="preserve"> – ugdymo priemonėms</w:t>
      </w:r>
      <w:r w:rsidRPr="00EF7D47">
        <w:rPr>
          <w:rFonts w:eastAsia="MS Mincho"/>
          <w:szCs w:val="24"/>
        </w:rPr>
        <w:t>.</w:t>
      </w:r>
      <w:r w:rsidR="0030670D" w:rsidRPr="00EF7D47">
        <w:rPr>
          <w:rFonts w:eastAsia="MS Mincho"/>
          <w:szCs w:val="24"/>
        </w:rPr>
        <w:t xml:space="preserve"> </w:t>
      </w:r>
      <w:r w:rsidR="00DD0E95" w:rsidRPr="00EF7D47">
        <w:rPr>
          <w:rFonts w:eastAsia="MS Mincho"/>
          <w:szCs w:val="24"/>
        </w:rPr>
        <w:t>Nuo 2024 m. rugsėjo mėnesio d</w:t>
      </w:r>
      <w:r w:rsidR="0030670D" w:rsidRPr="00EF7D47">
        <w:rPr>
          <w:rFonts w:eastAsia="MS Mincho"/>
          <w:szCs w:val="24"/>
        </w:rPr>
        <w:t>alyvaujame projekte „Ankstyvojo ugdymo užtikrinimas vaikams iš socialinę riziką patiriančių šeimų“</w:t>
      </w:r>
      <w:r w:rsidR="001C5279" w:rsidRPr="00EF7D47">
        <w:rPr>
          <w:rFonts w:eastAsia="MS Mincho"/>
          <w:szCs w:val="24"/>
        </w:rPr>
        <w:t xml:space="preserve">. </w:t>
      </w:r>
      <w:r w:rsidR="00DD0E95" w:rsidRPr="00EF7D47">
        <w:rPr>
          <w:rFonts w:eastAsia="MS Mincho"/>
          <w:szCs w:val="24"/>
        </w:rPr>
        <w:t>202</w:t>
      </w:r>
      <w:r w:rsidR="00D0461B" w:rsidRPr="00EF7D47">
        <w:rPr>
          <w:rFonts w:eastAsia="MS Mincho"/>
          <w:szCs w:val="24"/>
        </w:rPr>
        <w:t>5</w:t>
      </w:r>
      <w:r w:rsidR="00DD0E95" w:rsidRPr="00EF7D47">
        <w:rPr>
          <w:rFonts w:eastAsia="MS Mincho"/>
          <w:szCs w:val="24"/>
        </w:rPr>
        <w:t xml:space="preserve"> m. </w:t>
      </w:r>
      <w:r w:rsidR="001C5279" w:rsidRPr="00EF7D47">
        <w:rPr>
          <w:rFonts w:eastAsia="MS Mincho"/>
          <w:szCs w:val="24"/>
        </w:rPr>
        <w:t>skirta</w:t>
      </w:r>
      <w:r w:rsidR="00472C83" w:rsidRPr="00EF7D47">
        <w:rPr>
          <w:rFonts w:eastAsia="MS Mincho"/>
          <w:szCs w:val="24"/>
        </w:rPr>
        <w:t xml:space="preserve"> </w:t>
      </w:r>
      <w:r w:rsidR="00C97E70" w:rsidRPr="00EF7D47">
        <w:rPr>
          <w:rFonts w:eastAsia="MS Mincho"/>
          <w:szCs w:val="24"/>
        </w:rPr>
        <w:t>10,6</w:t>
      </w:r>
      <w:r w:rsidR="00DD0E95" w:rsidRPr="00EF7D47">
        <w:rPr>
          <w:rFonts w:eastAsia="MS Mincho"/>
          <w:szCs w:val="24"/>
        </w:rPr>
        <w:t xml:space="preserve"> tūkst. Eur</w:t>
      </w:r>
      <w:r w:rsidR="001C5279" w:rsidRPr="00EF7D47">
        <w:rPr>
          <w:rFonts w:eastAsia="MS Mincho"/>
          <w:szCs w:val="24"/>
        </w:rPr>
        <w:t xml:space="preserve"> </w:t>
      </w:r>
      <w:r w:rsidR="00DD0E95" w:rsidRPr="00EF7D47">
        <w:rPr>
          <w:rFonts w:eastAsia="MS Mincho"/>
          <w:szCs w:val="24"/>
        </w:rPr>
        <w:t>individualių ugdymo priemonių, maitinimo išlaidų, neformaliojo vaikų švietimo veiklų išlaidoms apmokėti.</w:t>
      </w:r>
    </w:p>
    <w:p w14:paraId="11A02600" w14:textId="20CAA912" w:rsidR="000A5B35" w:rsidRPr="00EF7D47" w:rsidRDefault="0027064C" w:rsidP="00EF7D47">
      <w:pPr>
        <w:shd w:val="clear" w:color="auto" w:fill="FFFFFF"/>
        <w:spacing w:line="360" w:lineRule="auto"/>
        <w:ind w:firstLine="720"/>
        <w:jc w:val="both"/>
        <w:rPr>
          <w:rFonts w:eastAsia="MS Mincho"/>
          <w:b/>
          <w:color w:val="FF0000"/>
          <w:szCs w:val="24"/>
        </w:rPr>
      </w:pPr>
      <w:r w:rsidRPr="00EF7D47">
        <w:rPr>
          <w:b/>
        </w:rPr>
        <w:t>Kultūrinės veiklos</w:t>
      </w:r>
      <w:r w:rsidR="000A5B35" w:rsidRPr="00EF7D47">
        <w:rPr>
          <w:rFonts w:eastAsia="MS Mincho"/>
          <w:b/>
          <w:color w:val="FF0000"/>
          <w:szCs w:val="24"/>
        </w:rPr>
        <w:t xml:space="preserve"> </w:t>
      </w:r>
      <w:r w:rsidRPr="00EF7D47">
        <w:rPr>
          <w:b/>
        </w:rPr>
        <w:t xml:space="preserve">lėšų panaudojimas </w:t>
      </w:r>
    </w:p>
    <w:tbl>
      <w:tblPr>
        <w:tblStyle w:val="Lentelstinklelis"/>
        <w:tblW w:w="5000" w:type="pct"/>
        <w:tblLook w:val="04A0" w:firstRow="1" w:lastRow="0" w:firstColumn="1" w:lastColumn="0" w:noHBand="0" w:noVBand="1"/>
      </w:tblPr>
      <w:tblGrid>
        <w:gridCol w:w="857"/>
        <w:gridCol w:w="4521"/>
        <w:gridCol w:w="1221"/>
        <w:gridCol w:w="1386"/>
        <w:gridCol w:w="1643"/>
      </w:tblGrid>
      <w:tr w:rsidR="000A5B35" w:rsidRPr="00EF7D47" w14:paraId="715E1806" w14:textId="77777777" w:rsidTr="00EF7D47">
        <w:tc>
          <w:tcPr>
            <w:tcW w:w="445" w:type="pct"/>
          </w:tcPr>
          <w:p w14:paraId="11924AA7" w14:textId="64A547D0" w:rsidR="000A5B35" w:rsidRPr="00EF7D47" w:rsidRDefault="000A5B35" w:rsidP="003F6669">
            <w:pPr>
              <w:spacing w:line="360" w:lineRule="auto"/>
              <w:rPr>
                <w:rFonts w:eastAsia="MS Mincho"/>
                <w:color w:val="000000" w:themeColor="text1"/>
                <w:szCs w:val="24"/>
              </w:rPr>
            </w:pPr>
            <w:r w:rsidRPr="00EF7D47">
              <w:rPr>
                <w:rFonts w:eastAsia="MS Mincho"/>
                <w:color w:val="000000" w:themeColor="text1"/>
                <w:szCs w:val="24"/>
              </w:rPr>
              <w:t>Eil.</w:t>
            </w:r>
            <w:r w:rsidR="004E1CD8" w:rsidRPr="00EF7D47">
              <w:rPr>
                <w:rFonts w:eastAsia="MS Mincho"/>
                <w:color w:val="000000" w:themeColor="text1"/>
                <w:szCs w:val="24"/>
              </w:rPr>
              <w:t xml:space="preserve"> </w:t>
            </w:r>
            <w:r w:rsidRPr="00EF7D47">
              <w:rPr>
                <w:rFonts w:eastAsia="MS Mincho"/>
                <w:color w:val="000000" w:themeColor="text1"/>
                <w:szCs w:val="24"/>
              </w:rPr>
              <w:t>Nr.</w:t>
            </w:r>
          </w:p>
        </w:tc>
        <w:tc>
          <w:tcPr>
            <w:tcW w:w="2348" w:type="pct"/>
          </w:tcPr>
          <w:p w14:paraId="34469EFE" w14:textId="5023C255" w:rsidR="000A5B35" w:rsidRPr="00EF7D47" w:rsidRDefault="000A5B35" w:rsidP="003F6669">
            <w:pPr>
              <w:spacing w:line="360" w:lineRule="auto"/>
              <w:rPr>
                <w:rFonts w:eastAsia="MS Mincho"/>
                <w:color w:val="000000" w:themeColor="text1"/>
                <w:szCs w:val="24"/>
              </w:rPr>
            </w:pPr>
            <w:r w:rsidRPr="00EF7D47">
              <w:rPr>
                <w:rFonts w:eastAsia="MS Mincho"/>
                <w:color w:val="000000" w:themeColor="text1"/>
                <w:szCs w:val="24"/>
              </w:rPr>
              <w:t>Priemonės pavadinimas</w:t>
            </w:r>
          </w:p>
        </w:tc>
        <w:tc>
          <w:tcPr>
            <w:tcW w:w="634" w:type="pct"/>
          </w:tcPr>
          <w:p w14:paraId="00B5A722" w14:textId="14B3A888" w:rsidR="000A5B35" w:rsidRPr="00EF7D47" w:rsidRDefault="000A5B35" w:rsidP="003F6669">
            <w:pPr>
              <w:spacing w:line="360" w:lineRule="auto"/>
              <w:jc w:val="center"/>
              <w:rPr>
                <w:rFonts w:eastAsia="MS Mincho"/>
                <w:color w:val="000000" w:themeColor="text1"/>
                <w:szCs w:val="24"/>
              </w:rPr>
            </w:pPr>
            <w:r w:rsidRPr="00EF7D47">
              <w:rPr>
                <w:rFonts w:eastAsia="MS Mincho"/>
                <w:color w:val="000000" w:themeColor="text1"/>
                <w:szCs w:val="24"/>
              </w:rPr>
              <w:t>Dalyvavo vaikų</w:t>
            </w:r>
          </w:p>
        </w:tc>
        <w:tc>
          <w:tcPr>
            <w:tcW w:w="720" w:type="pct"/>
          </w:tcPr>
          <w:p w14:paraId="144E4434" w14:textId="0622D0EC" w:rsidR="000A5B35" w:rsidRPr="00EF7D47" w:rsidRDefault="000A5B35" w:rsidP="003F6669">
            <w:pPr>
              <w:spacing w:line="360" w:lineRule="auto"/>
              <w:jc w:val="center"/>
              <w:rPr>
                <w:rFonts w:eastAsia="MS Mincho"/>
                <w:color w:val="000000" w:themeColor="text1"/>
                <w:szCs w:val="24"/>
              </w:rPr>
            </w:pPr>
            <w:r w:rsidRPr="00EF7D47">
              <w:rPr>
                <w:rFonts w:eastAsia="MS Mincho"/>
                <w:color w:val="000000" w:themeColor="text1"/>
                <w:szCs w:val="24"/>
              </w:rPr>
              <w:t>Data</w:t>
            </w:r>
          </w:p>
        </w:tc>
        <w:tc>
          <w:tcPr>
            <w:tcW w:w="854" w:type="pct"/>
          </w:tcPr>
          <w:p w14:paraId="199B2EC6" w14:textId="258AC034" w:rsidR="000A5B35" w:rsidRPr="00EF7D47" w:rsidRDefault="000A5B35" w:rsidP="003F6669">
            <w:pPr>
              <w:spacing w:line="360" w:lineRule="auto"/>
              <w:jc w:val="center"/>
              <w:rPr>
                <w:rFonts w:eastAsia="MS Mincho"/>
                <w:color w:val="000000" w:themeColor="text1"/>
                <w:szCs w:val="24"/>
              </w:rPr>
            </w:pPr>
            <w:r w:rsidRPr="00EF7D47">
              <w:rPr>
                <w:rFonts w:eastAsia="MS Mincho"/>
                <w:color w:val="000000" w:themeColor="text1"/>
                <w:szCs w:val="24"/>
              </w:rPr>
              <w:t>Panaudota lėšų</w:t>
            </w:r>
            <w:r w:rsidR="004E1CD8" w:rsidRPr="00EF7D47">
              <w:rPr>
                <w:rFonts w:eastAsia="MS Mincho"/>
                <w:color w:val="000000" w:themeColor="text1"/>
                <w:szCs w:val="24"/>
              </w:rPr>
              <w:t xml:space="preserve"> (Eur)</w:t>
            </w:r>
          </w:p>
        </w:tc>
      </w:tr>
      <w:tr w:rsidR="000A5B35" w:rsidRPr="00EF7D47" w14:paraId="47259C37" w14:textId="77777777" w:rsidTr="00EF7D47">
        <w:tc>
          <w:tcPr>
            <w:tcW w:w="445" w:type="pct"/>
          </w:tcPr>
          <w:p w14:paraId="41CCA3ED" w14:textId="1AEAAAA4" w:rsidR="000A5B35" w:rsidRPr="00EF7D47" w:rsidRDefault="000A5B35" w:rsidP="003F6669">
            <w:pPr>
              <w:spacing w:line="360" w:lineRule="auto"/>
              <w:rPr>
                <w:rFonts w:eastAsia="MS Mincho"/>
                <w:color w:val="000000" w:themeColor="text1"/>
                <w:szCs w:val="24"/>
              </w:rPr>
            </w:pPr>
            <w:r w:rsidRPr="00EF7D47">
              <w:rPr>
                <w:rFonts w:eastAsia="MS Mincho"/>
                <w:color w:val="000000" w:themeColor="text1"/>
                <w:szCs w:val="24"/>
              </w:rPr>
              <w:t>1.</w:t>
            </w:r>
          </w:p>
        </w:tc>
        <w:tc>
          <w:tcPr>
            <w:tcW w:w="2348" w:type="pct"/>
          </w:tcPr>
          <w:p w14:paraId="62B99DC7" w14:textId="00174A47" w:rsidR="000A5B35" w:rsidRPr="00EF7D47" w:rsidRDefault="000A5B35" w:rsidP="003F6669">
            <w:pPr>
              <w:spacing w:line="360" w:lineRule="auto"/>
              <w:rPr>
                <w:rFonts w:eastAsia="MS Mincho"/>
                <w:color w:val="000000" w:themeColor="text1"/>
                <w:szCs w:val="24"/>
              </w:rPr>
            </w:pPr>
            <w:r w:rsidRPr="00EF7D47">
              <w:rPr>
                <w:rFonts w:eastAsia="MS Mincho"/>
                <w:color w:val="000000" w:themeColor="text1"/>
                <w:szCs w:val="24"/>
              </w:rPr>
              <w:t>Utenos švietimo centras ,,STEAM laboratorija“</w:t>
            </w:r>
          </w:p>
        </w:tc>
        <w:tc>
          <w:tcPr>
            <w:tcW w:w="634" w:type="pct"/>
          </w:tcPr>
          <w:p w14:paraId="0D9CE1BF" w14:textId="4B5519BC" w:rsidR="000A5B35" w:rsidRPr="00EF7D47" w:rsidRDefault="000A5B35" w:rsidP="003F6669">
            <w:pPr>
              <w:spacing w:line="360" w:lineRule="auto"/>
              <w:jc w:val="center"/>
              <w:rPr>
                <w:rFonts w:eastAsia="MS Mincho"/>
                <w:color w:val="000000" w:themeColor="text1"/>
                <w:szCs w:val="24"/>
              </w:rPr>
            </w:pPr>
            <w:r w:rsidRPr="00EF7D47">
              <w:rPr>
                <w:rFonts w:eastAsia="MS Mincho"/>
                <w:color w:val="000000" w:themeColor="text1"/>
                <w:szCs w:val="24"/>
              </w:rPr>
              <w:t>16</w:t>
            </w:r>
          </w:p>
        </w:tc>
        <w:tc>
          <w:tcPr>
            <w:tcW w:w="720" w:type="pct"/>
          </w:tcPr>
          <w:p w14:paraId="05E6BD9A" w14:textId="0147DE8B" w:rsidR="000A5B35" w:rsidRPr="00EF7D47" w:rsidRDefault="000A5B35" w:rsidP="003F6669">
            <w:pPr>
              <w:spacing w:line="360" w:lineRule="auto"/>
              <w:jc w:val="center"/>
              <w:rPr>
                <w:rFonts w:eastAsia="MS Mincho"/>
                <w:color w:val="000000" w:themeColor="text1"/>
                <w:szCs w:val="24"/>
              </w:rPr>
            </w:pPr>
            <w:r w:rsidRPr="00EF7D47">
              <w:rPr>
                <w:rFonts w:eastAsia="MS Mincho"/>
                <w:color w:val="000000" w:themeColor="text1"/>
                <w:szCs w:val="24"/>
              </w:rPr>
              <w:t>202</w:t>
            </w:r>
            <w:r w:rsidR="004E1CD8" w:rsidRPr="00EF7D47">
              <w:rPr>
                <w:rFonts w:eastAsia="MS Mincho"/>
                <w:color w:val="000000" w:themeColor="text1"/>
                <w:szCs w:val="24"/>
              </w:rPr>
              <w:t>5</w:t>
            </w:r>
            <w:r w:rsidRPr="00EF7D47">
              <w:rPr>
                <w:rFonts w:eastAsia="MS Mincho"/>
                <w:color w:val="000000" w:themeColor="text1"/>
                <w:szCs w:val="24"/>
              </w:rPr>
              <w:t>-04-17</w:t>
            </w:r>
          </w:p>
        </w:tc>
        <w:tc>
          <w:tcPr>
            <w:tcW w:w="854" w:type="pct"/>
          </w:tcPr>
          <w:p w14:paraId="00047C6A" w14:textId="56FC3F44" w:rsidR="000A5B35"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15</w:t>
            </w:r>
            <w:r w:rsidR="004E1CD8" w:rsidRPr="00EF7D47">
              <w:rPr>
                <w:rFonts w:eastAsia="MS Mincho"/>
                <w:color w:val="000000" w:themeColor="text1"/>
                <w:szCs w:val="24"/>
              </w:rPr>
              <w:t>,</w:t>
            </w:r>
            <w:r w:rsidRPr="00EF7D47">
              <w:rPr>
                <w:rFonts w:eastAsia="MS Mincho"/>
                <w:color w:val="000000" w:themeColor="text1"/>
                <w:szCs w:val="24"/>
              </w:rPr>
              <w:t>00</w:t>
            </w:r>
          </w:p>
        </w:tc>
      </w:tr>
      <w:tr w:rsidR="0027064C" w:rsidRPr="00EF7D47" w14:paraId="0ED3D118" w14:textId="77777777" w:rsidTr="00EF7D47">
        <w:tc>
          <w:tcPr>
            <w:tcW w:w="445" w:type="pct"/>
          </w:tcPr>
          <w:p w14:paraId="08E6BC2F" w14:textId="310BB4EA" w:rsidR="0027064C" w:rsidRPr="00EF7D47" w:rsidRDefault="0027064C" w:rsidP="003F6669">
            <w:pPr>
              <w:spacing w:line="360" w:lineRule="auto"/>
              <w:rPr>
                <w:rFonts w:eastAsia="MS Mincho"/>
                <w:color w:val="000000" w:themeColor="text1"/>
                <w:szCs w:val="24"/>
              </w:rPr>
            </w:pPr>
            <w:r w:rsidRPr="00EF7D47">
              <w:rPr>
                <w:rFonts w:eastAsia="MS Mincho"/>
                <w:color w:val="000000" w:themeColor="text1"/>
                <w:szCs w:val="24"/>
              </w:rPr>
              <w:t>2.</w:t>
            </w:r>
          </w:p>
        </w:tc>
        <w:tc>
          <w:tcPr>
            <w:tcW w:w="2348" w:type="pct"/>
          </w:tcPr>
          <w:p w14:paraId="16CDFC04" w14:textId="46E8CEB0" w:rsidR="0027064C" w:rsidRPr="00EF7D47" w:rsidRDefault="0027064C" w:rsidP="003F6669">
            <w:pPr>
              <w:spacing w:line="360" w:lineRule="auto"/>
              <w:rPr>
                <w:rFonts w:eastAsia="MS Mincho"/>
                <w:color w:val="000000" w:themeColor="text1"/>
                <w:szCs w:val="24"/>
              </w:rPr>
            </w:pPr>
            <w:r w:rsidRPr="00EF7D47">
              <w:rPr>
                <w:rFonts w:eastAsia="MS Mincho"/>
                <w:color w:val="000000" w:themeColor="text1"/>
                <w:szCs w:val="24"/>
              </w:rPr>
              <w:t>Kauno lėlių teatras-spektaklis</w:t>
            </w:r>
          </w:p>
        </w:tc>
        <w:tc>
          <w:tcPr>
            <w:tcW w:w="634" w:type="pct"/>
          </w:tcPr>
          <w:p w14:paraId="2C882219" w14:textId="03F59808"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17</w:t>
            </w:r>
          </w:p>
        </w:tc>
        <w:tc>
          <w:tcPr>
            <w:tcW w:w="720" w:type="pct"/>
          </w:tcPr>
          <w:p w14:paraId="7749EDFB" w14:textId="21870919"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202</w:t>
            </w:r>
            <w:r w:rsidR="004E1CD8" w:rsidRPr="00EF7D47">
              <w:rPr>
                <w:rFonts w:eastAsia="MS Mincho"/>
                <w:color w:val="000000" w:themeColor="text1"/>
                <w:szCs w:val="24"/>
              </w:rPr>
              <w:t>5</w:t>
            </w:r>
            <w:r w:rsidRPr="00EF7D47">
              <w:rPr>
                <w:rFonts w:eastAsia="MS Mincho"/>
                <w:color w:val="000000" w:themeColor="text1"/>
                <w:szCs w:val="24"/>
              </w:rPr>
              <w:t>-10-16</w:t>
            </w:r>
          </w:p>
        </w:tc>
        <w:tc>
          <w:tcPr>
            <w:tcW w:w="854" w:type="pct"/>
          </w:tcPr>
          <w:p w14:paraId="6A3BAFCA" w14:textId="63879504"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119</w:t>
            </w:r>
            <w:r w:rsidR="004E1CD8" w:rsidRPr="00EF7D47">
              <w:rPr>
                <w:rFonts w:eastAsia="MS Mincho"/>
                <w:color w:val="000000" w:themeColor="text1"/>
                <w:szCs w:val="24"/>
              </w:rPr>
              <w:t>,</w:t>
            </w:r>
            <w:r w:rsidRPr="00EF7D47">
              <w:rPr>
                <w:rFonts w:eastAsia="MS Mincho"/>
                <w:color w:val="000000" w:themeColor="text1"/>
                <w:szCs w:val="24"/>
              </w:rPr>
              <w:t>00</w:t>
            </w:r>
          </w:p>
        </w:tc>
      </w:tr>
      <w:tr w:rsidR="0027064C" w:rsidRPr="00EF7D47" w14:paraId="1CD1E71F" w14:textId="77777777" w:rsidTr="00EF7D47">
        <w:tc>
          <w:tcPr>
            <w:tcW w:w="445" w:type="pct"/>
          </w:tcPr>
          <w:p w14:paraId="6F095118" w14:textId="01B3B3FA" w:rsidR="0027064C" w:rsidRPr="00EF7D47" w:rsidRDefault="0027064C" w:rsidP="003F6669">
            <w:pPr>
              <w:spacing w:line="360" w:lineRule="auto"/>
              <w:rPr>
                <w:rFonts w:eastAsia="MS Mincho"/>
                <w:color w:val="000000" w:themeColor="text1"/>
                <w:szCs w:val="24"/>
              </w:rPr>
            </w:pPr>
            <w:r w:rsidRPr="00EF7D47">
              <w:rPr>
                <w:rFonts w:eastAsia="MS Mincho"/>
                <w:color w:val="000000" w:themeColor="text1"/>
                <w:szCs w:val="24"/>
              </w:rPr>
              <w:t>3.</w:t>
            </w:r>
          </w:p>
        </w:tc>
        <w:tc>
          <w:tcPr>
            <w:tcW w:w="2348" w:type="pct"/>
          </w:tcPr>
          <w:p w14:paraId="5378FB95" w14:textId="7E950DB8" w:rsidR="0027064C" w:rsidRPr="00EF7D47" w:rsidRDefault="0027064C" w:rsidP="003F6669">
            <w:pPr>
              <w:spacing w:line="360" w:lineRule="auto"/>
              <w:rPr>
                <w:rFonts w:eastAsia="MS Mincho"/>
                <w:color w:val="000000" w:themeColor="text1"/>
                <w:szCs w:val="24"/>
              </w:rPr>
            </w:pPr>
            <w:r w:rsidRPr="00EF7D47">
              <w:rPr>
                <w:rFonts w:eastAsia="MS Mincho"/>
                <w:color w:val="000000" w:themeColor="text1"/>
                <w:szCs w:val="24"/>
              </w:rPr>
              <w:t>Anykščių kultūros centre filmas vaikams</w:t>
            </w:r>
          </w:p>
        </w:tc>
        <w:tc>
          <w:tcPr>
            <w:tcW w:w="634" w:type="pct"/>
          </w:tcPr>
          <w:p w14:paraId="7135845F" w14:textId="373C392A"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50</w:t>
            </w:r>
          </w:p>
        </w:tc>
        <w:tc>
          <w:tcPr>
            <w:tcW w:w="720" w:type="pct"/>
          </w:tcPr>
          <w:p w14:paraId="63585254" w14:textId="21CE9FC8"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202</w:t>
            </w:r>
            <w:r w:rsidR="004E1CD8" w:rsidRPr="00EF7D47">
              <w:rPr>
                <w:rFonts w:eastAsia="MS Mincho"/>
                <w:color w:val="000000" w:themeColor="text1"/>
                <w:szCs w:val="24"/>
              </w:rPr>
              <w:t>5</w:t>
            </w:r>
            <w:r w:rsidRPr="00EF7D47">
              <w:rPr>
                <w:rFonts w:eastAsia="MS Mincho"/>
                <w:color w:val="000000" w:themeColor="text1"/>
                <w:szCs w:val="24"/>
              </w:rPr>
              <w:t>-12-16</w:t>
            </w:r>
          </w:p>
        </w:tc>
        <w:tc>
          <w:tcPr>
            <w:tcW w:w="854" w:type="pct"/>
          </w:tcPr>
          <w:p w14:paraId="4E5B3A21" w14:textId="5C729A03"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50</w:t>
            </w:r>
            <w:r w:rsidR="004E1CD8" w:rsidRPr="00EF7D47">
              <w:rPr>
                <w:rFonts w:eastAsia="MS Mincho"/>
                <w:color w:val="000000" w:themeColor="text1"/>
                <w:szCs w:val="24"/>
              </w:rPr>
              <w:t>,</w:t>
            </w:r>
            <w:r w:rsidRPr="00EF7D47">
              <w:rPr>
                <w:rFonts w:eastAsia="MS Mincho"/>
                <w:color w:val="000000" w:themeColor="text1"/>
                <w:szCs w:val="24"/>
              </w:rPr>
              <w:t>00</w:t>
            </w:r>
          </w:p>
        </w:tc>
      </w:tr>
      <w:tr w:rsidR="0027064C" w:rsidRPr="00EF7D47" w14:paraId="562E6AAB" w14:textId="77777777" w:rsidTr="00EF7D47">
        <w:tc>
          <w:tcPr>
            <w:tcW w:w="445" w:type="pct"/>
          </w:tcPr>
          <w:p w14:paraId="3B9C4FA7" w14:textId="72CF8EA0" w:rsidR="0027064C" w:rsidRPr="00EF7D47" w:rsidRDefault="0027064C" w:rsidP="003F6669">
            <w:pPr>
              <w:spacing w:line="360" w:lineRule="auto"/>
              <w:rPr>
                <w:rFonts w:eastAsia="MS Mincho"/>
                <w:color w:val="000000" w:themeColor="text1"/>
                <w:szCs w:val="24"/>
              </w:rPr>
            </w:pPr>
            <w:r w:rsidRPr="00EF7D47">
              <w:rPr>
                <w:rFonts w:eastAsia="MS Mincho"/>
                <w:color w:val="000000" w:themeColor="text1"/>
                <w:szCs w:val="24"/>
              </w:rPr>
              <w:t>4.</w:t>
            </w:r>
          </w:p>
        </w:tc>
        <w:tc>
          <w:tcPr>
            <w:tcW w:w="2348" w:type="pct"/>
          </w:tcPr>
          <w:p w14:paraId="76A886C4" w14:textId="3EEA2FD8" w:rsidR="0027064C" w:rsidRPr="00EF7D47" w:rsidRDefault="0027064C" w:rsidP="003F6669">
            <w:pPr>
              <w:spacing w:line="360" w:lineRule="auto"/>
              <w:rPr>
                <w:rFonts w:eastAsia="MS Mincho"/>
                <w:color w:val="000000" w:themeColor="text1"/>
                <w:szCs w:val="24"/>
              </w:rPr>
            </w:pPr>
            <w:r w:rsidRPr="00EF7D47">
              <w:rPr>
                <w:rFonts w:eastAsia="MS Mincho"/>
                <w:color w:val="000000" w:themeColor="text1"/>
                <w:szCs w:val="24"/>
              </w:rPr>
              <w:t>Anykščių menų inkubatorius-edukacinė programa</w:t>
            </w:r>
          </w:p>
        </w:tc>
        <w:tc>
          <w:tcPr>
            <w:tcW w:w="634" w:type="pct"/>
          </w:tcPr>
          <w:p w14:paraId="75C7903E" w14:textId="393A3488"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14</w:t>
            </w:r>
          </w:p>
        </w:tc>
        <w:tc>
          <w:tcPr>
            <w:tcW w:w="720" w:type="pct"/>
          </w:tcPr>
          <w:p w14:paraId="3A4709E2" w14:textId="075C15A8"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202</w:t>
            </w:r>
            <w:r w:rsidR="004E1CD8" w:rsidRPr="00EF7D47">
              <w:rPr>
                <w:rFonts w:eastAsia="MS Mincho"/>
                <w:color w:val="000000" w:themeColor="text1"/>
                <w:szCs w:val="24"/>
              </w:rPr>
              <w:t>5</w:t>
            </w:r>
            <w:r w:rsidRPr="00EF7D47">
              <w:rPr>
                <w:rFonts w:eastAsia="MS Mincho"/>
                <w:color w:val="000000" w:themeColor="text1"/>
                <w:szCs w:val="24"/>
              </w:rPr>
              <w:t>-12-18</w:t>
            </w:r>
          </w:p>
        </w:tc>
        <w:tc>
          <w:tcPr>
            <w:tcW w:w="854" w:type="pct"/>
          </w:tcPr>
          <w:p w14:paraId="52530688" w14:textId="04219249"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101</w:t>
            </w:r>
            <w:r w:rsidR="004E1CD8" w:rsidRPr="00EF7D47">
              <w:rPr>
                <w:rFonts w:eastAsia="MS Mincho"/>
                <w:color w:val="000000" w:themeColor="text1"/>
                <w:szCs w:val="24"/>
              </w:rPr>
              <w:t>,</w:t>
            </w:r>
            <w:r w:rsidRPr="00EF7D47">
              <w:rPr>
                <w:rFonts w:eastAsia="MS Mincho"/>
                <w:color w:val="000000" w:themeColor="text1"/>
                <w:szCs w:val="24"/>
              </w:rPr>
              <w:t>00</w:t>
            </w:r>
          </w:p>
        </w:tc>
      </w:tr>
      <w:tr w:rsidR="0027064C" w:rsidRPr="00EF7D47" w14:paraId="6A0D70B9" w14:textId="77777777" w:rsidTr="00EF7D47">
        <w:tc>
          <w:tcPr>
            <w:tcW w:w="445" w:type="pct"/>
          </w:tcPr>
          <w:p w14:paraId="6C67C670" w14:textId="77777777" w:rsidR="0027064C" w:rsidRPr="00EF7D47" w:rsidRDefault="0027064C" w:rsidP="003F6669">
            <w:pPr>
              <w:spacing w:line="360" w:lineRule="auto"/>
              <w:rPr>
                <w:rFonts w:eastAsia="MS Mincho"/>
                <w:color w:val="000000" w:themeColor="text1"/>
                <w:szCs w:val="24"/>
              </w:rPr>
            </w:pPr>
          </w:p>
        </w:tc>
        <w:tc>
          <w:tcPr>
            <w:tcW w:w="2348" w:type="pct"/>
          </w:tcPr>
          <w:p w14:paraId="64349B9D" w14:textId="6F4CB583" w:rsidR="0027064C" w:rsidRPr="00EF7D47" w:rsidRDefault="001C5279" w:rsidP="003F6669">
            <w:pPr>
              <w:spacing w:line="360" w:lineRule="auto"/>
              <w:rPr>
                <w:rFonts w:eastAsia="MS Mincho"/>
                <w:color w:val="000000" w:themeColor="text1"/>
                <w:szCs w:val="24"/>
              </w:rPr>
            </w:pPr>
            <w:r w:rsidRPr="00EF7D47">
              <w:rPr>
                <w:rFonts w:eastAsia="MS Mincho"/>
                <w:color w:val="000000" w:themeColor="text1"/>
                <w:szCs w:val="24"/>
              </w:rPr>
              <w:t>Iš v</w:t>
            </w:r>
            <w:r w:rsidR="0027064C" w:rsidRPr="00EF7D47">
              <w:rPr>
                <w:rFonts w:eastAsia="MS Mincho"/>
                <w:color w:val="000000" w:themeColor="text1"/>
                <w:szCs w:val="24"/>
              </w:rPr>
              <w:t>iso panaudota:</w:t>
            </w:r>
          </w:p>
        </w:tc>
        <w:tc>
          <w:tcPr>
            <w:tcW w:w="634" w:type="pct"/>
          </w:tcPr>
          <w:p w14:paraId="5142C9A6" w14:textId="77777777" w:rsidR="0027064C" w:rsidRPr="00EF7D47" w:rsidRDefault="0027064C" w:rsidP="003F6669">
            <w:pPr>
              <w:spacing w:line="360" w:lineRule="auto"/>
              <w:jc w:val="center"/>
              <w:rPr>
                <w:rFonts w:eastAsia="MS Mincho"/>
                <w:color w:val="000000" w:themeColor="text1"/>
                <w:szCs w:val="24"/>
              </w:rPr>
            </w:pPr>
          </w:p>
        </w:tc>
        <w:tc>
          <w:tcPr>
            <w:tcW w:w="720" w:type="pct"/>
          </w:tcPr>
          <w:p w14:paraId="0A3EC990" w14:textId="77777777" w:rsidR="0027064C" w:rsidRPr="00EF7D47" w:rsidRDefault="0027064C" w:rsidP="003F6669">
            <w:pPr>
              <w:spacing w:line="360" w:lineRule="auto"/>
              <w:jc w:val="center"/>
              <w:rPr>
                <w:rFonts w:eastAsia="MS Mincho"/>
                <w:color w:val="000000" w:themeColor="text1"/>
                <w:szCs w:val="24"/>
              </w:rPr>
            </w:pPr>
          </w:p>
        </w:tc>
        <w:tc>
          <w:tcPr>
            <w:tcW w:w="854" w:type="pct"/>
          </w:tcPr>
          <w:p w14:paraId="25C74E24" w14:textId="2F0CB2CD" w:rsidR="0027064C" w:rsidRPr="00EF7D47" w:rsidRDefault="0027064C" w:rsidP="003F6669">
            <w:pPr>
              <w:spacing w:line="360" w:lineRule="auto"/>
              <w:jc w:val="center"/>
              <w:rPr>
                <w:rFonts w:eastAsia="MS Mincho"/>
                <w:color w:val="000000" w:themeColor="text1"/>
                <w:szCs w:val="24"/>
              </w:rPr>
            </w:pPr>
            <w:r w:rsidRPr="00EF7D47">
              <w:rPr>
                <w:rFonts w:eastAsia="MS Mincho"/>
                <w:color w:val="000000" w:themeColor="text1"/>
                <w:szCs w:val="24"/>
              </w:rPr>
              <w:t>285</w:t>
            </w:r>
            <w:r w:rsidR="004E1CD8" w:rsidRPr="00EF7D47">
              <w:rPr>
                <w:rFonts w:eastAsia="MS Mincho"/>
                <w:color w:val="000000" w:themeColor="text1"/>
                <w:szCs w:val="24"/>
              </w:rPr>
              <w:t>,</w:t>
            </w:r>
            <w:r w:rsidRPr="00EF7D47">
              <w:rPr>
                <w:rFonts w:eastAsia="MS Mincho"/>
                <w:color w:val="000000" w:themeColor="text1"/>
                <w:szCs w:val="24"/>
              </w:rPr>
              <w:t>00</w:t>
            </w:r>
          </w:p>
        </w:tc>
      </w:tr>
    </w:tbl>
    <w:p w14:paraId="0DAEDB5F" w14:textId="7B233B20" w:rsidR="00C11E5A" w:rsidRPr="00EF7D47" w:rsidRDefault="00C11E5A" w:rsidP="003F6669">
      <w:pPr>
        <w:shd w:val="clear" w:color="auto" w:fill="FFFFFF"/>
        <w:spacing w:line="360" w:lineRule="auto"/>
        <w:rPr>
          <w:rFonts w:eastAsia="MS Mincho"/>
          <w:color w:val="000000" w:themeColor="text1"/>
          <w:szCs w:val="24"/>
        </w:rPr>
      </w:pPr>
    </w:p>
    <w:p w14:paraId="5B9CCC74" w14:textId="3A467364" w:rsidR="00AF68D6" w:rsidRPr="00EF7D47" w:rsidRDefault="00AF68D6" w:rsidP="00EF7D47">
      <w:pPr>
        <w:shd w:val="clear" w:color="auto" w:fill="FFFFFF"/>
        <w:spacing w:line="360" w:lineRule="auto"/>
        <w:ind w:firstLine="720"/>
        <w:jc w:val="both"/>
        <w:rPr>
          <w:rFonts w:eastAsia="MS Mincho"/>
          <w:b/>
          <w:color w:val="000000" w:themeColor="text1"/>
          <w:szCs w:val="24"/>
        </w:rPr>
      </w:pPr>
      <w:r w:rsidRPr="00EF7D47">
        <w:rPr>
          <w:rFonts w:eastAsia="MS Mincho"/>
          <w:b/>
          <w:color w:val="000000" w:themeColor="text1"/>
          <w:szCs w:val="24"/>
        </w:rPr>
        <w:t xml:space="preserve">Viešųjų pirkimų organizavimas  </w:t>
      </w:r>
    </w:p>
    <w:p w14:paraId="295C63F8" w14:textId="31811EDC" w:rsidR="00AF68D6" w:rsidRPr="00EF7D47" w:rsidRDefault="00AF68D6" w:rsidP="00EF7D47">
      <w:pPr>
        <w:pStyle w:val="prastasiniatinklio"/>
        <w:spacing w:before="0" w:beforeAutospacing="0" w:after="0" w:line="360" w:lineRule="auto"/>
        <w:ind w:firstLine="720"/>
        <w:jc w:val="both"/>
        <w:rPr>
          <w:color w:val="000000" w:themeColor="text1"/>
        </w:rPr>
      </w:pPr>
      <w:r w:rsidRPr="00EF7D47">
        <w:rPr>
          <w:color w:val="000000" w:themeColor="text1"/>
        </w:rPr>
        <w:t>202</w:t>
      </w:r>
      <w:r w:rsidR="00E83F0E" w:rsidRPr="00EF7D47">
        <w:rPr>
          <w:color w:val="000000" w:themeColor="text1"/>
        </w:rPr>
        <w:t>5</w:t>
      </w:r>
      <w:r w:rsidRPr="00EF7D47">
        <w:rPr>
          <w:color w:val="000000" w:themeColor="text1"/>
        </w:rPr>
        <w:t xml:space="preserve"> m. atlikus mažos vertės </w:t>
      </w:r>
      <w:r w:rsidR="00E83F0E" w:rsidRPr="00EF7D47">
        <w:rPr>
          <w:color w:val="000000" w:themeColor="text1"/>
        </w:rPr>
        <w:t>219</w:t>
      </w:r>
      <w:r w:rsidRPr="00EF7D47">
        <w:rPr>
          <w:color w:val="000000" w:themeColor="text1"/>
        </w:rPr>
        <w:t xml:space="preserve"> pirkim</w:t>
      </w:r>
      <w:r w:rsidR="00731973" w:rsidRPr="00EF7D47">
        <w:rPr>
          <w:color w:val="000000" w:themeColor="text1"/>
        </w:rPr>
        <w:t>ai</w:t>
      </w:r>
      <w:r w:rsidRPr="00EF7D47">
        <w:rPr>
          <w:color w:val="000000" w:themeColor="text1"/>
        </w:rPr>
        <w:t xml:space="preserve">, bendra sudarytų sutarčių vertė </w:t>
      </w:r>
      <w:r w:rsidR="00E83F0E" w:rsidRPr="00EF7D47">
        <w:rPr>
          <w:color w:val="000000" w:themeColor="text1"/>
        </w:rPr>
        <w:t>109444,32</w:t>
      </w:r>
      <w:r w:rsidRPr="00EF7D47">
        <w:rPr>
          <w:color w:val="000000" w:themeColor="text1"/>
        </w:rPr>
        <w:t xml:space="preserve"> E</w:t>
      </w:r>
      <w:r w:rsidRPr="00EF7D47">
        <w:rPr>
          <w:bCs/>
          <w:color w:val="000000" w:themeColor="text1"/>
        </w:rPr>
        <w:t xml:space="preserve">ur. </w:t>
      </w:r>
      <w:r w:rsidRPr="00EF7D47">
        <w:rPr>
          <w:color w:val="000000" w:themeColor="text1"/>
        </w:rPr>
        <w:t xml:space="preserve"> </w:t>
      </w:r>
    </w:p>
    <w:p w14:paraId="7D57A806" w14:textId="0C80D40A" w:rsidR="005B5490" w:rsidRDefault="00F21AF2" w:rsidP="00EF7D47">
      <w:pPr>
        <w:pStyle w:val="prastasiniatinklio"/>
        <w:spacing w:before="0" w:beforeAutospacing="0" w:after="0" w:line="360" w:lineRule="auto"/>
        <w:ind w:firstLine="720"/>
        <w:jc w:val="both"/>
        <w:rPr>
          <w:color w:val="000000" w:themeColor="text1"/>
        </w:rPr>
      </w:pPr>
      <w:r w:rsidRPr="00EF7D47">
        <w:rPr>
          <w:color w:val="000000" w:themeColor="text1"/>
        </w:rPr>
        <w:t>Mokykla</w:t>
      </w:r>
      <w:r w:rsidR="005B5490" w:rsidRPr="00EF7D47">
        <w:rPr>
          <w:color w:val="000000" w:themeColor="text1"/>
        </w:rPr>
        <w:t xml:space="preserve"> naudojasi elektroninės prekybos platforma ,,</w:t>
      </w:r>
      <w:r w:rsidR="00015F58" w:rsidRPr="00EF7D47">
        <w:rPr>
          <w:color w:val="000000" w:themeColor="text1"/>
        </w:rPr>
        <w:t>M</w:t>
      </w:r>
      <w:r w:rsidR="005B5490" w:rsidRPr="00EF7D47">
        <w:rPr>
          <w:color w:val="000000" w:themeColor="text1"/>
        </w:rPr>
        <w:t>ano konkursas</w:t>
      </w:r>
      <w:r w:rsidR="001726BC" w:rsidRPr="00EF7D47">
        <w:rPr>
          <w:color w:val="000000" w:themeColor="text1"/>
        </w:rPr>
        <w:t>“</w:t>
      </w:r>
      <w:r w:rsidR="000B63B4" w:rsidRPr="00EF7D47">
        <w:rPr>
          <w:color w:val="000000" w:themeColor="text1"/>
        </w:rPr>
        <w:t>.</w:t>
      </w:r>
    </w:p>
    <w:p w14:paraId="5BD44014" w14:textId="77777777" w:rsidR="00EF7D47" w:rsidRDefault="00EF7D47" w:rsidP="00EF7D47">
      <w:pPr>
        <w:pStyle w:val="prastasiniatinklio"/>
        <w:spacing w:before="0" w:beforeAutospacing="0" w:after="0" w:line="360" w:lineRule="auto"/>
        <w:ind w:firstLine="720"/>
        <w:jc w:val="both"/>
        <w:rPr>
          <w:color w:val="000000" w:themeColor="text1"/>
        </w:rPr>
      </w:pPr>
    </w:p>
    <w:p w14:paraId="59AC52EC" w14:textId="77777777" w:rsidR="00EF7D47" w:rsidRDefault="00EF7D47" w:rsidP="00EF7D47">
      <w:pPr>
        <w:pStyle w:val="prastasiniatinklio"/>
        <w:spacing w:before="0" w:beforeAutospacing="0" w:after="0" w:line="360" w:lineRule="auto"/>
        <w:ind w:firstLine="720"/>
        <w:jc w:val="both"/>
        <w:rPr>
          <w:color w:val="000000" w:themeColor="text1"/>
        </w:rPr>
      </w:pPr>
    </w:p>
    <w:p w14:paraId="77250257" w14:textId="77777777" w:rsidR="00EF7D47" w:rsidRPr="00EF7D47" w:rsidRDefault="00EF7D47" w:rsidP="00EF7D47">
      <w:pPr>
        <w:pStyle w:val="prastasiniatinklio"/>
        <w:spacing w:before="0" w:beforeAutospacing="0" w:after="0" w:line="360" w:lineRule="auto"/>
        <w:ind w:firstLine="720"/>
        <w:jc w:val="both"/>
        <w:rPr>
          <w:color w:val="000000" w:themeColor="text1"/>
        </w:rPr>
      </w:pPr>
    </w:p>
    <w:p w14:paraId="5873F52A" w14:textId="0C6E0A10" w:rsidR="00AF68D6" w:rsidRPr="00EF7D47" w:rsidRDefault="00015F58" w:rsidP="003F6669">
      <w:pPr>
        <w:pStyle w:val="prastasiniatinklio"/>
        <w:spacing w:before="0" w:beforeAutospacing="0" w:after="0" w:line="360" w:lineRule="auto"/>
        <w:jc w:val="right"/>
        <w:rPr>
          <w:b/>
          <w:i/>
          <w:color w:val="000000" w:themeColor="text1"/>
          <w:sz w:val="20"/>
        </w:rPr>
      </w:pPr>
      <w:r w:rsidRPr="00EF7D47">
        <w:rPr>
          <w:color w:val="000000" w:themeColor="text1"/>
        </w:rPr>
        <w:lastRenderedPageBreak/>
        <w:t xml:space="preserve">   </w:t>
      </w:r>
      <w:r w:rsidR="000D2DA6" w:rsidRPr="00EF7D47">
        <w:rPr>
          <w:color w:val="000000" w:themeColor="text1"/>
        </w:rPr>
        <w:t xml:space="preserve"> </w:t>
      </w:r>
      <w:r w:rsidR="00AF68D6" w:rsidRPr="00EF7D47">
        <w:rPr>
          <w:color w:val="000000" w:themeColor="text1"/>
        </w:rPr>
        <w:t xml:space="preserve">   </w:t>
      </w:r>
      <w:r w:rsidR="00D0461B" w:rsidRPr="00EF7D47">
        <w:rPr>
          <w:b/>
          <w:i/>
          <w:color w:val="000000" w:themeColor="text1"/>
          <w:sz w:val="20"/>
        </w:rPr>
        <w:t>6</w:t>
      </w:r>
      <w:r w:rsidR="00AF68D6" w:rsidRPr="00EF7D47">
        <w:rPr>
          <w:b/>
          <w:i/>
          <w:color w:val="000000" w:themeColor="text1"/>
          <w:sz w:val="20"/>
        </w:rPr>
        <w:t xml:space="preserve"> lentelė. Viešieji  pirkimai                                                                                                                            </w:t>
      </w:r>
    </w:p>
    <w:tbl>
      <w:tblPr>
        <w:tblW w:w="5000" w:type="pct"/>
        <w:tblBorders>
          <w:top w:val="single" w:sz="8" w:space="0" w:color="auto"/>
          <w:left w:val="single" w:sz="4" w:space="0" w:color="auto"/>
          <w:bottom w:val="single" w:sz="4" w:space="0" w:color="auto"/>
          <w:right w:val="single" w:sz="8" w:space="0" w:color="auto"/>
          <w:insideH w:val="single" w:sz="4" w:space="0" w:color="auto"/>
          <w:insideV w:val="single" w:sz="4" w:space="0" w:color="auto"/>
        </w:tblBorders>
        <w:tblLook w:val="00A0" w:firstRow="1" w:lastRow="0" w:firstColumn="1" w:lastColumn="0" w:noHBand="0" w:noVBand="0"/>
      </w:tblPr>
      <w:tblGrid>
        <w:gridCol w:w="1228"/>
        <w:gridCol w:w="46"/>
        <w:gridCol w:w="1239"/>
        <w:gridCol w:w="48"/>
        <w:gridCol w:w="1226"/>
        <w:gridCol w:w="17"/>
        <w:gridCol w:w="1063"/>
        <w:gridCol w:w="52"/>
        <w:gridCol w:w="1011"/>
        <w:gridCol w:w="1255"/>
        <w:gridCol w:w="19"/>
        <w:gridCol w:w="990"/>
        <w:gridCol w:w="1414"/>
      </w:tblGrid>
      <w:tr w:rsidR="006606A8" w:rsidRPr="00EF7D47" w14:paraId="6F2D2D7D" w14:textId="77777777" w:rsidTr="00EF7D47">
        <w:trPr>
          <w:trHeight w:val="258"/>
        </w:trPr>
        <w:tc>
          <w:tcPr>
            <w:tcW w:w="663" w:type="pct"/>
            <w:gridSpan w:val="2"/>
            <w:vMerge w:val="restart"/>
            <w:tcBorders>
              <w:top w:val="single" w:sz="12" w:space="0" w:color="auto"/>
              <w:left w:val="single" w:sz="12" w:space="0" w:color="auto"/>
            </w:tcBorders>
            <w:vAlign w:val="center"/>
          </w:tcPr>
          <w:p w14:paraId="5B151804" w14:textId="77777777" w:rsidR="001726BC" w:rsidRPr="00EF7D47" w:rsidRDefault="001726BC" w:rsidP="003F6669">
            <w:pPr>
              <w:spacing w:line="360" w:lineRule="auto"/>
              <w:jc w:val="center"/>
              <w:rPr>
                <w:color w:val="000000" w:themeColor="text1"/>
                <w:szCs w:val="24"/>
              </w:rPr>
            </w:pPr>
            <w:r w:rsidRPr="00EF7D47">
              <w:rPr>
                <w:color w:val="000000" w:themeColor="text1"/>
                <w:szCs w:val="24"/>
              </w:rPr>
              <w:t>Pirkimo objekto rūšis</w:t>
            </w:r>
          </w:p>
        </w:tc>
        <w:tc>
          <w:tcPr>
            <w:tcW w:w="1308" w:type="pct"/>
            <w:gridSpan w:val="3"/>
            <w:tcBorders>
              <w:top w:val="single" w:sz="12" w:space="0" w:color="auto"/>
            </w:tcBorders>
            <w:vAlign w:val="center"/>
          </w:tcPr>
          <w:p w14:paraId="7E071BD8" w14:textId="77777777" w:rsidR="00B260E8" w:rsidRPr="00EF7D47" w:rsidRDefault="001726BC" w:rsidP="003F6669">
            <w:pPr>
              <w:spacing w:line="360" w:lineRule="auto"/>
              <w:jc w:val="center"/>
              <w:rPr>
                <w:color w:val="000000" w:themeColor="text1"/>
                <w:szCs w:val="24"/>
              </w:rPr>
            </w:pPr>
            <w:r w:rsidRPr="00EF7D47">
              <w:rPr>
                <w:color w:val="000000" w:themeColor="text1"/>
                <w:szCs w:val="24"/>
              </w:rPr>
              <w:t xml:space="preserve">Bendra  sudarytų sutarčių vertė </w:t>
            </w:r>
          </w:p>
          <w:p w14:paraId="53472D04" w14:textId="71C417F0" w:rsidR="001726BC" w:rsidRPr="00EF7D47" w:rsidRDefault="001726BC" w:rsidP="003F6669">
            <w:pPr>
              <w:spacing w:line="360" w:lineRule="auto"/>
              <w:jc w:val="center"/>
              <w:rPr>
                <w:color w:val="000000" w:themeColor="text1"/>
                <w:szCs w:val="24"/>
              </w:rPr>
            </w:pPr>
            <w:r w:rsidRPr="00EF7D47">
              <w:rPr>
                <w:color w:val="000000" w:themeColor="text1"/>
                <w:szCs w:val="24"/>
              </w:rPr>
              <w:t>(Eur)</w:t>
            </w:r>
          </w:p>
        </w:tc>
        <w:tc>
          <w:tcPr>
            <w:tcW w:w="1114" w:type="pct"/>
            <w:gridSpan w:val="4"/>
            <w:tcBorders>
              <w:top w:val="single" w:sz="12" w:space="0" w:color="auto"/>
            </w:tcBorders>
            <w:vAlign w:val="center"/>
          </w:tcPr>
          <w:p w14:paraId="0AD756BD" w14:textId="77777777" w:rsidR="00B260E8" w:rsidRPr="00EF7D47" w:rsidRDefault="001726BC" w:rsidP="003F6669">
            <w:pPr>
              <w:spacing w:line="360" w:lineRule="auto"/>
              <w:ind w:right="-108"/>
              <w:jc w:val="center"/>
              <w:rPr>
                <w:color w:val="000000" w:themeColor="text1"/>
                <w:szCs w:val="24"/>
              </w:rPr>
            </w:pPr>
            <w:r w:rsidRPr="00EF7D47">
              <w:rPr>
                <w:color w:val="000000" w:themeColor="text1"/>
                <w:szCs w:val="24"/>
              </w:rPr>
              <w:t>Bendras pirkimų skaičius</w:t>
            </w:r>
          </w:p>
          <w:p w14:paraId="6C96CAF1" w14:textId="02275094" w:rsidR="001726BC" w:rsidRPr="00EF7D47" w:rsidRDefault="001726BC" w:rsidP="003F6669">
            <w:pPr>
              <w:spacing w:line="360" w:lineRule="auto"/>
              <w:ind w:right="-108"/>
              <w:jc w:val="center"/>
              <w:rPr>
                <w:color w:val="000000" w:themeColor="text1"/>
                <w:szCs w:val="24"/>
              </w:rPr>
            </w:pPr>
            <w:r w:rsidRPr="00EF7D47">
              <w:rPr>
                <w:color w:val="000000" w:themeColor="text1"/>
                <w:szCs w:val="24"/>
              </w:rPr>
              <w:t xml:space="preserve"> (vnt.)</w:t>
            </w:r>
          </w:p>
        </w:tc>
        <w:tc>
          <w:tcPr>
            <w:tcW w:w="1178" w:type="pct"/>
            <w:gridSpan w:val="3"/>
            <w:tcBorders>
              <w:top w:val="single" w:sz="12" w:space="0" w:color="auto"/>
            </w:tcBorders>
            <w:vAlign w:val="center"/>
          </w:tcPr>
          <w:p w14:paraId="394AEEEB" w14:textId="77777777" w:rsidR="00B260E8" w:rsidRPr="00EF7D47" w:rsidRDefault="001726BC" w:rsidP="003F6669">
            <w:pPr>
              <w:spacing w:line="360" w:lineRule="auto"/>
              <w:jc w:val="center"/>
              <w:rPr>
                <w:color w:val="000000" w:themeColor="text1"/>
                <w:szCs w:val="24"/>
              </w:rPr>
            </w:pPr>
            <w:r w:rsidRPr="00EF7D47">
              <w:rPr>
                <w:color w:val="000000" w:themeColor="text1"/>
                <w:szCs w:val="24"/>
              </w:rPr>
              <w:t xml:space="preserve">Iš savivaldybės gautos lėšos, pirkimas vykdytas per </w:t>
            </w:r>
          </w:p>
          <w:p w14:paraId="6FF46D3E" w14:textId="0ABC8D36" w:rsidR="001726BC" w:rsidRPr="00EF7D47" w:rsidRDefault="001726BC" w:rsidP="003F6669">
            <w:pPr>
              <w:spacing w:line="360" w:lineRule="auto"/>
              <w:jc w:val="center"/>
              <w:rPr>
                <w:color w:val="000000" w:themeColor="text1"/>
                <w:szCs w:val="24"/>
              </w:rPr>
            </w:pPr>
            <w:r w:rsidRPr="00EF7D47">
              <w:rPr>
                <w:color w:val="000000" w:themeColor="text1"/>
                <w:szCs w:val="24"/>
              </w:rPr>
              <w:t>CPO</w:t>
            </w:r>
          </w:p>
        </w:tc>
        <w:tc>
          <w:tcPr>
            <w:tcW w:w="736" w:type="pct"/>
            <w:tcBorders>
              <w:top w:val="single" w:sz="12" w:space="0" w:color="auto"/>
              <w:right w:val="single" w:sz="12" w:space="0" w:color="auto"/>
            </w:tcBorders>
            <w:vAlign w:val="center"/>
          </w:tcPr>
          <w:p w14:paraId="0F0FE0BB" w14:textId="7F43ED66" w:rsidR="001726BC" w:rsidRPr="00EF7D47" w:rsidRDefault="001726BC" w:rsidP="003F6669">
            <w:pPr>
              <w:spacing w:line="360" w:lineRule="auto"/>
              <w:jc w:val="center"/>
              <w:rPr>
                <w:color w:val="000000" w:themeColor="text1"/>
                <w:szCs w:val="24"/>
              </w:rPr>
            </w:pPr>
            <w:r w:rsidRPr="00EF7D47">
              <w:rPr>
                <w:color w:val="000000" w:themeColor="text1"/>
                <w:szCs w:val="24"/>
              </w:rPr>
              <w:t>Pokytis (vertė Eur, skaičius (+) Pirkimų pokytis</w:t>
            </w:r>
          </w:p>
        </w:tc>
      </w:tr>
      <w:tr w:rsidR="006606A8" w:rsidRPr="00EF7D47" w14:paraId="65BC3DF1" w14:textId="77777777" w:rsidTr="00EF7D47">
        <w:trPr>
          <w:trHeight w:val="421"/>
        </w:trPr>
        <w:tc>
          <w:tcPr>
            <w:tcW w:w="663" w:type="pct"/>
            <w:gridSpan w:val="2"/>
            <w:vMerge/>
            <w:tcBorders>
              <w:left w:val="single" w:sz="12" w:space="0" w:color="auto"/>
              <w:bottom w:val="single" w:sz="12" w:space="0" w:color="auto"/>
            </w:tcBorders>
            <w:vAlign w:val="center"/>
          </w:tcPr>
          <w:p w14:paraId="33370028" w14:textId="77777777" w:rsidR="001726BC" w:rsidRPr="00EF7D47" w:rsidRDefault="001726BC" w:rsidP="003F6669">
            <w:pPr>
              <w:spacing w:line="360" w:lineRule="auto"/>
              <w:jc w:val="center"/>
              <w:rPr>
                <w:color w:val="000000" w:themeColor="text1"/>
                <w:szCs w:val="24"/>
              </w:rPr>
            </w:pPr>
          </w:p>
        </w:tc>
        <w:tc>
          <w:tcPr>
            <w:tcW w:w="645" w:type="pct"/>
            <w:tcBorders>
              <w:bottom w:val="single" w:sz="12" w:space="0" w:color="auto"/>
            </w:tcBorders>
            <w:vAlign w:val="center"/>
          </w:tcPr>
          <w:p w14:paraId="600DE029" w14:textId="4B0182C0" w:rsidR="001726BC" w:rsidRPr="00EF7D47" w:rsidRDefault="001726BC" w:rsidP="003F6669">
            <w:pPr>
              <w:pStyle w:val="Betarp"/>
              <w:spacing w:line="360" w:lineRule="auto"/>
              <w:jc w:val="center"/>
              <w:rPr>
                <w:color w:val="000000" w:themeColor="text1"/>
              </w:rPr>
            </w:pPr>
            <w:r w:rsidRPr="00EF7D47">
              <w:rPr>
                <w:color w:val="000000" w:themeColor="text1"/>
              </w:rPr>
              <w:t>202</w:t>
            </w:r>
            <w:r w:rsidR="00A04FC8" w:rsidRPr="00EF7D47">
              <w:rPr>
                <w:color w:val="000000" w:themeColor="text1"/>
              </w:rPr>
              <w:t>4</w:t>
            </w:r>
            <w:r w:rsidRPr="00EF7D47">
              <w:rPr>
                <w:color w:val="000000" w:themeColor="text1"/>
              </w:rPr>
              <w:t xml:space="preserve"> m.</w:t>
            </w:r>
          </w:p>
        </w:tc>
        <w:tc>
          <w:tcPr>
            <w:tcW w:w="663" w:type="pct"/>
            <w:gridSpan w:val="2"/>
            <w:tcBorders>
              <w:bottom w:val="single" w:sz="12" w:space="0" w:color="auto"/>
            </w:tcBorders>
            <w:vAlign w:val="center"/>
          </w:tcPr>
          <w:p w14:paraId="0F5D78BD" w14:textId="4181AD6A" w:rsidR="001726BC" w:rsidRPr="00EF7D47" w:rsidRDefault="001726BC" w:rsidP="003F6669">
            <w:pPr>
              <w:pStyle w:val="Betarp"/>
              <w:spacing w:line="360" w:lineRule="auto"/>
              <w:jc w:val="center"/>
              <w:rPr>
                <w:color w:val="000000" w:themeColor="text1"/>
              </w:rPr>
            </w:pPr>
            <w:r w:rsidRPr="00EF7D47">
              <w:rPr>
                <w:color w:val="000000" w:themeColor="text1"/>
              </w:rPr>
              <w:t>202</w:t>
            </w:r>
            <w:r w:rsidR="00A04FC8" w:rsidRPr="00EF7D47">
              <w:rPr>
                <w:color w:val="000000" w:themeColor="text1"/>
              </w:rPr>
              <w:t>5</w:t>
            </w:r>
            <w:r w:rsidRPr="00EF7D47">
              <w:rPr>
                <w:color w:val="000000" w:themeColor="text1"/>
              </w:rPr>
              <w:t xml:space="preserve"> m.</w:t>
            </w:r>
          </w:p>
        </w:tc>
        <w:tc>
          <w:tcPr>
            <w:tcW w:w="589" w:type="pct"/>
            <w:gridSpan w:val="3"/>
            <w:tcBorders>
              <w:bottom w:val="single" w:sz="12" w:space="0" w:color="auto"/>
            </w:tcBorders>
            <w:vAlign w:val="center"/>
          </w:tcPr>
          <w:p w14:paraId="0FED9719" w14:textId="555635A0" w:rsidR="001726BC" w:rsidRPr="00EF7D47" w:rsidRDefault="001726BC" w:rsidP="003F6669">
            <w:pPr>
              <w:pStyle w:val="Betarp"/>
              <w:spacing w:line="360" w:lineRule="auto"/>
              <w:jc w:val="center"/>
              <w:rPr>
                <w:color w:val="000000" w:themeColor="text1"/>
              </w:rPr>
            </w:pPr>
            <w:r w:rsidRPr="00EF7D47">
              <w:rPr>
                <w:color w:val="000000" w:themeColor="text1"/>
              </w:rPr>
              <w:t>202</w:t>
            </w:r>
            <w:r w:rsidR="00A04FC8" w:rsidRPr="00EF7D47">
              <w:rPr>
                <w:color w:val="000000" w:themeColor="text1"/>
              </w:rPr>
              <w:t>4</w:t>
            </w:r>
            <w:r w:rsidRPr="00EF7D47">
              <w:rPr>
                <w:color w:val="000000" w:themeColor="text1"/>
              </w:rPr>
              <w:t xml:space="preserve"> m.</w:t>
            </w:r>
          </w:p>
        </w:tc>
        <w:tc>
          <w:tcPr>
            <w:tcW w:w="525" w:type="pct"/>
            <w:tcBorders>
              <w:bottom w:val="single" w:sz="12" w:space="0" w:color="auto"/>
            </w:tcBorders>
            <w:vAlign w:val="center"/>
          </w:tcPr>
          <w:p w14:paraId="28CA428C" w14:textId="7D13E709" w:rsidR="001726BC" w:rsidRPr="00EF7D47" w:rsidRDefault="001726BC" w:rsidP="003F6669">
            <w:pPr>
              <w:pStyle w:val="Betarp"/>
              <w:spacing w:line="360" w:lineRule="auto"/>
              <w:jc w:val="center"/>
              <w:rPr>
                <w:color w:val="000000" w:themeColor="text1"/>
              </w:rPr>
            </w:pPr>
            <w:r w:rsidRPr="00EF7D47">
              <w:rPr>
                <w:color w:val="000000" w:themeColor="text1"/>
              </w:rPr>
              <w:t>202</w:t>
            </w:r>
            <w:r w:rsidR="00A04FC8" w:rsidRPr="00EF7D47">
              <w:rPr>
                <w:color w:val="000000" w:themeColor="text1"/>
              </w:rPr>
              <w:t>5</w:t>
            </w:r>
            <w:r w:rsidRPr="00EF7D47">
              <w:rPr>
                <w:color w:val="000000" w:themeColor="text1"/>
              </w:rPr>
              <w:t xml:space="preserve"> m.</w:t>
            </w:r>
          </w:p>
        </w:tc>
        <w:tc>
          <w:tcPr>
            <w:tcW w:w="653" w:type="pct"/>
            <w:tcBorders>
              <w:bottom w:val="single" w:sz="12" w:space="0" w:color="auto"/>
            </w:tcBorders>
            <w:vAlign w:val="center"/>
          </w:tcPr>
          <w:p w14:paraId="7267ABA1" w14:textId="2B879DBD" w:rsidR="001726BC" w:rsidRPr="00EF7D47" w:rsidRDefault="001726BC" w:rsidP="003F6669">
            <w:pPr>
              <w:pStyle w:val="Betarp"/>
              <w:spacing w:line="360" w:lineRule="auto"/>
              <w:jc w:val="center"/>
              <w:rPr>
                <w:color w:val="000000" w:themeColor="text1"/>
              </w:rPr>
            </w:pPr>
            <w:r w:rsidRPr="00EF7D47">
              <w:rPr>
                <w:color w:val="000000" w:themeColor="text1"/>
              </w:rPr>
              <w:t>202</w:t>
            </w:r>
            <w:r w:rsidR="00A04FC8" w:rsidRPr="00EF7D47">
              <w:rPr>
                <w:color w:val="000000" w:themeColor="text1"/>
              </w:rPr>
              <w:t>4</w:t>
            </w:r>
            <w:r w:rsidRPr="00EF7D47">
              <w:rPr>
                <w:color w:val="000000" w:themeColor="text1"/>
              </w:rPr>
              <w:t xml:space="preserve"> m.</w:t>
            </w:r>
          </w:p>
        </w:tc>
        <w:tc>
          <w:tcPr>
            <w:tcW w:w="525" w:type="pct"/>
            <w:gridSpan w:val="2"/>
            <w:tcBorders>
              <w:bottom w:val="single" w:sz="12" w:space="0" w:color="auto"/>
            </w:tcBorders>
            <w:vAlign w:val="center"/>
          </w:tcPr>
          <w:p w14:paraId="0E30373A" w14:textId="626ECE6A" w:rsidR="001726BC" w:rsidRPr="00EF7D47" w:rsidRDefault="001726BC" w:rsidP="003F6669">
            <w:pPr>
              <w:pStyle w:val="Betarp"/>
              <w:spacing w:line="360" w:lineRule="auto"/>
              <w:jc w:val="center"/>
              <w:rPr>
                <w:color w:val="000000" w:themeColor="text1"/>
              </w:rPr>
            </w:pPr>
            <w:r w:rsidRPr="00EF7D47">
              <w:rPr>
                <w:color w:val="000000" w:themeColor="text1"/>
              </w:rPr>
              <w:t>202</w:t>
            </w:r>
            <w:r w:rsidR="00A04FC8" w:rsidRPr="00EF7D47">
              <w:rPr>
                <w:color w:val="000000" w:themeColor="text1"/>
              </w:rPr>
              <w:t>5</w:t>
            </w:r>
            <w:r w:rsidRPr="00EF7D47">
              <w:rPr>
                <w:color w:val="000000" w:themeColor="text1"/>
              </w:rPr>
              <w:t xml:space="preserve"> m.</w:t>
            </w:r>
          </w:p>
        </w:tc>
        <w:tc>
          <w:tcPr>
            <w:tcW w:w="736" w:type="pct"/>
            <w:tcBorders>
              <w:bottom w:val="single" w:sz="12" w:space="0" w:color="auto"/>
              <w:right w:val="single" w:sz="12" w:space="0" w:color="auto"/>
            </w:tcBorders>
            <w:vAlign w:val="center"/>
          </w:tcPr>
          <w:p w14:paraId="6AC369BC" w14:textId="77777777" w:rsidR="001726BC" w:rsidRPr="00EF7D47" w:rsidRDefault="001726BC" w:rsidP="003F6669">
            <w:pPr>
              <w:pStyle w:val="Betarp"/>
              <w:spacing w:line="360" w:lineRule="auto"/>
              <w:jc w:val="center"/>
              <w:rPr>
                <w:color w:val="000000" w:themeColor="text1"/>
              </w:rPr>
            </w:pPr>
          </w:p>
        </w:tc>
      </w:tr>
      <w:tr w:rsidR="000B63B4" w:rsidRPr="00EF7D47" w14:paraId="1F9214EA" w14:textId="77777777" w:rsidTr="00EF7D47">
        <w:trPr>
          <w:trHeight w:val="471"/>
        </w:trPr>
        <w:tc>
          <w:tcPr>
            <w:tcW w:w="5000" w:type="pct"/>
            <w:gridSpan w:val="13"/>
            <w:tcBorders>
              <w:top w:val="single" w:sz="12" w:space="0" w:color="auto"/>
              <w:left w:val="single" w:sz="12" w:space="0" w:color="auto"/>
              <w:bottom w:val="single" w:sz="12" w:space="0" w:color="auto"/>
              <w:right w:val="single" w:sz="12" w:space="0" w:color="auto"/>
            </w:tcBorders>
            <w:vAlign w:val="center"/>
          </w:tcPr>
          <w:p w14:paraId="01A12EEE" w14:textId="77777777" w:rsidR="001726BC" w:rsidRPr="00EF7D47" w:rsidRDefault="001726BC" w:rsidP="003F6669">
            <w:pPr>
              <w:pStyle w:val="Betarp"/>
              <w:spacing w:line="360" w:lineRule="auto"/>
              <w:jc w:val="center"/>
              <w:rPr>
                <w:color w:val="000000" w:themeColor="text1"/>
              </w:rPr>
            </w:pPr>
            <w:r w:rsidRPr="00EF7D47">
              <w:rPr>
                <w:color w:val="000000" w:themeColor="text1"/>
              </w:rPr>
              <w:t>Raštu sudarytos sutartys</w:t>
            </w:r>
          </w:p>
        </w:tc>
      </w:tr>
      <w:tr w:rsidR="00A04FC8" w:rsidRPr="00EF7D47" w14:paraId="70BE9A07" w14:textId="77777777" w:rsidTr="00EF7D47">
        <w:trPr>
          <w:trHeight w:val="283"/>
        </w:trPr>
        <w:tc>
          <w:tcPr>
            <w:tcW w:w="663" w:type="pct"/>
            <w:gridSpan w:val="2"/>
            <w:tcBorders>
              <w:top w:val="single" w:sz="12" w:space="0" w:color="auto"/>
              <w:left w:val="single" w:sz="12" w:space="0" w:color="auto"/>
            </w:tcBorders>
            <w:vAlign w:val="center"/>
          </w:tcPr>
          <w:p w14:paraId="42390E2E" w14:textId="77777777" w:rsidR="00A04FC8" w:rsidRPr="00EF7D47" w:rsidRDefault="00A04FC8" w:rsidP="003F6669">
            <w:pPr>
              <w:spacing w:line="360" w:lineRule="auto"/>
              <w:jc w:val="center"/>
              <w:rPr>
                <w:color w:val="000000" w:themeColor="text1"/>
                <w:szCs w:val="24"/>
              </w:rPr>
            </w:pPr>
            <w:r w:rsidRPr="00EF7D47">
              <w:rPr>
                <w:color w:val="000000" w:themeColor="text1"/>
                <w:szCs w:val="24"/>
              </w:rPr>
              <w:t>Prekės</w:t>
            </w:r>
          </w:p>
        </w:tc>
        <w:tc>
          <w:tcPr>
            <w:tcW w:w="645" w:type="pct"/>
            <w:tcBorders>
              <w:top w:val="single" w:sz="12" w:space="0" w:color="auto"/>
            </w:tcBorders>
            <w:vAlign w:val="center"/>
          </w:tcPr>
          <w:p w14:paraId="21E1D065" w14:textId="4C35ED29" w:rsidR="00A04FC8" w:rsidRPr="00EF7D47" w:rsidRDefault="00A04FC8" w:rsidP="003F6669">
            <w:pPr>
              <w:spacing w:line="360" w:lineRule="auto"/>
              <w:jc w:val="center"/>
              <w:rPr>
                <w:color w:val="000000" w:themeColor="text1"/>
                <w:szCs w:val="24"/>
              </w:rPr>
            </w:pPr>
            <w:r w:rsidRPr="00EF7D47">
              <w:rPr>
                <w:color w:val="000000" w:themeColor="text1"/>
                <w:szCs w:val="24"/>
              </w:rPr>
              <w:t>68194,83</w:t>
            </w:r>
          </w:p>
        </w:tc>
        <w:tc>
          <w:tcPr>
            <w:tcW w:w="663" w:type="pct"/>
            <w:gridSpan w:val="2"/>
            <w:tcBorders>
              <w:top w:val="single" w:sz="12" w:space="0" w:color="auto"/>
            </w:tcBorders>
            <w:vAlign w:val="center"/>
          </w:tcPr>
          <w:p w14:paraId="6F046E08" w14:textId="15861290" w:rsidR="00A04FC8" w:rsidRPr="00EF7D47" w:rsidRDefault="00A04FC8" w:rsidP="003F6669">
            <w:pPr>
              <w:spacing w:line="360" w:lineRule="auto"/>
              <w:jc w:val="center"/>
              <w:rPr>
                <w:color w:val="000000" w:themeColor="text1"/>
                <w:szCs w:val="24"/>
              </w:rPr>
            </w:pPr>
            <w:r w:rsidRPr="00EF7D47">
              <w:rPr>
                <w:color w:val="000000" w:themeColor="text1"/>
                <w:szCs w:val="24"/>
              </w:rPr>
              <w:t>70865,5</w:t>
            </w:r>
          </w:p>
        </w:tc>
        <w:tc>
          <w:tcPr>
            <w:tcW w:w="589" w:type="pct"/>
            <w:gridSpan w:val="3"/>
            <w:tcBorders>
              <w:top w:val="single" w:sz="12" w:space="0" w:color="auto"/>
            </w:tcBorders>
            <w:vAlign w:val="center"/>
          </w:tcPr>
          <w:p w14:paraId="17FE23B7" w14:textId="41FA36A0" w:rsidR="00A04FC8" w:rsidRPr="00EF7D47" w:rsidRDefault="00A04FC8" w:rsidP="003F6669">
            <w:pPr>
              <w:spacing w:line="360" w:lineRule="auto"/>
              <w:jc w:val="center"/>
              <w:rPr>
                <w:color w:val="000000" w:themeColor="text1"/>
                <w:szCs w:val="24"/>
              </w:rPr>
            </w:pPr>
            <w:r w:rsidRPr="00EF7D47">
              <w:rPr>
                <w:color w:val="000000" w:themeColor="text1"/>
                <w:szCs w:val="24"/>
              </w:rPr>
              <w:t>9</w:t>
            </w:r>
          </w:p>
        </w:tc>
        <w:tc>
          <w:tcPr>
            <w:tcW w:w="525" w:type="pct"/>
            <w:tcBorders>
              <w:top w:val="single" w:sz="12" w:space="0" w:color="auto"/>
            </w:tcBorders>
            <w:vAlign w:val="center"/>
          </w:tcPr>
          <w:p w14:paraId="0BACF23C" w14:textId="5382EB57" w:rsidR="00A04FC8" w:rsidRPr="00EF7D47" w:rsidRDefault="00A04FC8" w:rsidP="003F6669">
            <w:pPr>
              <w:spacing w:line="360" w:lineRule="auto"/>
              <w:jc w:val="center"/>
              <w:rPr>
                <w:color w:val="000000" w:themeColor="text1"/>
                <w:szCs w:val="24"/>
              </w:rPr>
            </w:pPr>
            <w:r w:rsidRPr="00EF7D47">
              <w:rPr>
                <w:color w:val="000000" w:themeColor="text1"/>
                <w:szCs w:val="24"/>
              </w:rPr>
              <w:t>9</w:t>
            </w:r>
          </w:p>
        </w:tc>
        <w:tc>
          <w:tcPr>
            <w:tcW w:w="653" w:type="pct"/>
            <w:tcBorders>
              <w:top w:val="single" w:sz="12" w:space="0" w:color="auto"/>
            </w:tcBorders>
            <w:vAlign w:val="center"/>
          </w:tcPr>
          <w:p w14:paraId="04D5979B" w14:textId="22831FD9" w:rsidR="00A04FC8" w:rsidRPr="00EF7D47" w:rsidRDefault="007555C0" w:rsidP="003F6669">
            <w:pPr>
              <w:spacing w:line="360" w:lineRule="auto"/>
              <w:jc w:val="center"/>
              <w:rPr>
                <w:color w:val="000000" w:themeColor="text1"/>
                <w:szCs w:val="24"/>
              </w:rPr>
            </w:pPr>
            <w:r w:rsidRPr="00EF7D47">
              <w:rPr>
                <w:color w:val="000000" w:themeColor="text1"/>
                <w:szCs w:val="24"/>
              </w:rPr>
              <w:t>-</w:t>
            </w:r>
          </w:p>
        </w:tc>
        <w:tc>
          <w:tcPr>
            <w:tcW w:w="525" w:type="pct"/>
            <w:gridSpan w:val="2"/>
            <w:tcBorders>
              <w:top w:val="single" w:sz="12" w:space="0" w:color="auto"/>
            </w:tcBorders>
          </w:tcPr>
          <w:p w14:paraId="1125C471" w14:textId="2861E896" w:rsidR="00A04FC8" w:rsidRPr="00EF7D47" w:rsidRDefault="00A04FC8" w:rsidP="003F6669">
            <w:pPr>
              <w:spacing w:line="360" w:lineRule="auto"/>
              <w:jc w:val="center"/>
              <w:rPr>
                <w:color w:val="000000" w:themeColor="text1"/>
                <w:szCs w:val="24"/>
              </w:rPr>
            </w:pPr>
            <w:r w:rsidRPr="00EF7D47">
              <w:rPr>
                <w:color w:val="000000" w:themeColor="text1"/>
                <w:szCs w:val="24"/>
              </w:rPr>
              <w:t>-</w:t>
            </w:r>
          </w:p>
        </w:tc>
        <w:tc>
          <w:tcPr>
            <w:tcW w:w="736" w:type="pct"/>
            <w:tcBorders>
              <w:top w:val="single" w:sz="12" w:space="0" w:color="auto"/>
              <w:right w:val="single" w:sz="12" w:space="0" w:color="auto"/>
            </w:tcBorders>
            <w:vAlign w:val="center"/>
          </w:tcPr>
          <w:p w14:paraId="70EDE031" w14:textId="5DAEF474" w:rsidR="00A04FC8" w:rsidRPr="00EF7D47" w:rsidRDefault="00E83F0E" w:rsidP="003F6669">
            <w:pPr>
              <w:spacing w:line="360" w:lineRule="auto"/>
              <w:jc w:val="center"/>
              <w:rPr>
                <w:color w:val="000000" w:themeColor="text1"/>
                <w:szCs w:val="24"/>
              </w:rPr>
            </w:pPr>
            <w:r w:rsidRPr="00EF7D47">
              <w:rPr>
                <w:color w:val="000000" w:themeColor="text1"/>
                <w:szCs w:val="24"/>
              </w:rPr>
              <w:t>+2670,67</w:t>
            </w:r>
          </w:p>
        </w:tc>
      </w:tr>
      <w:tr w:rsidR="00A04FC8" w:rsidRPr="00EF7D47" w14:paraId="7646D9B8" w14:textId="77777777" w:rsidTr="00EF7D47">
        <w:trPr>
          <w:trHeight w:val="283"/>
        </w:trPr>
        <w:tc>
          <w:tcPr>
            <w:tcW w:w="663" w:type="pct"/>
            <w:gridSpan w:val="2"/>
            <w:tcBorders>
              <w:left w:val="single" w:sz="12" w:space="0" w:color="auto"/>
            </w:tcBorders>
            <w:vAlign w:val="center"/>
          </w:tcPr>
          <w:p w14:paraId="5B2803D7" w14:textId="77777777" w:rsidR="00A04FC8" w:rsidRPr="00EF7D47" w:rsidRDefault="00A04FC8" w:rsidP="003F6669">
            <w:pPr>
              <w:spacing w:line="360" w:lineRule="auto"/>
              <w:jc w:val="center"/>
              <w:rPr>
                <w:color w:val="000000" w:themeColor="text1"/>
                <w:szCs w:val="24"/>
              </w:rPr>
            </w:pPr>
            <w:r w:rsidRPr="00EF7D47">
              <w:rPr>
                <w:color w:val="000000" w:themeColor="text1"/>
                <w:szCs w:val="24"/>
              </w:rPr>
              <w:t>Paslaugos</w:t>
            </w:r>
          </w:p>
        </w:tc>
        <w:tc>
          <w:tcPr>
            <w:tcW w:w="645" w:type="pct"/>
            <w:vAlign w:val="center"/>
          </w:tcPr>
          <w:p w14:paraId="29282E57" w14:textId="3AB4A8BF" w:rsidR="00A04FC8" w:rsidRPr="00EF7D47" w:rsidRDefault="00A04FC8" w:rsidP="003F6669">
            <w:pPr>
              <w:spacing w:line="360" w:lineRule="auto"/>
              <w:jc w:val="center"/>
              <w:rPr>
                <w:color w:val="000000" w:themeColor="text1"/>
                <w:szCs w:val="24"/>
              </w:rPr>
            </w:pPr>
            <w:r w:rsidRPr="00EF7D47">
              <w:rPr>
                <w:color w:val="000000" w:themeColor="text1"/>
                <w:szCs w:val="24"/>
              </w:rPr>
              <w:t>3296,91</w:t>
            </w:r>
          </w:p>
        </w:tc>
        <w:tc>
          <w:tcPr>
            <w:tcW w:w="663" w:type="pct"/>
            <w:gridSpan w:val="2"/>
            <w:vAlign w:val="center"/>
          </w:tcPr>
          <w:p w14:paraId="05869447" w14:textId="5308BB70" w:rsidR="00A04FC8" w:rsidRPr="00EF7D47" w:rsidRDefault="00A04FC8" w:rsidP="003F6669">
            <w:pPr>
              <w:spacing w:line="360" w:lineRule="auto"/>
              <w:jc w:val="center"/>
              <w:rPr>
                <w:color w:val="000000" w:themeColor="text1"/>
                <w:szCs w:val="24"/>
              </w:rPr>
            </w:pPr>
            <w:r w:rsidRPr="00EF7D47">
              <w:rPr>
                <w:color w:val="000000" w:themeColor="text1"/>
                <w:szCs w:val="24"/>
              </w:rPr>
              <w:t>1632</w:t>
            </w:r>
          </w:p>
        </w:tc>
        <w:tc>
          <w:tcPr>
            <w:tcW w:w="589" w:type="pct"/>
            <w:gridSpan w:val="3"/>
            <w:vAlign w:val="center"/>
          </w:tcPr>
          <w:p w14:paraId="16F32503" w14:textId="424D8A59" w:rsidR="00A04FC8" w:rsidRPr="00EF7D47" w:rsidRDefault="00A04FC8" w:rsidP="003F6669">
            <w:pPr>
              <w:spacing w:line="360" w:lineRule="auto"/>
              <w:jc w:val="center"/>
              <w:rPr>
                <w:color w:val="000000" w:themeColor="text1"/>
                <w:szCs w:val="24"/>
              </w:rPr>
            </w:pPr>
            <w:r w:rsidRPr="00EF7D47">
              <w:rPr>
                <w:color w:val="000000" w:themeColor="text1"/>
                <w:szCs w:val="24"/>
              </w:rPr>
              <w:t>6</w:t>
            </w:r>
          </w:p>
        </w:tc>
        <w:tc>
          <w:tcPr>
            <w:tcW w:w="525" w:type="pct"/>
            <w:vAlign w:val="center"/>
          </w:tcPr>
          <w:p w14:paraId="08DFA6EE" w14:textId="4D4A0FC1" w:rsidR="00A04FC8" w:rsidRPr="00EF7D47" w:rsidRDefault="00A04FC8" w:rsidP="003F6669">
            <w:pPr>
              <w:spacing w:line="360" w:lineRule="auto"/>
              <w:jc w:val="center"/>
              <w:rPr>
                <w:color w:val="000000" w:themeColor="text1"/>
                <w:szCs w:val="24"/>
              </w:rPr>
            </w:pPr>
            <w:r w:rsidRPr="00EF7D47">
              <w:rPr>
                <w:color w:val="000000" w:themeColor="text1"/>
                <w:szCs w:val="24"/>
              </w:rPr>
              <w:t>2</w:t>
            </w:r>
          </w:p>
        </w:tc>
        <w:tc>
          <w:tcPr>
            <w:tcW w:w="653" w:type="pct"/>
            <w:vAlign w:val="center"/>
          </w:tcPr>
          <w:p w14:paraId="0713ACD7" w14:textId="1B6989EC" w:rsidR="00A04FC8" w:rsidRPr="00EF7D47" w:rsidRDefault="007555C0" w:rsidP="003F6669">
            <w:pPr>
              <w:spacing w:line="360" w:lineRule="auto"/>
              <w:jc w:val="center"/>
              <w:rPr>
                <w:color w:val="000000" w:themeColor="text1"/>
                <w:szCs w:val="24"/>
              </w:rPr>
            </w:pPr>
            <w:r w:rsidRPr="00EF7D47">
              <w:rPr>
                <w:color w:val="000000" w:themeColor="text1"/>
                <w:szCs w:val="24"/>
              </w:rPr>
              <w:t>-</w:t>
            </w:r>
          </w:p>
        </w:tc>
        <w:tc>
          <w:tcPr>
            <w:tcW w:w="525" w:type="pct"/>
            <w:gridSpan w:val="2"/>
          </w:tcPr>
          <w:p w14:paraId="18DA664F" w14:textId="4F2491FE" w:rsidR="00A04FC8" w:rsidRPr="00EF7D47" w:rsidRDefault="00A04FC8" w:rsidP="003F6669">
            <w:pPr>
              <w:spacing w:line="360" w:lineRule="auto"/>
              <w:jc w:val="center"/>
              <w:rPr>
                <w:color w:val="000000" w:themeColor="text1"/>
                <w:szCs w:val="24"/>
              </w:rPr>
            </w:pPr>
            <w:r w:rsidRPr="00EF7D47">
              <w:rPr>
                <w:color w:val="000000" w:themeColor="text1"/>
                <w:szCs w:val="24"/>
              </w:rPr>
              <w:t>-</w:t>
            </w:r>
          </w:p>
        </w:tc>
        <w:tc>
          <w:tcPr>
            <w:tcW w:w="736" w:type="pct"/>
            <w:tcBorders>
              <w:right w:val="single" w:sz="12" w:space="0" w:color="auto"/>
            </w:tcBorders>
            <w:vAlign w:val="center"/>
          </w:tcPr>
          <w:p w14:paraId="0D93B301" w14:textId="77537305" w:rsidR="00A04FC8" w:rsidRPr="00EF7D47" w:rsidRDefault="00E83F0E" w:rsidP="003F6669">
            <w:pPr>
              <w:spacing w:line="360" w:lineRule="auto"/>
              <w:jc w:val="center"/>
              <w:rPr>
                <w:color w:val="000000" w:themeColor="text1"/>
                <w:szCs w:val="24"/>
              </w:rPr>
            </w:pPr>
            <w:r w:rsidRPr="00EF7D47">
              <w:rPr>
                <w:color w:val="000000" w:themeColor="text1"/>
                <w:szCs w:val="24"/>
              </w:rPr>
              <w:t>-1664,91</w:t>
            </w:r>
          </w:p>
        </w:tc>
      </w:tr>
      <w:tr w:rsidR="00A04FC8" w:rsidRPr="00EF7D47" w14:paraId="187BFB4F" w14:textId="77777777" w:rsidTr="00EF7D47">
        <w:trPr>
          <w:trHeight w:val="331"/>
        </w:trPr>
        <w:tc>
          <w:tcPr>
            <w:tcW w:w="663" w:type="pct"/>
            <w:gridSpan w:val="2"/>
            <w:tcBorders>
              <w:left w:val="single" w:sz="12" w:space="0" w:color="auto"/>
              <w:bottom w:val="single" w:sz="12" w:space="0" w:color="auto"/>
            </w:tcBorders>
            <w:vAlign w:val="center"/>
          </w:tcPr>
          <w:p w14:paraId="171B5611" w14:textId="77777777" w:rsidR="00A04FC8" w:rsidRPr="00EF7D47" w:rsidRDefault="00A04FC8" w:rsidP="003F6669">
            <w:pPr>
              <w:spacing w:line="360" w:lineRule="auto"/>
              <w:jc w:val="center"/>
              <w:rPr>
                <w:color w:val="000000" w:themeColor="text1"/>
                <w:szCs w:val="24"/>
              </w:rPr>
            </w:pPr>
            <w:r w:rsidRPr="00EF7D47">
              <w:rPr>
                <w:color w:val="000000" w:themeColor="text1"/>
                <w:szCs w:val="24"/>
              </w:rPr>
              <w:t>Darbai</w:t>
            </w:r>
          </w:p>
        </w:tc>
        <w:tc>
          <w:tcPr>
            <w:tcW w:w="645" w:type="pct"/>
            <w:tcBorders>
              <w:bottom w:val="single" w:sz="12" w:space="0" w:color="auto"/>
            </w:tcBorders>
            <w:vAlign w:val="center"/>
          </w:tcPr>
          <w:p w14:paraId="0EC18526" w14:textId="71865988" w:rsidR="00A04FC8" w:rsidRPr="00EF7D47" w:rsidRDefault="00A04FC8" w:rsidP="003F6669">
            <w:pPr>
              <w:spacing w:line="360" w:lineRule="auto"/>
              <w:jc w:val="center"/>
              <w:rPr>
                <w:color w:val="000000" w:themeColor="text1"/>
                <w:szCs w:val="24"/>
              </w:rPr>
            </w:pPr>
            <w:r w:rsidRPr="00EF7D47">
              <w:rPr>
                <w:color w:val="000000" w:themeColor="text1"/>
                <w:szCs w:val="24"/>
              </w:rPr>
              <w:t>5201,08</w:t>
            </w:r>
          </w:p>
        </w:tc>
        <w:tc>
          <w:tcPr>
            <w:tcW w:w="663" w:type="pct"/>
            <w:gridSpan w:val="2"/>
            <w:tcBorders>
              <w:bottom w:val="single" w:sz="12" w:space="0" w:color="auto"/>
            </w:tcBorders>
            <w:vAlign w:val="center"/>
          </w:tcPr>
          <w:p w14:paraId="311DB469" w14:textId="276F14BD" w:rsidR="00A04FC8" w:rsidRPr="00EF7D47" w:rsidRDefault="00A04FC8" w:rsidP="003F6669">
            <w:pPr>
              <w:spacing w:line="360" w:lineRule="auto"/>
              <w:jc w:val="center"/>
              <w:rPr>
                <w:color w:val="000000" w:themeColor="text1"/>
                <w:szCs w:val="24"/>
              </w:rPr>
            </w:pPr>
            <w:r w:rsidRPr="00EF7D47">
              <w:rPr>
                <w:color w:val="000000" w:themeColor="text1"/>
                <w:szCs w:val="24"/>
              </w:rPr>
              <w:t>0,00</w:t>
            </w:r>
          </w:p>
        </w:tc>
        <w:tc>
          <w:tcPr>
            <w:tcW w:w="589" w:type="pct"/>
            <w:gridSpan w:val="3"/>
            <w:tcBorders>
              <w:bottom w:val="single" w:sz="12" w:space="0" w:color="auto"/>
            </w:tcBorders>
            <w:vAlign w:val="center"/>
          </w:tcPr>
          <w:p w14:paraId="5B9EDD0F" w14:textId="3BB7AA02" w:rsidR="00A04FC8" w:rsidRPr="00EF7D47" w:rsidRDefault="00A04FC8" w:rsidP="003F6669">
            <w:pPr>
              <w:spacing w:line="360" w:lineRule="auto"/>
              <w:jc w:val="center"/>
              <w:rPr>
                <w:color w:val="000000" w:themeColor="text1"/>
                <w:szCs w:val="24"/>
              </w:rPr>
            </w:pPr>
            <w:r w:rsidRPr="00EF7D47">
              <w:rPr>
                <w:color w:val="000000" w:themeColor="text1"/>
                <w:szCs w:val="24"/>
              </w:rPr>
              <w:t>1</w:t>
            </w:r>
          </w:p>
        </w:tc>
        <w:tc>
          <w:tcPr>
            <w:tcW w:w="525" w:type="pct"/>
            <w:tcBorders>
              <w:bottom w:val="single" w:sz="12" w:space="0" w:color="auto"/>
            </w:tcBorders>
            <w:vAlign w:val="center"/>
          </w:tcPr>
          <w:p w14:paraId="78937C23" w14:textId="3B06B362" w:rsidR="00A04FC8" w:rsidRPr="00EF7D47" w:rsidRDefault="00A04FC8" w:rsidP="003F6669">
            <w:pPr>
              <w:spacing w:line="360" w:lineRule="auto"/>
              <w:jc w:val="center"/>
              <w:rPr>
                <w:color w:val="000000" w:themeColor="text1"/>
                <w:szCs w:val="24"/>
              </w:rPr>
            </w:pPr>
            <w:r w:rsidRPr="00EF7D47">
              <w:rPr>
                <w:color w:val="000000" w:themeColor="text1"/>
                <w:szCs w:val="24"/>
              </w:rPr>
              <w:t>0</w:t>
            </w:r>
          </w:p>
        </w:tc>
        <w:tc>
          <w:tcPr>
            <w:tcW w:w="653" w:type="pct"/>
            <w:tcBorders>
              <w:bottom w:val="single" w:sz="12" w:space="0" w:color="auto"/>
            </w:tcBorders>
            <w:vAlign w:val="center"/>
          </w:tcPr>
          <w:p w14:paraId="4D0E35F0" w14:textId="3ADCDE27" w:rsidR="00A04FC8" w:rsidRPr="00EF7D47" w:rsidRDefault="007555C0" w:rsidP="003F6669">
            <w:pPr>
              <w:spacing w:after="200" w:line="360" w:lineRule="auto"/>
              <w:jc w:val="center"/>
              <w:rPr>
                <w:color w:val="000000" w:themeColor="text1"/>
              </w:rPr>
            </w:pPr>
            <w:r w:rsidRPr="00EF7D47">
              <w:rPr>
                <w:color w:val="000000" w:themeColor="text1"/>
              </w:rPr>
              <w:t>-</w:t>
            </w:r>
          </w:p>
        </w:tc>
        <w:tc>
          <w:tcPr>
            <w:tcW w:w="525" w:type="pct"/>
            <w:gridSpan w:val="2"/>
            <w:tcBorders>
              <w:bottom w:val="single" w:sz="12" w:space="0" w:color="auto"/>
            </w:tcBorders>
          </w:tcPr>
          <w:p w14:paraId="35380F55" w14:textId="080B93BF" w:rsidR="00A04FC8" w:rsidRPr="00EF7D47" w:rsidRDefault="00A04FC8" w:rsidP="003F6669">
            <w:pPr>
              <w:spacing w:after="200" w:line="360" w:lineRule="auto"/>
              <w:jc w:val="center"/>
              <w:rPr>
                <w:color w:val="000000" w:themeColor="text1"/>
                <w:szCs w:val="24"/>
              </w:rPr>
            </w:pPr>
            <w:r w:rsidRPr="00EF7D47">
              <w:rPr>
                <w:color w:val="000000" w:themeColor="text1"/>
                <w:szCs w:val="24"/>
              </w:rPr>
              <w:t>-</w:t>
            </w:r>
          </w:p>
        </w:tc>
        <w:tc>
          <w:tcPr>
            <w:tcW w:w="736" w:type="pct"/>
            <w:tcBorders>
              <w:bottom w:val="single" w:sz="12" w:space="0" w:color="auto"/>
              <w:right w:val="single" w:sz="12" w:space="0" w:color="auto"/>
            </w:tcBorders>
            <w:vAlign w:val="center"/>
          </w:tcPr>
          <w:p w14:paraId="42B0ECDF" w14:textId="6AAE99C0" w:rsidR="00A04FC8" w:rsidRPr="00EF7D47" w:rsidRDefault="00E83F0E" w:rsidP="003F6669">
            <w:pPr>
              <w:spacing w:after="200" w:line="360" w:lineRule="auto"/>
              <w:jc w:val="center"/>
              <w:rPr>
                <w:color w:val="000000" w:themeColor="text1"/>
              </w:rPr>
            </w:pPr>
            <w:r w:rsidRPr="00EF7D47">
              <w:rPr>
                <w:color w:val="000000" w:themeColor="text1"/>
              </w:rPr>
              <w:t>-5201,08</w:t>
            </w:r>
          </w:p>
        </w:tc>
      </w:tr>
      <w:tr w:rsidR="00A04FC8" w:rsidRPr="00EF7D47" w14:paraId="1C8113F1" w14:textId="77777777" w:rsidTr="00EF7D47">
        <w:trPr>
          <w:trHeight w:val="331"/>
        </w:trPr>
        <w:tc>
          <w:tcPr>
            <w:tcW w:w="663" w:type="pct"/>
            <w:gridSpan w:val="2"/>
            <w:tcBorders>
              <w:left w:val="single" w:sz="12" w:space="0" w:color="auto"/>
              <w:bottom w:val="single" w:sz="12" w:space="0" w:color="auto"/>
            </w:tcBorders>
            <w:vAlign w:val="center"/>
          </w:tcPr>
          <w:p w14:paraId="6764C66F" w14:textId="77777777" w:rsidR="00A04FC8" w:rsidRPr="00EF7D47" w:rsidRDefault="00A04FC8" w:rsidP="003F6669">
            <w:pPr>
              <w:spacing w:line="360" w:lineRule="auto"/>
              <w:jc w:val="center"/>
              <w:rPr>
                <w:color w:val="000000" w:themeColor="text1"/>
                <w:szCs w:val="24"/>
              </w:rPr>
            </w:pPr>
            <w:r w:rsidRPr="00EF7D47">
              <w:rPr>
                <w:color w:val="000000" w:themeColor="text1"/>
                <w:szCs w:val="24"/>
              </w:rPr>
              <w:t>Iš viso:</w:t>
            </w:r>
          </w:p>
        </w:tc>
        <w:tc>
          <w:tcPr>
            <w:tcW w:w="645" w:type="pct"/>
            <w:tcBorders>
              <w:bottom w:val="single" w:sz="12" w:space="0" w:color="auto"/>
            </w:tcBorders>
            <w:vAlign w:val="center"/>
          </w:tcPr>
          <w:p w14:paraId="201D8E22" w14:textId="22E41B8B" w:rsidR="00A04FC8" w:rsidRPr="00EF7D47" w:rsidRDefault="00A04FC8" w:rsidP="003F6669">
            <w:pPr>
              <w:spacing w:line="360" w:lineRule="auto"/>
              <w:jc w:val="center"/>
              <w:rPr>
                <w:color w:val="000000" w:themeColor="text1"/>
                <w:szCs w:val="24"/>
              </w:rPr>
            </w:pPr>
            <w:r w:rsidRPr="00EF7D47">
              <w:rPr>
                <w:color w:val="000000" w:themeColor="text1"/>
                <w:szCs w:val="24"/>
              </w:rPr>
              <w:t>76692,82</w:t>
            </w:r>
            <w:r w:rsidRPr="00EF7D47">
              <w:rPr>
                <w:color w:val="000000" w:themeColor="text1"/>
                <w:szCs w:val="24"/>
              </w:rPr>
              <w:fldChar w:fldCharType="begin"/>
            </w:r>
            <w:r w:rsidRPr="00EF7D47">
              <w:rPr>
                <w:color w:val="000000" w:themeColor="text1"/>
                <w:szCs w:val="24"/>
              </w:rPr>
              <w:instrText xml:space="preserve"> =SUM(ABOVE) </w:instrText>
            </w:r>
            <w:r w:rsidRPr="00EF7D47">
              <w:rPr>
                <w:color w:val="000000" w:themeColor="text1"/>
                <w:szCs w:val="24"/>
              </w:rPr>
              <w:fldChar w:fldCharType="end"/>
            </w:r>
          </w:p>
        </w:tc>
        <w:tc>
          <w:tcPr>
            <w:tcW w:w="663" w:type="pct"/>
            <w:gridSpan w:val="2"/>
            <w:tcBorders>
              <w:bottom w:val="single" w:sz="12" w:space="0" w:color="auto"/>
            </w:tcBorders>
            <w:vAlign w:val="center"/>
          </w:tcPr>
          <w:p w14:paraId="28E260DB" w14:textId="502501F9" w:rsidR="00A04FC8" w:rsidRPr="00EF7D47" w:rsidRDefault="00A04FC8" w:rsidP="003F6669">
            <w:pPr>
              <w:spacing w:line="360" w:lineRule="auto"/>
              <w:jc w:val="center"/>
              <w:rPr>
                <w:color w:val="000000" w:themeColor="text1"/>
                <w:szCs w:val="24"/>
              </w:rPr>
            </w:pPr>
            <w:r w:rsidRPr="00EF7D47">
              <w:rPr>
                <w:color w:val="000000" w:themeColor="text1"/>
                <w:szCs w:val="24"/>
              </w:rPr>
              <w:t>72497,5</w:t>
            </w:r>
          </w:p>
        </w:tc>
        <w:tc>
          <w:tcPr>
            <w:tcW w:w="589" w:type="pct"/>
            <w:gridSpan w:val="3"/>
            <w:tcBorders>
              <w:bottom w:val="single" w:sz="12" w:space="0" w:color="auto"/>
            </w:tcBorders>
            <w:vAlign w:val="center"/>
          </w:tcPr>
          <w:p w14:paraId="0FAA755F" w14:textId="389B7745" w:rsidR="00A04FC8" w:rsidRPr="00EF7D47" w:rsidRDefault="00A04FC8" w:rsidP="003F6669">
            <w:pPr>
              <w:spacing w:line="360" w:lineRule="auto"/>
              <w:jc w:val="center"/>
              <w:rPr>
                <w:color w:val="000000" w:themeColor="text1"/>
                <w:szCs w:val="24"/>
              </w:rPr>
            </w:pPr>
            <w:r w:rsidRPr="00EF7D47">
              <w:rPr>
                <w:color w:val="000000" w:themeColor="text1"/>
                <w:szCs w:val="24"/>
              </w:rPr>
              <w:t>16</w:t>
            </w:r>
          </w:p>
        </w:tc>
        <w:tc>
          <w:tcPr>
            <w:tcW w:w="525" w:type="pct"/>
            <w:tcBorders>
              <w:bottom w:val="single" w:sz="12" w:space="0" w:color="auto"/>
            </w:tcBorders>
            <w:vAlign w:val="center"/>
          </w:tcPr>
          <w:p w14:paraId="19657FC0" w14:textId="6381BDD7" w:rsidR="00A04FC8" w:rsidRPr="00EF7D47" w:rsidRDefault="00A04FC8" w:rsidP="003F6669">
            <w:pPr>
              <w:spacing w:line="360" w:lineRule="auto"/>
              <w:jc w:val="center"/>
              <w:rPr>
                <w:color w:val="000000" w:themeColor="text1"/>
                <w:szCs w:val="24"/>
              </w:rPr>
            </w:pPr>
            <w:r w:rsidRPr="00EF7D47">
              <w:rPr>
                <w:color w:val="000000" w:themeColor="text1"/>
                <w:szCs w:val="24"/>
              </w:rPr>
              <w:t>11</w:t>
            </w:r>
          </w:p>
        </w:tc>
        <w:tc>
          <w:tcPr>
            <w:tcW w:w="653" w:type="pct"/>
            <w:tcBorders>
              <w:bottom w:val="single" w:sz="12" w:space="0" w:color="auto"/>
            </w:tcBorders>
            <w:vAlign w:val="center"/>
          </w:tcPr>
          <w:p w14:paraId="65E2B21A" w14:textId="46435995" w:rsidR="00A04FC8" w:rsidRPr="00EF7D47" w:rsidRDefault="007555C0" w:rsidP="003F6669">
            <w:pPr>
              <w:spacing w:after="200" w:line="360" w:lineRule="auto"/>
              <w:jc w:val="center"/>
              <w:rPr>
                <w:color w:val="000000" w:themeColor="text1"/>
              </w:rPr>
            </w:pPr>
            <w:r w:rsidRPr="00EF7D47">
              <w:rPr>
                <w:color w:val="000000" w:themeColor="text1"/>
              </w:rPr>
              <w:t>-</w:t>
            </w:r>
          </w:p>
        </w:tc>
        <w:tc>
          <w:tcPr>
            <w:tcW w:w="525" w:type="pct"/>
            <w:gridSpan w:val="2"/>
            <w:tcBorders>
              <w:bottom w:val="single" w:sz="12" w:space="0" w:color="auto"/>
            </w:tcBorders>
          </w:tcPr>
          <w:p w14:paraId="44D788FB" w14:textId="3F2FC122" w:rsidR="00A04FC8" w:rsidRPr="00EF7D47" w:rsidRDefault="00A04FC8" w:rsidP="003F6669">
            <w:pPr>
              <w:spacing w:after="200" w:line="360" w:lineRule="auto"/>
              <w:jc w:val="center"/>
              <w:rPr>
                <w:color w:val="000000" w:themeColor="text1"/>
                <w:szCs w:val="24"/>
              </w:rPr>
            </w:pPr>
            <w:r w:rsidRPr="00EF7D47">
              <w:rPr>
                <w:color w:val="000000" w:themeColor="text1"/>
                <w:szCs w:val="24"/>
              </w:rPr>
              <w:t>-</w:t>
            </w:r>
          </w:p>
        </w:tc>
        <w:tc>
          <w:tcPr>
            <w:tcW w:w="736" w:type="pct"/>
            <w:tcBorders>
              <w:bottom w:val="single" w:sz="12" w:space="0" w:color="auto"/>
              <w:right w:val="single" w:sz="12" w:space="0" w:color="auto"/>
            </w:tcBorders>
            <w:vAlign w:val="center"/>
          </w:tcPr>
          <w:p w14:paraId="1BAED07D" w14:textId="7B544007" w:rsidR="00A04FC8" w:rsidRPr="00EF7D47" w:rsidRDefault="00E83F0E" w:rsidP="003F6669">
            <w:pPr>
              <w:spacing w:after="200" w:line="360" w:lineRule="auto"/>
              <w:jc w:val="center"/>
              <w:rPr>
                <w:color w:val="000000" w:themeColor="text1"/>
                <w:szCs w:val="24"/>
              </w:rPr>
            </w:pPr>
            <w:r w:rsidRPr="00EF7D47">
              <w:rPr>
                <w:color w:val="000000" w:themeColor="text1"/>
                <w:szCs w:val="24"/>
              </w:rPr>
              <w:t>-4195,32</w:t>
            </w:r>
          </w:p>
        </w:tc>
      </w:tr>
      <w:tr w:rsidR="000B63B4" w:rsidRPr="00EF7D47" w14:paraId="18F17F62" w14:textId="77777777" w:rsidTr="00EF7D47">
        <w:trPr>
          <w:trHeight w:val="489"/>
        </w:trPr>
        <w:tc>
          <w:tcPr>
            <w:tcW w:w="5000" w:type="pct"/>
            <w:gridSpan w:val="13"/>
            <w:tcBorders>
              <w:left w:val="single" w:sz="12" w:space="0" w:color="auto"/>
              <w:bottom w:val="single" w:sz="12" w:space="0" w:color="auto"/>
              <w:right w:val="single" w:sz="12" w:space="0" w:color="auto"/>
            </w:tcBorders>
            <w:vAlign w:val="center"/>
          </w:tcPr>
          <w:p w14:paraId="1EE6D7CC" w14:textId="77777777" w:rsidR="001726BC" w:rsidRPr="00EF7D47" w:rsidRDefault="001726BC" w:rsidP="003F6669">
            <w:pPr>
              <w:spacing w:line="360" w:lineRule="auto"/>
              <w:jc w:val="center"/>
              <w:rPr>
                <w:color w:val="000000" w:themeColor="text1"/>
                <w:szCs w:val="24"/>
              </w:rPr>
            </w:pPr>
            <w:r w:rsidRPr="00EF7D47">
              <w:rPr>
                <w:color w:val="000000" w:themeColor="text1"/>
              </w:rPr>
              <w:t>Žodžiu sudarytos sutartys</w:t>
            </w:r>
          </w:p>
        </w:tc>
      </w:tr>
      <w:tr w:rsidR="00664722" w:rsidRPr="00EF7D47" w14:paraId="3C26D550" w14:textId="77777777" w:rsidTr="00EF7D47">
        <w:trPr>
          <w:trHeight w:val="331"/>
        </w:trPr>
        <w:tc>
          <w:tcPr>
            <w:tcW w:w="663" w:type="pct"/>
            <w:gridSpan w:val="2"/>
            <w:tcBorders>
              <w:top w:val="single" w:sz="12" w:space="0" w:color="auto"/>
              <w:left w:val="single" w:sz="12" w:space="0" w:color="auto"/>
            </w:tcBorders>
            <w:vAlign w:val="center"/>
          </w:tcPr>
          <w:p w14:paraId="03B09704" w14:textId="77777777" w:rsidR="00664722" w:rsidRPr="00EF7D47" w:rsidRDefault="00664722" w:rsidP="003F6669">
            <w:pPr>
              <w:spacing w:line="360" w:lineRule="auto"/>
              <w:jc w:val="center"/>
              <w:rPr>
                <w:color w:val="000000" w:themeColor="text1"/>
                <w:szCs w:val="24"/>
              </w:rPr>
            </w:pPr>
            <w:r w:rsidRPr="00EF7D47">
              <w:rPr>
                <w:color w:val="000000" w:themeColor="text1"/>
                <w:szCs w:val="24"/>
              </w:rPr>
              <w:t>Prekės</w:t>
            </w:r>
          </w:p>
        </w:tc>
        <w:tc>
          <w:tcPr>
            <w:tcW w:w="645" w:type="pct"/>
            <w:tcBorders>
              <w:top w:val="single" w:sz="12" w:space="0" w:color="auto"/>
            </w:tcBorders>
            <w:vAlign w:val="center"/>
          </w:tcPr>
          <w:p w14:paraId="289E21B6" w14:textId="63DECA8D" w:rsidR="00664722" w:rsidRPr="00EF7D47" w:rsidRDefault="00664722" w:rsidP="003F6669">
            <w:pPr>
              <w:spacing w:line="360" w:lineRule="auto"/>
              <w:jc w:val="center"/>
              <w:rPr>
                <w:color w:val="000000" w:themeColor="text1"/>
                <w:szCs w:val="24"/>
              </w:rPr>
            </w:pPr>
            <w:r w:rsidRPr="00EF7D47">
              <w:rPr>
                <w:color w:val="000000" w:themeColor="text1"/>
                <w:szCs w:val="24"/>
              </w:rPr>
              <w:t>37171,87</w:t>
            </w:r>
          </w:p>
        </w:tc>
        <w:tc>
          <w:tcPr>
            <w:tcW w:w="663" w:type="pct"/>
            <w:gridSpan w:val="2"/>
            <w:tcBorders>
              <w:top w:val="single" w:sz="12" w:space="0" w:color="auto"/>
            </w:tcBorders>
            <w:vAlign w:val="center"/>
          </w:tcPr>
          <w:p w14:paraId="558011DE" w14:textId="17C4A1F7" w:rsidR="00664722" w:rsidRPr="00EF7D47" w:rsidRDefault="00E83F0E" w:rsidP="003F6669">
            <w:pPr>
              <w:spacing w:line="360" w:lineRule="auto"/>
              <w:jc w:val="center"/>
              <w:rPr>
                <w:color w:val="000000" w:themeColor="text1"/>
                <w:szCs w:val="24"/>
              </w:rPr>
            </w:pPr>
            <w:r w:rsidRPr="00EF7D47">
              <w:rPr>
                <w:color w:val="000000" w:themeColor="text1"/>
                <w:szCs w:val="24"/>
              </w:rPr>
              <w:t>27614,84</w:t>
            </w:r>
          </w:p>
        </w:tc>
        <w:tc>
          <w:tcPr>
            <w:tcW w:w="589" w:type="pct"/>
            <w:gridSpan w:val="3"/>
            <w:tcBorders>
              <w:top w:val="single" w:sz="12" w:space="0" w:color="auto"/>
            </w:tcBorders>
            <w:vAlign w:val="center"/>
          </w:tcPr>
          <w:p w14:paraId="2D3A47D1" w14:textId="129DD952" w:rsidR="00664722" w:rsidRPr="00EF7D47" w:rsidRDefault="00664722" w:rsidP="003F6669">
            <w:pPr>
              <w:spacing w:line="360" w:lineRule="auto"/>
              <w:jc w:val="center"/>
              <w:rPr>
                <w:color w:val="000000" w:themeColor="text1"/>
                <w:szCs w:val="24"/>
              </w:rPr>
            </w:pPr>
            <w:r w:rsidRPr="00EF7D47">
              <w:rPr>
                <w:color w:val="000000" w:themeColor="text1"/>
                <w:szCs w:val="24"/>
              </w:rPr>
              <w:t>115</w:t>
            </w:r>
          </w:p>
        </w:tc>
        <w:tc>
          <w:tcPr>
            <w:tcW w:w="525" w:type="pct"/>
            <w:tcBorders>
              <w:top w:val="single" w:sz="12" w:space="0" w:color="auto"/>
            </w:tcBorders>
            <w:vAlign w:val="center"/>
          </w:tcPr>
          <w:p w14:paraId="2FE1F26C" w14:textId="2A551D4B" w:rsidR="00664722" w:rsidRPr="00EF7D47" w:rsidRDefault="007555C0" w:rsidP="003F6669">
            <w:pPr>
              <w:spacing w:line="360" w:lineRule="auto"/>
              <w:jc w:val="center"/>
              <w:rPr>
                <w:color w:val="000000" w:themeColor="text1"/>
                <w:szCs w:val="24"/>
              </w:rPr>
            </w:pPr>
            <w:r w:rsidRPr="00EF7D47">
              <w:rPr>
                <w:color w:val="000000" w:themeColor="text1"/>
                <w:szCs w:val="24"/>
              </w:rPr>
              <w:t>116</w:t>
            </w:r>
          </w:p>
        </w:tc>
        <w:tc>
          <w:tcPr>
            <w:tcW w:w="653" w:type="pct"/>
            <w:tcBorders>
              <w:top w:val="single" w:sz="12" w:space="0" w:color="auto"/>
            </w:tcBorders>
            <w:vAlign w:val="center"/>
          </w:tcPr>
          <w:p w14:paraId="0A1DD661" w14:textId="5E7B39F6" w:rsidR="00664722" w:rsidRPr="00EF7D47" w:rsidRDefault="00664722" w:rsidP="003F6669">
            <w:pPr>
              <w:spacing w:after="200" w:line="360" w:lineRule="auto"/>
              <w:jc w:val="center"/>
              <w:rPr>
                <w:color w:val="000000" w:themeColor="text1"/>
              </w:rPr>
            </w:pPr>
            <w:r w:rsidRPr="00EF7D47">
              <w:rPr>
                <w:color w:val="000000" w:themeColor="text1"/>
              </w:rPr>
              <w:t>-</w:t>
            </w:r>
          </w:p>
        </w:tc>
        <w:tc>
          <w:tcPr>
            <w:tcW w:w="525" w:type="pct"/>
            <w:gridSpan w:val="2"/>
            <w:tcBorders>
              <w:top w:val="single" w:sz="12" w:space="0" w:color="auto"/>
            </w:tcBorders>
          </w:tcPr>
          <w:p w14:paraId="35B6031B" w14:textId="1FA6BC07"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p>
        </w:tc>
        <w:tc>
          <w:tcPr>
            <w:tcW w:w="736" w:type="pct"/>
            <w:tcBorders>
              <w:top w:val="single" w:sz="12" w:space="0" w:color="auto"/>
              <w:right w:val="single" w:sz="12" w:space="0" w:color="auto"/>
            </w:tcBorders>
            <w:vAlign w:val="center"/>
          </w:tcPr>
          <w:p w14:paraId="22A201AC" w14:textId="222E8878" w:rsidR="00664722" w:rsidRPr="00EF7D47" w:rsidRDefault="00E83F0E" w:rsidP="003F6669">
            <w:pPr>
              <w:spacing w:after="200" w:line="360" w:lineRule="auto"/>
              <w:jc w:val="center"/>
              <w:rPr>
                <w:color w:val="000000" w:themeColor="text1"/>
                <w:szCs w:val="24"/>
              </w:rPr>
            </w:pPr>
            <w:r w:rsidRPr="00EF7D47">
              <w:rPr>
                <w:color w:val="000000" w:themeColor="text1"/>
                <w:szCs w:val="24"/>
              </w:rPr>
              <w:t>-9557,03</w:t>
            </w:r>
          </w:p>
        </w:tc>
      </w:tr>
      <w:tr w:rsidR="00664722" w:rsidRPr="00EF7D47" w14:paraId="41F8B80A" w14:textId="77777777" w:rsidTr="00EF7D47">
        <w:trPr>
          <w:trHeight w:val="331"/>
        </w:trPr>
        <w:tc>
          <w:tcPr>
            <w:tcW w:w="663" w:type="pct"/>
            <w:gridSpan w:val="2"/>
            <w:tcBorders>
              <w:left w:val="single" w:sz="12" w:space="0" w:color="auto"/>
            </w:tcBorders>
            <w:vAlign w:val="center"/>
          </w:tcPr>
          <w:p w14:paraId="38D22FE3" w14:textId="77777777" w:rsidR="00664722" w:rsidRPr="00EF7D47" w:rsidRDefault="00664722" w:rsidP="003F6669">
            <w:pPr>
              <w:spacing w:line="360" w:lineRule="auto"/>
              <w:jc w:val="center"/>
              <w:rPr>
                <w:color w:val="000000" w:themeColor="text1"/>
                <w:szCs w:val="24"/>
              </w:rPr>
            </w:pPr>
            <w:r w:rsidRPr="00EF7D47">
              <w:rPr>
                <w:color w:val="000000" w:themeColor="text1"/>
                <w:szCs w:val="24"/>
              </w:rPr>
              <w:t>Paslaugos</w:t>
            </w:r>
          </w:p>
        </w:tc>
        <w:tc>
          <w:tcPr>
            <w:tcW w:w="645" w:type="pct"/>
            <w:vAlign w:val="center"/>
          </w:tcPr>
          <w:p w14:paraId="7283D86D" w14:textId="1E6CECD4" w:rsidR="00664722" w:rsidRPr="00EF7D47" w:rsidRDefault="00664722" w:rsidP="003F6669">
            <w:pPr>
              <w:spacing w:line="360" w:lineRule="auto"/>
              <w:jc w:val="center"/>
              <w:rPr>
                <w:color w:val="000000" w:themeColor="text1"/>
                <w:szCs w:val="24"/>
              </w:rPr>
            </w:pPr>
            <w:r w:rsidRPr="00EF7D47">
              <w:rPr>
                <w:color w:val="000000" w:themeColor="text1"/>
                <w:szCs w:val="24"/>
              </w:rPr>
              <w:t>5489,88</w:t>
            </w:r>
          </w:p>
        </w:tc>
        <w:tc>
          <w:tcPr>
            <w:tcW w:w="663" w:type="pct"/>
            <w:gridSpan w:val="2"/>
            <w:vAlign w:val="center"/>
          </w:tcPr>
          <w:p w14:paraId="4712B9F2" w14:textId="1277CC65" w:rsidR="00664722" w:rsidRPr="00EF7D47" w:rsidRDefault="007555C0" w:rsidP="003F6669">
            <w:pPr>
              <w:spacing w:line="360" w:lineRule="auto"/>
              <w:jc w:val="center"/>
              <w:rPr>
                <w:color w:val="000000" w:themeColor="text1"/>
                <w:szCs w:val="24"/>
              </w:rPr>
            </w:pPr>
            <w:r w:rsidRPr="00EF7D47">
              <w:rPr>
                <w:color w:val="000000" w:themeColor="text1"/>
                <w:szCs w:val="24"/>
              </w:rPr>
              <w:t>9127,91</w:t>
            </w:r>
          </w:p>
        </w:tc>
        <w:tc>
          <w:tcPr>
            <w:tcW w:w="589" w:type="pct"/>
            <w:gridSpan w:val="3"/>
            <w:vAlign w:val="center"/>
          </w:tcPr>
          <w:p w14:paraId="34744591" w14:textId="3647D31A" w:rsidR="00664722" w:rsidRPr="00EF7D47" w:rsidRDefault="00664722" w:rsidP="003F6669">
            <w:pPr>
              <w:spacing w:line="360" w:lineRule="auto"/>
              <w:jc w:val="center"/>
              <w:rPr>
                <w:color w:val="000000" w:themeColor="text1"/>
                <w:szCs w:val="24"/>
              </w:rPr>
            </w:pPr>
            <w:r w:rsidRPr="00EF7D47">
              <w:rPr>
                <w:color w:val="000000" w:themeColor="text1"/>
                <w:szCs w:val="24"/>
              </w:rPr>
              <w:t>61</w:t>
            </w:r>
          </w:p>
        </w:tc>
        <w:tc>
          <w:tcPr>
            <w:tcW w:w="525" w:type="pct"/>
            <w:vAlign w:val="center"/>
          </w:tcPr>
          <w:p w14:paraId="6B9D9E8B" w14:textId="3C96DC3E" w:rsidR="00664722" w:rsidRPr="00EF7D47" w:rsidRDefault="007555C0" w:rsidP="003F6669">
            <w:pPr>
              <w:spacing w:line="360" w:lineRule="auto"/>
              <w:jc w:val="center"/>
              <w:rPr>
                <w:color w:val="000000" w:themeColor="text1"/>
                <w:szCs w:val="24"/>
              </w:rPr>
            </w:pPr>
            <w:r w:rsidRPr="00EF7D47">
              <w:rPr>
                <w:color w:val="000000" w:themeColor="text1"/>
                <w:szCs w:val="24"/>
              </w:rPr>
              <w:t>91</w:t>
            </w:r>
          </w:p>
        </w:tc>
        <w:tc>
          <w:tcPr>
            <w:tcW w:w="653" w:type="pct"/>
            <w:vAlign w:val="center"/>
          </w:tcPr>
          <w:p w14:paraId="18D836A8" w14:textId="44DAF99C" w:rsidR="00664722" w:rsidRPr="00EF7D47" w:rsidRDefault="00664722" w:rsidP="003F6669">
            <w:pPr>
              <w:spacing w:after="200" w:line="360" w:lineRule="auto"/>
              <w:jc w:val="center"/>
              <w:rPr>
                <w:color w:val="000000" w:themeColor="text1"/>
              </w:rPr>
            </w:pPr>
            <w:r w:rsidRPr="00EF7D47">
              <w:rPr>
                <w:color w:val="000000" w:themeColor="text1"/>
              </w:rPr>
              <w:t>-</w:t>
            </w:r>
          </w:p>
        </w:tc>
        <w:tc>
          <w:tcPr>
            <w:tcW w:w="525" w:type="pct"/>
            <w:gridSpan w:val="2"/>
          </w:tcPr>
          <w:p w14:paraId="39B57DC2" w14:textId="5A8810AA"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p>
        </w:tc>
        <w:tc>
          <w:tcPr>
            <w:tcW w:w="736" w:type="pct"/>
            <w:tcBorders>
              <w:right w:val="single" w:sz="12" w:space="0" w:color="auto"/>
            </w:tcBorders>
            <w:vAlign w:val="center"/>
          </w:tcPr>
          <w:p w14:paraId="02A65432" w14:textId="0A3A60CD"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r w:rsidR="00E83F0E" w:rsidRPr="00EF7D47">
              <w:rPr>
                <w:color w:val="000000" w:themeColor="text1"/>
                <w:szCs w:val="24"/>
              </w:rPr>
              <w:t>3638,03</w:t>
            </w:r>
          </w:p>
        </w:tc>
      </w:tr>
      <w:tr w:rsidR="00664722" w:rsidRPr="00EF7D47" w14:paraId="1CBA545D" w14:textId="77777777" w:rsidTr="00EF7D47">
        <w:trPr>
          <w:trHeight w:val="331"/>
        </w:trPr>
        <w:tc>
          <w:tcPr>
            <w:tcW w:w="663" w:type="pct"/>
            <w:gridSpan w:val="2"/>
            <w:tcBorders>
              <w:left w:val="single" w:sz="12" w:space="0" w:color="auto"/>
              <w:bottom w:val="single" w:sz="12" w:space="0" w:color="auto"/>
            </w:tcBorders>
            <w:vAlign w:val="center"/>
          </w:tcPr>
          <w:p w14:paraId="7DB9221C" w14:textId="77777777" w:rsidR="00664722" w:rsidRPr="00EF7D47" w:rsidRDefault="00664722" w:rsidP="003F6669">
            <w:pPr>
              <w:spacing w:line="360" w:lineRule="auto"/>
              <w:jc w:val="center"/>
              <w:rPr>
                <w:color w:val="000000" w:themeColor="text1"/>
                <w:szCs w:val="24"/>
              </w:rPr>
            </w:pPr>
            <w:r w:rsidRPr="00EF7D47">
              <w:rPr>
                <w:color w:val="000000" w:themeColor="text1"/>
                <w:szCs w:val="24"/>
              </w:rPr>
              <w:t>Darbai</w:t>
            </w:r>
          </w:p>
        </w:tc>
        <w:tc>
          <w:tcPr>
            <w:tcW w:w="645" w:type="pct"/>
            <w:tcBorders>
              <w:bottom w:val="single" w:sz="12" w:space="0" w:color="auto"/>
            </w:tcBorders>
            <w:vAlign w:val="center"/>
          </w:tcPr>
          <w:p w14:paraId="425E9225" w14:textId="79A9EB79" w:rsidR="00664722" w:rsidRPr="00EF7D47" w:rsidRDefault="00664722" w:rsidP="003F6669">
            <w:pPr>
              <w:spacing w:line="360" w:lineRule="auto"/>
              <w:jc w:val="center"/>
              <w:rPr>
                <w:color w:val="000000" w:themeColor="text1"/>
                <w:szCs w:val="24"/>
              </w:rPr>
            </w:pPr>
            <w:r w:rsidRPr="00EF7D47">
              <w:rPr>
                <w:color w:val="000000" w:themeColor="text1"/>
                <w:szCs w:val="24"/>
              </w:rPr>
              <w:t>801,00</w:t>
            </w:r>
          </w:p>
        </w:tc>
        <w:tc>
          <w:tcPr>
            <w:tcW w:w="663" w:type="pct"/>
            <w:gridSpan w:val="2"/>
            <w:tcBorders>
              <w:bottom w:val="single" w:sz="12" w:space="0" w:color="auto"/>
            </w:tcBorders>
            <w:vAlign w:val="center"/>
          </w:tcPr>
          <w:p w14:paraId="41196697" w14:textId="077386D9" w:rsidR="00664722" w:rsidRPr="00EF7D47" w:rsidRDefault="007555C0" w:rsidP="003F6669">
            <w:pPr>
              <w:spacing w:line="360" w:lineRule="auto"/>
              <w:jc w:val="center"/>
              <w:rPr>
                <w:color w:val="000000" w:themeColor="text1"/>
                <w:szCs w:val="24"/>
              </w:rPr>
            </w:pPr>
            <w:r w:rsidRPr="00EF7D47">
              <w:rPr>
                <w:color w:val="000000" w:themeColor="text1"/>
                <w:szCs w:val="24"/>
              </w:rPr>
              <w:t>204,07</w:t>
            </w:r>
          </w:p>
        </w:tc>
        <w:tc>
          <w:tcPr>
            <w:tcW w:w="589" w:type="pct"/>
            <w:gridSpan w:val="3"/>
            <w:tcBorders>
              <w:bottom w:val="single" w:sz="12" w:space="0" w:color="auto"/>
            </w:tcBorders>
            <w:vAlign w:val="center"/>
          </w:tcPr>
          <w:p w14:paraId="06817DD5" w14:textId="7C402C62" w:rsidR="00664722" w:rsidRPr="00EF7D47" w:rsidRDefault="00664722" w:rsidP="003F6669">
            <w:pPr>
              <w:spacing w:line="360" w:lineRule="auto"/>
              <w:jc w:val="center"/>
              <w:rPr>
                <w:color w:val="000000" w:themeColor="text1"/>
                <w:szCs w:val="24"/>
              </w:rPr>
            </w:pPr>
            <w:r w:rsidRPr="00EF7D47">
              <w:rPr>
                <w:color w:val="000000" w:themeColor="text1"/>
                <w:szCs w:val="24"/>
              </w:rPr>
              <w:t>1</w:t>
            </w:r>
          </w:p>
        </w:tc>
        <w:tc>
          <w:tcPr>
            <w:tcW w:w="525" w:type="pct"/>
            <w:tcBorders>
              <w:bottom w:val="single" w:sz="12" w:space="0" w:color="auto"/>
            </w:tcBorders>
            <w:vAlign w:val="center"/>
          </w:tcPr>
          <w:p w14:paraId="30C51917" w14:textId="028C08F3" w:rsidR="00664722" w:rsidRPr="00EF7D47" w:rsidRDefault="007555C0" w:rsidP="003F6669">
            <w:pPr>
              <w:spacing w:line="360" w:lineRule="auto"/>
              <w:jc w:val="center"/>
              <w:rPr>
                <w:color w:val="000000" w:themeColor="text1"/>
                <w:szCs w:val="24"/>
              </w:rPr>
            </w:pPr>
            <w:r w:rsidRPr="00EF7D47">
              <w:rPr>
                <w:color w:val="000000" w:themeColor="text1"/>
                <w:szCs w:val="24"/>
              </w:rPr>
              <w:t>1</w:t>
            </w:r>
          </w:p>
        </w:tc>
        <w:tc>
          <w:tcPr>
            <w:tcW w:w="653" w:type="pct"/>
            <w:tcBorders>
              <w:bottom w:val="single" w:sz="12" w:space="0" w:color="auto"/>
            </w:tcBorders>
            <w:vAlign w:val="center"/>
          </w:tcPr>
          <w:p w14:paraId="1460507D" w14:textId="280E3A30" w:rsidR="00664722" w:rsidRPr="00EF7D47" w:rsidRDefault="00664722" w:rsidP="003F6669">
            <w:pPr>
              <w:spacing w:after="200" w:line="360" w:lineRule="auto"/>
              <w:jc w:val="center"/>
              <w:rPr>
                <w:color w:val="000000" w:themeColor="text1"/>
              </w:rPr>
            </w:pPr>
            <w:r w:rsidRPr="00EF7D47">
              <w:rPr>
                <w:color w:val="000000" w:themeColor="text1"/>
              </w:rPr>
              <w:t>-</w:t>
            </w:r>
          </w:p>
        </w:tc>
        <w:tc>
          <w:tcPr>
            <w:tcW w:w="525" w:type="pct"/>
            <w:gridSpan w:val="2"/>
            <w:tcBorders>
              <w:bottom w:val="single" w:sz="12" w:space="0" w:color="auto"/>
            </w:tcBorders>
          </w:tcPr>
          <w:p w14:paraId="4DFC89AD" w14:textId="30F42579"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p>
        </w:tc>
        <w:tc>
          <w:tcPr>
            <w:tcW w:w="736" w:type="pct"/>
            <w:tcBorders>
              <w:bottom w:val="single" w:sz="12" w:space="0" w:color="auto"/>
              <w:right w:val="single" w:sz="12" w:space="0" w:color="auto"/>
            </w:tcBorders>
            <w:vAlign w:val="center"/>
          </w:tcPr>
          <w:p w14:paraId="6C3A8983" w14:textId="1772EDB7" w:rsidR="00664722" w:rsidRPr="00EF7D47" w:rsidRDefault="00A71048" w:rsidP="003F6669">
            <w:pPr>
              <w:spacing w:after="200" w:line="360" w:lineRule="auto"/>
              <w:jc w:val="center"/>
              <w:rPr>
                <w:color w:val="000000" w:themeColor="text1"/>
                <w:szCs w:val="24"/>
              </w:rPr>
            </w:pPr>
            <w:r w:rsidRPr="00EF7D47">
              <w:rPr>
                <w:color w:val="000000" w:themeColor="text1"/>
                <w:szCs w:val="24"/>
              </w:rPr>
              <w:t>-596,93</w:t>
            </w:r>
          </w:p>
        </w:tc>
      </w:tr>
      <w:tr w:rsidR="00664722" w:rsidRPr="00EF7D47" w14:paraId="3E96C6EC" w14:textId="77777777" w:rsidTr="00EF7D47">
        <w:trPr>
          <w:trHeight w:val="331"/>
        </w:trPr>
        <w:tc>
          <w:tcPr>
            <w:tcW w:w="663" w:type="pct"/>
            <w:gridSpan w:val="2"/>
            <w:tcBorders>
              <w:top w:val="single" w:sz="12" w:space="0" w:color="auto"/>
              <w:left w:val="single" w:sz="12" w:space="0" w:color="auto"/>
              <w:bottom w:val="single" w:sz="12" w:space="0" w:color="auto"/>
            </w:tcBorders>
            <w:vAlign w:val="center"/>
          </w:tcPr>
          <w:p w14:paraId="33432B4F" w14:textId="77777777" w:rsidR="00664722" w:rsidRPr="00EF7D47" w:rsidRDefault="00664722" w:rsidP="003F6669">
            <w:pPr>
              <w:spacing w:line="360" w:lineRule="auto"/>
              <w:jc w:val="center"/>
              <w:rPr>
                <w:color w:val="000000" w:themeColor="text1"/>
                <w:szCs w:val="24"/>
              </w:rPr>
            </w:pPr>
            <w:r w:rsidRPr="00EF7D47">
              <w:rPr>
                <w:color w:val="000000" w:themeColor="text1"/>
                <w:szCs w:val="24"/>
              </w:rPr>
              <w:t>Iš viso:</w:t>
            </w:r>
          </w:p>
        </w:tc>
        <w:tc>
          <w:tcPr>
            <w:tcW w:w="645" w:type="pct"/>
            <w:tcBorders>
              <w:top w:val="single" w:sz="12" w:space="0" w:color="auto"/>
              <w:bottom w:val="single" w:sz="12" w:space="0" w:color="auto"/>
            </w:tcBorders>
            <w:vAlign w:val="center"/>
          </w:tcPr>
          <w:p w14:paraId="32E14007" w14:textId="5F433713" w:rsidR="00664722" w:rsidRPr="00EF7D47" w:rsidRDefault="00664722" w:rsidP="003F6669">
            <w:pPr>
              <w:spacing w:line="360" w:lineRule="auto"/>
              <w:jc w:val="center"/>
              <w:rPr>
                <w:color w:val="000000" w:themeColor="text1"/>
                <w:szCs w:val="24"/>
              </w:rPr>
            </w:pPr>
            <w:r w:rsidRPr="00EF7D47">
              <w:rPr>
                <w:color w:val="000000" w:themeColor="text1"/>
                <w:szCs w:val="24"/>
              </w:rPr>
              <w:t>43462,75</w:t>
            </w:r>
          </w:p>
        </w:tc>
        <w:tc>
          <w:tcPr>
            <w:tcW w:w="663" w:type="pct"/>
            <w:gridSpan w:val="2"/>
            <w:tcBorders>
              <w:top w:val="single" w:sz="12" w:space="0" w:color="auto"/>
              <w:bottom w:val="single" w:sz="12" w:space="0" w:color="auto"/>
            </w:tcBorders>
            <w:vAlign w:val="center"/>
          </w:tcPr>
          <w:p w14:paraId="06622D94" w14:textId="452FDC63" w:rsidR="00664722" w:rsidRPr="00EF7D47" w:rsidRDefault="00E83F0E" w:rsidP="003F6669">
            <w:pPr>
              <w:spacing w:line="360" w:lineRule="auto"/>
              <w:jc w:val="center"/>
              <w:rPr>
                <w:color w:val="000000" w:themeColor="text1"/>
                <w:szCs w:val="24"/>
              </w:rPr>
            </w:pPr>
            <w:r w:rsidRPr="00EF7D47">
              <w:rPr>
                <w:color w:val="000000" w:themeColor="text1"/>
                <w:szCs w:val="24"/>
              </w:rPr>
              <w:t>36946,82</w:t>
            </w:r>
          </w:p>
        </w:tc>
        <w:tc>
          <w:tcPr>
            <w:tcW w:w="589" w:type="pct"/>
            <w:gridSpan w:val="3"/>
            <w:tcBorders>
              <w:top w:val="single" w:sz="12" w:space="0" w:color="auto"/>
              <w:bottom w:val="single" w:sz="12" w:space="0" w:color="auto"/>
            </w:tcBorders>
            <w:vAlign w:val="center"/>
          </w:tcPr>
          <w:p w14:paraId="7F7B42DB" w14:textId="4FA8F6E6" w:rsidR="00664722" w:rsidRPr="00EF7D47" w:rsidRDefault="00664722" w:rsidP="003F6669">
            <w:pPr>
              <w:spacing w:line="360" w:lineRule="auto"/>
              <w:jc w:val="center"/>
              <w:rPr>
                <w:color w:val="000000" w:themeColor="text1"/>
                <w:szCs w:val="24"/>
              </w:rPr>
            </w:pPr>
            <w:r w:rsidRPr="00EF7D47">
              <w:rPr>
                <w:color w:val="000000" w:themeColor="text1"/>
                <w:szCs w:val="24"/>
              </w:rPr>
              <w:t>177</w:t>
            </w:r>
          </w:p>
        </w:tc>
        <w:tc>
          <w:tcPr>
            <w:tcW w:w="525" w:type="pct"/>
            <w:tcBorders>
              <w:top w:val="single" w:sz="12" w:space="0" w:color="auto"/>
              <w:bottom w:val="single" w:sz="12" w:space="0" w:color="auto"/>
            </w:tcBorders>
            <w:vAlign w:val="center"/>
          </w:tcPr>
          <w:p w14:paraId="36C0BF53" w14:textId="61D64858" w:rsidR="00664722" w:rsidRPr="00EF7D47" w:rsidRDefault="007555C0" w:rsidP="003F6669">
            <w:pPr>
              <w:spacing w:line="360" w:lineRule="auto"/>
              <w:jc w:val="center"/>
              <w:rPr>
                <w:color w:val="000000" w:themeColor="text1"/>
                <w:szCs w:val="24"/>
              </w:rPr>
            </w:pPr>
            <w:r w:rsidRPr="00EF7D47">
              <w:rPr>
                <w:color w:val="000000" w:themeColor="text1"/>
                <w:szCs w:val="24"/>
              </w:rPr>
              <w:t>208</w:t>
            </w:r>
          </w:p>
        </w:tc>
        <w:tc>
          <w:tcPr>
            <w:tcW w:w="653" w:type="pct"/>
            <w:tcBorders>
              <w:top w:val="single" w:sz="12" w:space="0" w:color="auto"/>
              <w:bottom w:val="single" w:sz="12" w:space="0" w:color="auto"/>
            </w:tcBorders>
            <w:vAlign w:val="center"/>
          </w:tcPr>
          <w:p w14:paraId="1B789F0F" w14:textId="7C42C1B5" w:rsidR="00664722" w:rsidRPr="00EF7D47" w:rsidRDefault="00664722" w:rsidP="003F6669">
            <w:pPr>
              <w:spacing w:after="200" w:line="360" w:lineRule="auto"/>
              <w:jc w:val="center"/>
              <w:rPr>
                <w:color w:val="000000" w:themeColor="text1"/>
              </w:rPr>
            </w:pPr>
            <w:r w:rsidRPr="00EF7D47">
              <w:rPr>
                <w:color w:val="000000" w:themeColor="text1"/>
              </w:rPr>
              <w:t>-</w:t>
            </w:r>
          </w:p>
        </w:tc>
        <w:tc>
          <w:tcPr>
            <w:tcW w:w="525" w:type="pct"/>
            <w:gridSpan w:val="2"/>
            <w:tcBorders>
              <w:top w:val="single" w:sz="12" w:space="0" w:color="auto"/>
              <w:bottom w:val="single" w:sz="12" w:space="0" w:color="auto"/>
            </w:tcBorders>
          </w:tcPr>
          <w:p w14:paraId="7D7AB5FF" w14:textId="7C4756F0" w:rsidR="00664722" w:rsidRPr="00EF7D47" w:rsidRDefault="007555C0" w:rsidP="003F6669">
            <w:pPr>
              <w:spacing w:after="200" w:line="360" w:lineRule="auto"/>
              <w:jc w:val="center"/>
              <w:rPr>
                <w:color w:val="000000" w:themeColor="text1"/>
                <w:szCs w:val="24"/>
              </w:rPr>
            </w:pPr>
            <w:r w:rsidRPr="00EF7D47">
              <w:rPr>
                <w:color w:val="000000" w:themeColor="text1"/>
                <w:szCs w:val="24"/>
              </w:rPr>
              <w:t>-</w:t>
            </w:r>
          </w:p>
        </w:tc>
        <w:tc>
          <w:tcPr>
            <w:tcW w:w="736" w:type="pct"/>
            <w:tcBorders>
              <w:top w:val="single" w:sz="12" w:space="0" w:color="auto"/>
              <w:bottom w:val="single" w:sz="12" w:space="0" w:color="auto"/>
              <w:right w:val="single" w:sz="12" w:space="0" w:color="auto"/>
            </w:tcBorders>
            <w:vAlign w:val="center"/>
          </w:tcPr>
          <w:p w14:paraId="67A4F6A3" w14:textId="51DE0D24" w:rsidR="00664722" w:rsidRPr="00EF7D47" w:rsidRDefault="00A71048" w:rsidP="003F6669">
            <w:pPr>
              <w:spacing w:after="200" w:line="360" w:lineRule="auto"/>
              <w:jc w:val="center"/>
              <w:rPr>
                <w:color w:val="000000" w:themeColor="text1"/>
                <w:szCs w:val="24"/>
              </w:rPr>
            </w:pPr>
            <w:r w:rsidRPr="00EF7D47">
              <w:rPr>
                <w:color w:val="000000" w:themeColor="text1"/>
                <w:szCs w:val="24"/>
              </w:rPr>
              <w:t>-6515,93</w:t>
            </w:r>
          </w:p>
        </w:tc>
      </w:tr>
      <w:tr w:rsidR="000B63B4" w:rsidRPr="00EF7D47" w14:paraId="19D484F9" w14:textId="77777777" w:rsidTr="00EF7D47">
        <w:trPr>
          <w:trHeight w:val="331"/>
        </w:trPr>
        <w:tc>
          <w:tcPr>
            <w:tcW w:w="5000" w:type="pct"/>
            <w:gridSpan w:val="13"/>
            <w:tcBorders>
              <w:top w:val="single" w:sz="12" w:space="0" w:color="auto"/>
              <w:left w:val="single" w:sz="12" w:space="0" w:color="auto"/>
              <w:bottom w:val="single" w:sz="12" w:space="0" w:color="auto"/>
              <w:right w:val="single" w:sz="12" w:space="0" w:color="auto"/>
            </w:tcBorders>
            <w:vAlign w:val="center"/>
          </w:tcPr>
          <w:p w14:paraId="74B333BB" w14:textId="5EEEE181" w:rsidR="00731973" w:rsidRPr="00EF7D47" w:rsidRDefault="00731973" w:rsidP="003F6669">
            <w:pPr>
              <w:spacing w:after="200" w:line="360" w:lineRule="auto"/>
              <w:jc w:val="center"/>
              <w:rPr>
                <w:color w:val="000000" w:themeColor="text1"/>
                <w:szCs w:val="24"/>
              </w:rPr>
            </w:pPr>
            <w:r w:rsidRPr="00EF7D47">
              <w:rPr>
                <w:color w:val="000000" w:themeColor="text1"/>
                <w:szCs w:val="24"/>
              </w:rPr>
              <w:t>Žalieji pirkimai</w:t>
            </w:r>
          </w:p>
        </w:tc>
      </w:tr>
      <w:tr w:rsidR="00664722" w:rsidRPr="00EF7D47" w14:paraId="13E554E1" w14:textId="0994430A" w:rsidTr="00EF7D47">
        <w:trPr>
          <w:trHeight w:val="331"/>
        </w:trPr>
        <w:tc>
          <w:tcPr>
            <w:tcW w:w="639" w:type="pct"/>
            <w:tcBorders>
              <w:top w:val="single" w:sz="12" w:space="0" w:color="auto"/>
              <w:left w:val="single" w:sz="12" w:space="0" w:color="auto"/>
              <w:bottom w:val="single" w:sz="12" w:space="0" w:color="auto"/>
              <w:right w:val="single" w:sz="4" w:space="0" w:color="auto"/>
            </w:tcBorders>
            <w:vAlign w:val="center"/>
          </w:tcPr>
          <w:p w14:paraId="064EB0E7" w14:textId="6A48C180" w:rsidR="00664722" w:rsidRPr="00EF7D47" w:rsidRDefault="00664722" w:rsidP="003F6669">
            <w:pPr>
              <w:spacing w:after="200" w:line="360" w:lineRule="auto"/>
              <w:rPr>
                <w:color w:val="000000" w:themeColor="text1"/>
                <w:szCs w:val="24"/>
              </w:rPr>
            </w:pPr>
            <w:r w:rsidRPr="00EF7D47">
              <w:rPr>
                <w:color w:val="000000" w:themeColor="text1"/>
                <w:szCs w:val="24"/>
              </w:rPr>
              <w:t>Prekės</w:t>
            </w:r>
          </w:p>
        </w:tc>
        <w:tc>
          <w:tcPr>
            <w:tcW w:w="694" w:type="pct"/>
            <w:gridSpan w:val="3"/>
            <w:tcBorders>
              <w:top w:val="single" w:sz="12" w:space="0" w:color="auto"/>
              <w:left w:val="single" w:sz="4" w:space="0" w:color="auto"/>
              <w:bottom w:val="single" w:sz="12" w:space="0" w:color="auto"/>
              <w:right w:val="single" w:sz="4" w:space="0" w:color="auto"/>
            </w:tcBorders>
            <w:vAlign w:val="center"/>
          </w:tcPr>
          <w:p w14:paraId="6AC9BC88" w14:textId="7E63003D" w:rsidR="00664722" w:rsidRPr="00EF7D47" w:rsidRDefault="00664722" w:rsidP="003F6669">
            <w:pPr>
              <w:spacing w:after="200" w:line="360" w:lineRule="auto"/>
              <w:jc w:val="center"/>
              <w:rPr>
                <w:color w:val="000000" w:themeColor="text1"/>
                <w:szCs w:val="24"/>
              </w:rPr>
            </w:pPr>
            <w:r w:rsidRPr="00EF7D47">
              <w:rPr>
                <w:color w:val="000000" w:themeColor="text1"/>
                <w:szCs w:val="24"/>
              </w:rPr>
              <w:t>66894,83</w:t>
            </w:r>
          </w:p>
        </w:tc>
        <w:tc>
          <w:tcPr>
            <w:tcW w:w="647" w:type="pct"/>
            <w:gridSpan w:val="2"/>
            <w:tcBorders>
              <w:top w:val="single" w:sz="12" w:space="0" w:color="auto"/>
              <w:left w:val="single" w:sz="4" w:space="0" w:color="auto"/>
              <w:bottom w:val="single" w:sz="12" w:space="0" w:color="auto"/>
              <w:right w:val="single" w:sz="4" w:space="0" w:color="auto"/>
            </w:tcBorders>
            <w:vAlign w:val="center"/>
          </w:tcPr>
          <w:p w14:paraId="6B33B1FD" w14:textId="26D37270" w:rsidR="00664722" w:rsidRPr="00EF7D47" w:rsidRDefault="007555C0" w:rsidP="003F6669">
            <w:pPr>
              <w:spacing w:after="200" w:line="360" w:lineRule="auto"/>
              <w:jc w:val="center"/>
              <w:rPr>
                <w:color w:val="000000" w:themeColor="text1"/>
                <w:szCs w:val="24"/>
              </w:rPr>
            </w:pPr>
            <w:r w:rsidRPr="00EF7D47">
              <w:rPr>
                <w:color w:val="000000" w:themeColor="text1"/>
                <w:szCs w:val="24"/>
              </w:rPr>
              <w:t>70865,5</w:t>
            </w:r>
          </w:p>
        </w:tc>
        <w:tc>
          <w:tcPr>
            <w:tcW w:w="553" w:type="pct"/>
            <w:tcBorders>
              <w:top w:val="single" w:sz="12" w:space="0" w:color="auto"/>
              <w:left w:val="single" w:sz="4" w:space="0" w:color="auto"/>
              <w:bottom w:val="single" w:sz="12" w:space="0" w:color="auto"/>
              <w:right w:val="single" w:sz="4" w:space="0" w:color="auto"/>
            </w:tcBorders>
            <w:vAlign w:val="center"/>
          </w:tcPr>
          <w:p w14:paraId="1BBF1918" w14:textId="53B742FD" w:rsidR="00664722" w:rsidRPr="00EF7D47" w:rsidRDefault="00664722" w:rsidP="003F6669">
            <w:pPr>
              <w:spacing w:after="200" w:line="360" w:lineRule="auto"/>
              <w:jc w:val="center"/>
              <w:rPr>
                <w:color w:val="000000" w:themeColor="text1"/>
                <w:szCs w:val="24"/>
              </w:rPr>
            </w:pPr>
            <w:r w:rsidRPr="00EF7D47">
              <w:rPr>
                <w:color w:val="000000" w:themeColor="text1"/>
                <w:szCs w:val="24"/>
              </w:rPr>
              <w:t>8</w:t>
            </w:r>
          </w:p>
        </w:tc>
        <w:tc>
          <w:tcPr>
            <w:tcW w:w="553" w:type="pct"/>
            <w:gridSpan w:val="2"/>
            <w:tcBorders>
              <w:top w:val="single" w:sz="12" w:space="0" w:color="auto"/>
              <w:left w:val="single" w:sz="4" w:space="0" w:color="auto"/>
              <w:bottom w:val="single" w:sz="12" w:space="0" w:color="auto"/>
              <w:right w:val="single" w:sz="4" w:space="0" w:color="auto"/>
            </w:tcBorders>
            <w:vAlign w:val="center"/>
          </w:tcPr>
          <w:p w14:paraId="13DDD999" w14:textId="18D9EEEF" w:rsidR="00664722" w:rsidRPr="00EF7D47" w:rsidRDefault="007555C0" w:rsidP="003F6669">
            <w:pPr>
              <w:spacing w:after="200" w:line="360" w:lineRule="auto"/>
              <w:jc w:val="center"/>
              <w:rPr>
                <w:color w:val="000000" w:themeColor="text1"/>
                <w:szCs w:val="24"/>
              </w:rPr>
            </w:pPr>
            <w:r w:rsidRPr="00EF7D47">
              <w:rPr>
                <w:color w:val="000000" w:themeColor="text1"/>
                <w:szCs w:val="24"/>
              </w:rPr>
              <w:t>9</w:t>
            </w:r>
          </w:p>
        </w:tc>
        <w:tc>
          <w:tcPr>
            <w:tcW w:w="663" w:type="pct"/>
            <w:gridSpan w:val="2"/>
            <w:tcBorders>
              <w:top w:val="single" w:sz="12" w:space="0" w:color="auto"/>
              <w:left w:val="single" w:sz="4" w:space="0" w:color="auto"/>
              <w:bottom w:val="single" w:sz="12" w:space="0" w:color="auto"/>
              <w:right w:val="single" w:sz="4" w:space="0" w:color="auto"/>
            </w:tcBorders>
            <w:vAlign w:val="center"/>
          </w:tcPr>
          <w:p w14:paraId="4F7142E7" w14:textId="126998A2"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p>
        </w:tc>
        <w:tc>
          <w:tcPr>
            <w:tcW w:w="515" w:type="pct"/>
            <w:tcBorders>
              <w:top w:val="single" w:sz="12" w:space="0" w:color="auto"/>
              <w:left w:val="single" w:sz="4" w:space="0" w:color="auto"/>
              <w:bottom w:val="single" w:sz="12" w:space="0" w:color="auto"/>
              <w:right w:val="single" w:sz="4" w:space="0" w:color="auto"/>
            </w:tcBorders>
            <w:vAlign w:val="center"/>
          </w:tcPr>
          <w:p w14:paraId="60DA4136" w14:textId="4ABE2468"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p>
        </w:tc>
        <w:tc>
          <w:tcPr>
            <w:tcW w:w="736" w:type="pct"/>
            <w:tcBorders>
              <w:top w:val="single" w:sz="12" w:space="0" w:color="auto"/>
              <w:left w:val="single" w:sz="4" w:space="0" w:color="auto"/>
              <w:bottom w:val="single" w:sz="12" w:space="0" w:color="auto"/>
              <w:right w:val="single" w:sz="12" w:space="0" w:color="auto"/>
            </w:tcBorders>
            <w:vAlign w:val="center"/>
          </w:tcPr>
          <w:p w14:paraId="17DC89BD" w14:textId="1971308F" w:rsidR="00664722" w:rsidRPr="00EF7D47" w:rsidRDefault="00A71048" w:rsidP="003F6669">
            <w:pPr>
              <w:spacing w:after="200" w:line="360" w:lineRule="auto"/>
              <w:jc w:val="center"/>
              <w:rPr>
                <w:color w:val="000000" w:themeColor="text1"/>
                <w:szCs w:val="24"/>
              </w:rPr>
            </w:pPr>
            <w:r w:rsidRPr="00EF7D47">
              <w:rPr>
                <w:color w:val="000000" w:themeColor="text1"/>
                <w:szCs w:val="24"/>
              </w:rPr>
              <w:t>+3970,67</w:t>
            </w:r>
          </w:p>
        </w:tc>
      </w:tr>
      <w:tr w:rsidR="00664722" w:rsidRPr="00EF7D47" w14:paraId="507EDF4B" w14:textId="7E6F8AB0" w:rsidTr="00EF7D47">
        <w:trPr>
          <w:trHeight w:val="331"/>
        </w:trPr>
        <w:tc>
          <w:tcPr>
            <w:tcW w:w="639" w:type="pct"/>
            <w:tcBorders>
              <w:top w:val="single" w:sz="12" w:space="0" w:color="auto"/>
              <w:left w:val="single" w:sz="12" w:space="0" w:color="auto"/>
              <w:bottom w:val="single" w:sz="12" w:space="0" w:color="auto"/>
              <w:right w:val="single" w:sz="4" w:space="0" w:color="auto"/>
            </w:tcBorders>
            <w:vAlign w:val="center"/>
          </w:tcPr>
          <w:p w14:paraId="78FB01BE" w14:textId="4995F25F" w:rsidR="00664722" w:rsidRPr="00EF7D47" w:rsidRDefault="00664722" w:rsidP="003F6669">
            <w:pPr>
              <w:spacing w:after="200" w:line="360" w:lineRule="auto"/>
              <w:rPr>
                <w:color w:val="000000" w:themeColor="text1"/>
                <w:szCs w:val="24"/>
              </w:rPr>
            </w:pPr>
            <w:r w:rsidRPr="00EF7D47">
              <w:rPr>
                <w:color w:val="000000" w:themeColor="text1"/>
                <w:szCs w:val="24"/>
              </w:rPr>
              <w:t>Paslaugos</w:t>
            </w:r>
          </w:p>
        </w:tc>
        <w:tc>
          <w:tcPr>
            <w:tcW w:w="694" w:type="pct"/>
            <w:gridSpan w:val="3"/>
            <w:tcBorders>
              <w:top w:val="single" w:sz="12" w:space="0" w:color="auto"/>
              <w:left w:val="single" w:sz="4" w:space="0" w:color="auto"/>
              <w:bottom w:val="single" w:sz="12" w:space="0" w:color="auto"/>
              <w:right w:val="single" w:sz="4" w:space="0" w:color="auto"/>
            </w:tcBorders>
            <w:vAlign w:val="center"/>
          </w:tcPr>
          <w:p w14:paraId="2DB93E90" w14:textId="0E0517DD" w:rsidR="00664722" w:rsidRPr="00EF7D47" w:rsidRDefault="00664722" w:rsidP="003F6669">
            <w:pPr>
              <w:spacing w:after="200" w:line="360" w:lineRule="auto"/>
              <w:jc w:val="center"/>
              <w:rPr>
                <w:color w:val="000000" w:themeColor="text1"/>
                <w:szCs w:val="24"/>
              </w:rPr>
            </w:pPr>
            <w:r w:rsidRPr="00EF7D47">
              <w:rPr>
                <w:color w:val="000000" w:themeColor="text1"/>
                <w:szCs w:val="24"/>
              </w:rPr>
              <w:t>3296,91</w:t>
            </w:r>
          </w:p>
        </w:tc>
        <w:tc>
          <w:tcPr>
            <w:tcW w:w="647" w:type="pct"/>
            <w:gridSpan w:val="2"/>
            <w:tcBorders>
              <w:top w:val="single" w:sz="12" w:space="0" w:color="auto"/>
              <w:left w:val="single" w:sz="4" w:space="0" w:color="auto"/>
              <w:bottom w:val="single" w:sz="12" w:space="0" w:color="auto"/>
              <w:right w:val="single" w:sz="4" w:space="0" w:color="auto"/>
            </w:tcBorders>
            <w:vAlign w:val="center"/>
          </w:tcPr>
          <w:p w14:paraId="55F42369" w14:textId="679C4AE6" w:rsidR="00664722" w:rsidRPr="00EF7D47" w:rsidRDefault="007555C0" w:rsidP="003F6669">
            <w:pPr>
              <w:spacing w:after="200" w:line="360" w:lineRule="auto"/>
              <w:jc w:val="center"/>
              <w:rPr>
                <w:color w:val="000000" w:themeColor="text1"/>
                <w:szCs w:val="24"/>
              </w:rPr>
            </w:pPr>
            <w:r w:rsidRPr="00EF7D47">
              <w:rPr>
                <w:color w:val="000000" w:themeColor="text1"/>
                <w:szCs w:val="24"/>
              </w:rPr>
              <w:t>1440</w:t>
            </w:r>
          </w:p>
        </w:tc>
        <w:tc>
          <w:tcPr>
            <w:tcW w:w="553" w:type="pct"/>
            <w:tcBorders>
              <w:top w:val="single" w:sz="12" w:space="0" w:color="auto"/>
              <w:left w:val="single" w:sz="4" w:space="0" w:color="auto"/>
              <w:bottom w:val="single" w:sz="12" w:space="0" w:color="auto"/>
              <w:right w:val="single" w:sz="4" w:space="0" w:color="auto"/>
            </w:tcBorders>
            <w:vAlign w:val="center"/>
          </w:tcPr>
          <w:p w14:paraId="2B61CA37" w14:textId="4A825C6A" w:rsidR="00664722" w:rsidRPr="00EF7D47" w:rsidRDefault="00664722" w:rsidP="003F6669">
            <w:pPr>
              <w:spacing w:after="200" w:line="360" w:lineRule="auto"/>
              <w:jc w:val="center"/>
              <w:rPr>
                <w:color w:val="000000" w:themeColor="text1"/>
                <w:szCs w:val="24"/>
              </w:rPr>
            </w:pPr>
            <w:r w:rsidRPr="00EF7D47">
              <w:rPr>
                <w:color w:val="000000" w:themeColor="text1"/>
                <w:szCs w:val="24"/>
              </w:rPr>
              <w:t>6</w:t>
            </w:r>
          </w:p>
        </w:tc>
        <w:tc>
          <w:tcPr>
            <w:tcW w:w="553" w:type="pct"/>
            <w:gridSpan w:val="2"/>
            <w:tcBorders>
              <w:top w:val="single" w:sz="12" w:space="0" w:color="auto"/>
              <w:left w:val="single" w:sz="4" w:space="0" w:color="auto"/>
              <w:bottom w:val="single" w:sz="12" w:space="0" w:color="auto"/>
              <w:right w:val="single" w:sz="4" w:space="0" w:color="auto"/>
            </w:tcBorders>
            <w:vAlign w:val="center"/>
          </w:tcPr>
          <w:p w14:paraId="6A4F847B" w14:textId="71F249B8" w:rsidR="00664722" w:rsidRPr="00EF7D47" w:rsidRDefault="007555C0" w:rsidP="003F6669">
            <w:pPr>
              <w:spacing w:after="200" w:line="360" w:lineRule="auto"/>
              <w:jc w:val="center"/>
              <w:rPr>
                <w:color w:val="000000" w:themeColor="text1"/>
                <w:szCs w:val="24"/>
              </w:rPr>
            </w:pPr>
            <w:r w:rsidRPr="00EF7D47">
              <w:rPr>
                <w:color w:val="000000" w:themeColor="text1"/>
                <w:szCs w:val="24"/>
              </w:rPr>
              <w:t>1</w:t>
            </w:r>
          </w:p>
        </w:tc>
        <w:tc>
          <w:tcPr>
            <w:tcW w:w="663" w:type="pct"/>
            <w:gridSpan w:val="2"/>
            <w:tcBorders>
              <w:top w:val="single" w:sz="12" w:space="0" w:color="auto"/>
              <w:left w:val="single" w:sz="4" w:space="0" w:color="auto"/>
              <w:bottom w:val="single" w:sz="12" w:space="0" w:color="auto"/>
              <w:right w:val="single" w:sz="4" w:space="0" w:color="auto"/>
            </w:tcBorders>
            <w:vAlign w:val="center"/>
          </w:tcPr>
          <w:p w14:paraId="154F4BE2" w14:textId="78114CD9"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p>
        </w:tc>
        <w:tc>
          <w:tcPr>
            <w:tcW w:w="515" w:type="pct"/>
            <w:tcBorders>
              <w:top w:val="single" w:sz="12" w:space="0" w:color="auto"/>
              <w:left w:val="single" w:sz="4" w:space="0" w:color="auto"/>
              <w:bottom w:val="single" w:sz="12" w:space="0" w:color="auto"/>
              <w:right w:val="single" w:sz="4" w:space="0" w:color="auto"/>
            </w:tcBorders>
            <w:vAlign w:val="center"/>
          </w:tcPr>
          <w:p w14:paraId="35D3AB9B" w14:textId="7B87821E"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p>
        </w:tc>
        <w:tc>
          <w:tcPr>
            <w:tcW w:w="736" w:type="pct"/>
            <w:tcBorders>
              <w:top w:val="single" w:sz="12" w:space="0" w:color="auto"/>
              <w:left w:val="single" w:sz="4" w:space="0" w:color="auto"/>
              <w:bottom w:val="single" w:sz="12" w:space="0" w:color="auto"/>
              <w:right w:val="single" w:sz="12" w:space="0" w:color="auto"/>
            </w:tcBorders>
            <w:vAlign w:val="center"/>
          </w:tcPr>
          <w:p w14:paraId="182880A5" w14:textId="6E525AD3" w:rsidR="00664722" w:rsidRPr="00EF7D47" w:rsidRDefault="00A71048" w:rsidP="003F6669">
            <w:pPr>
              <w:spacing w:after="200" w:line="360" w:lineRule="auto"/>
              <w:jc w:val="center"/>
              <w:rPr>
                <w:color w:val="000000" w:themeColor="text1"/>
                <w:szCs w:val="24"/>
              </w:rPr>
            </w:pPr>
            <w:r w:rsidRPr="00EF7D47">
              <w:rPr>
                <w:color w:val="000000" w:themeColor="text1"/>
                <w:szCs w:val="24"/>
              </w:rPr>
              <w:t>-1856,91</w:t>
            </w:r>
          </w:p>
        </w:tc>
      </w:tr>
      <w:tr w:rsidR="00664722" w:rsidRPr="00EF7D47" w14:paraId="58E4A344" w14:textId="718A7D92" w:rsidTr="00EF7D47">
        <w:trPr>
          <w:trHeight w:val="331"/>
        </w:trPr>
        <w:tc>
          <w:tcPr>
            <w:tcW w:w="639" w:type="pct"/>
            <w:tcBorders>
              <w:top w:val="single" w:sz="12" w:space="0" w:color="auto"/>
              <w:left w:val="single" w:sz="12" w:space="0" w:color="auto"/>
              <w:bottom w:val="single" w:sz="12" w:space="0" w:color="auto"/>
              <w:right w:val="single" w:sz="4" w:space="0" w:color="auto"/>
            </w:tcBorders>
            <w:vAlign w:val="center"/>
          </w:tcPr>
          <w:p w14:paraId="44219F2F" w14:textId="04BC4A4A" w:rsidR="00664722" w:rsidRPr="00EF7D47" w:rsidRDefault="00664722" w:rsidP="003F6669">
            <w:pPr>
              <w:spacing w:after="200" w:line="360" w:lineRule="auto"/>
              <w:rPr>
                <w:color w:val="000000" w:themeColor="text1"/>
                <w:szCs w:val="24"/>
              </w:rPr>
            </w:pPr>
            <w:r w:rsidRPr="00EF7D47">
              <w:rPr>
                <w:color w:val="000000" w:themeColor="text1"/>
                <w:szCs w:val="24"/>
              </w:rPr>
              <w:t>Darbai</w:t>
            </w:r>
          </w:p>
        </w:tc>
        <w:tc>
          <w:tcPr>
            <w:tcW w:w="694" w:type="pct"/>
            <w:gridSpan w:val="3"/>
            <w:tcBorders>
              <w:top w:val="single" w:sz="12" w:space="0" w:color="auto"/>
              <w:left w:val="single" w:sz="4" w:space="0" w:color="auto"/>
              <w:bottom w:val="single" w:sz="12" w:space="0" w:color="auto"/>
              <w:right w:val="single" w:sz="4" w:space="0" w:color="auto"/>
            </w:tcBorders>
            <w:vAlign w:val="center"/>
          </w:tcPr>
          <w:p w14:paraId="58A8894B" w14:textId="35675FA9" w:rsidR="00664722" w:rsidRPr="00EF7D47" w:rsidRDefault="00664722" w:rsidP="003F6669">
            <w:pPr>
              <w:spacing w:after="200" w:line="360" w:lineRule="auto"/>
              <w:jc w:val="center"/>
              <w:rPr>
                <w:color w:val="000000" w:themeColor="text1"/>
                <w:szCs w:val="24"/>
              </w:rPr>
            </w:pPr>
            <w:r w:rsidRPr="00EF7D47">
              <w:rPr>
                <w:color w:val="000000" w:themeColor="text1"/>
                <w:szCs w:val="24"/>
              </w:rPr>
              <w:t>5201,08</w:t>
            </w:r>
          </w:p>
        </w:tc>
        <w:tc>
          <w:tcPr>
            <w:tcW w:w="647" w:type="pct"/>
            <w:gridSpan w:val="2"/>
            <w:tcBorders>
              <w:top w:val="single" w:sz="12" w:space="0" w:color="auto"/>
              <w:left w:val="single" w:sz="4" w:space="0" w:color="auto"/>
              <w:bottom w:val="single" w:sz="12" w:space="0" w:color="auto"/>
              <w:right w:val="single" w:sz="4" w:space="0" w:color="auto"/>
            </w:tcBorders>
            <w:vAlign w:val="center"/>
          </w:tcPr>
          <w:p w14:paraId="32DA241C" w14:textId="681B7AFC" w:rsidR="00664722" w:rsidRPr="00EF7D47" w:rsidRDefault="007555C0" w:rsidP="003F6669">
            <w:pPr>
              <w:spacing w:after="200" w:line="360" w:lineRule="auto"/>
              <w:jc w:val="center"/>
              <w:rPr>
                <w:color w:val="000000" w:themeColor="text1"/>
                <w:szCs w:val="24"/>
              </w:rPr>
            </w:pPr>
            <w:r w:rsidRPr="00EF7D47">
              <w:rPr>
                <w:color w:val="000000" w:themeColor="text1"/>
                <w:szCs w:val="24"/>
              </w:rPr>
              <w:t>0,00</w:t>
            </w:r>
          </w:p>
        </w:tc>
        <w:tc>
          <w:tcPr>
            <w:tcW w:w="553" w:type="pct"/>
            <w:tcBorders>
              <w:top w:val="single" w:sz="12" w:space="0" w:color="auto"/>
              <w:left w:val="single" w:sz="4" w:space="0" w:color="auto"/>
              <w:bottom w:val="single" w:sz="12" w:space="0" w:color="auto"/>
              <w:right w:val="single" w:sz="4" w:space="0" w:color="auto"/>
            </w:tcBorders>
            <w:vAlign w:val="center"/>
          </w:tcPr>
          <w:p w14:paraId="535443A6" w14:textId="18C1A6A3" w:rsidR="00664722" w:rsidRPr="00EF7D47" w:rsidRDefault="00664722" w:rsidP="003F6669">
            <w:pPr>
              <w:spacing w:after="200" w:line="360" w:lineRule="auto"/>
              <w:jc w:val="center"/>
              <w:rPr>
                <w:color w:val="000000" w:themeColor="text1"/>
                <w:szCs w:val="24"/>
              </w:rPr>
            </w:pPr>
            <w:r w:rsidRPr="00EF7D47">
              <w:rPr>
                <w:color w:val="000000" w:themeColor="text1"/>
                <w:szCs w:val="24"/>
              </w:rPr>
              <w:t>1</w:t>
            </w:r>
          </w:p>
        </w:tc>
        <w:tc>
          <w:tcPr>
            <w:tcW w:w="553" w:type="pct"/>
            <w:gridSpan w:val="2"/>
            <w:tcBorders>
              <w:top w:val="single" w:sz="12" w:space="0" w:color="auto"/>
              <w:left w:val="single" w:sz="4" w:space="0" w:color="auto"/>
              <w:bottom w:val="single" w:sz="12" w:space="0" w:color="auto"/>
              <w:right w:val="single" w:sz="4" w:space="0" w:color="auto"/>
            </w:tcBorders>
            <w:vAlign w:val="center"/>
          </w:tcPr>
          <w:p w14:paraId="247A7B61" w14:textId="014A0186" w:rsidR="00664722" w:rsidRPr="00EF7D47" w:rsidRDefault="007555C0" w:rsidP="003F6669">
            <w:pPr>
              <w:spacing w:after="200" w:line="360" w:lineRule="auto"/>
              <w:jc w:val="center"/>
              <w:rPr>
                <w:color w:val="000000" w:themeColor="text1"/>
                <w:szCs w:val="24"/>
              </w:rPr>
            </w:pPr>
            <w:r w:rsidRPr="00EF7D47">
              <w:rPr>
                <w:color w:val="000000" w:themeColor="text1"/>
                <w:szCs w:val="24"/>
              </w:rPr>
              <w:t>0</w:t>
            </w:r>
          </w:p>
        </w:tc>
        <w:tc>
          <w:tcPr>
            <w:tcW w:w="663" w:type="pct"/>
            <w:gridSpan w:val="2"/>
            <w:tcBorders>
              <w:top w:val="single" w:sz="12" w:space="0" w:color="auto"/>
              <w:left w:val="single" w:sz="4" w:space="0" w:color="auto"/>
              <w:bottom w:val="single" w:sz="12" w:space="0" w:color="auto"/>
              <w:right w:val="single" w:sz="4" w:space="0" w:color="auto"/>
            </w:tcBorders>
            <w:vAlign w:val="center"/>
          </w:tcPr>
          <w:p w14:paraId="312B4C25" w14:textId="77F2D025" w:rsidR="00664722" w:rsidRPr="00EF7D47" w:rsidRDefault="007555C0" w:rsidP="003F6669">
            <w:pPr>
              <w:spacing w:after="200" w:line="360" w:lineRule="auto"/>
              <w:jc w:val="center"/>
              <w:rPr>
                <w:color w:val="000000" w:themeColor="text1"/>
                <w:szCs w:val="24"/>
              </w:rPr>
            </w:pPr>
            <w:r w:rsidRPr="00EF7D47">
              <w:rPr>
                <w:color w:val="000000" w:themeColor="text1"/>
                <w:szCs w:val="24"/>
              </w:rPr>
              <w:t>-</w:t>
            </w:r>
          </w:p>
        </w:tc>
        <w:tc>
          <w:tcPr>
            <w:tcW w:w="515" w:type="pct"/>
            <w:tcBorders>
              <w:top w:val="single" w:sz="12" w:space="0" w:color="auto"/>
              <w:left w:val="single" w:sz="4" w:space="0" w:color="auto"/>
              <w:bottom w:val="single" w:sz="12" w:space="0" w:color="auto"/>
              <w:right w:val="single" w:sz="4" w:space="0" w:color="auto"/>
            </w:tcBorders>
            <w:vAlign w:val="center"/>
          </w:tcPr>
          <w:p w14:paraId="08D69075" w14:textId="4D987ECE" w:rsidR="00664722" w:rsidRPr="00EF7D47" w:rsidRDefault="007555C0" w:rsidP="003F6669">
            <w:pPr>
              <w:spacing w:after="200" w:line="360" w:lineRule="auto"/>
              <w:jc w:val="center"/>
              <w:rPr>
                <w:color w:val="000000" w:themeColor="text1"/>
                <w:szCs w:val="24"/>
              </w:rPr>
            </w:pPr>
            <w:r w:rsidRPr="00EF7D47">
              <w:rPr>
                <w:color w:val="000000" w:themeColor="text1"/>
                <w:szCs w:val="24"/>
              </w:rPr>
              <w:t>-</w:t>
            </w:r>
          </w:p>
        </w:tc>
        <w:tc>
          <w:tcPr>
            <w:tcW w:w="736" w:type="pct"/>
            <w:tcBorders>
              <w:top w:val="single" w:sz="12" w:space="0" w:color="auto"/>
              <w:left w:val="single" w:sz="4" w:space="0" w:color="auto"/>
              <w:bottom w:val="single" w:sz="12" w:space="0" w:color="auto"/>
              <w:right w:val="single" w:sz="12" w:space="0" w:color="auto"/>
            </w:tcBorders>
            <w:vAlign w:val="center"/>
          </w:tcPr>
          <w:p w14:paraId="69003D94" w14:textId="36C90D3A" w:rsidR="00664722" w:rsidRPr="00EF7D47" w:rsidRDefault="00664722" w:rsidP="003F6669">
            <w:pPr>
              <w:spacing w:after="200" w:line="360" w:lineRule="auto"/>
              <w:jc w:val="center"/>
              <w:rPr>
                <w:color w:val="000000" w:themeColor="text1"/>
                <w:szCs w:val="24"/>
              </w:rPr>
            </w:pPr>
            <w:r w:rsidRPr="00EF7D47">
              <w:rPr>
                <w:color w:val="000000" w:themeColor="text1"/>
                <w:szCs w:val="24"/>
              </w:rPr>
              <w:t>-</w:t>
            </w:r>
            <w:r w:rsidR="00A71048" w:rsidRPr="00EF7D47">
              <w:rPr>
                <w:color w:val="000000" w:themeColor="text1"/>
                <w:szCs w:val="24"/>
              </w:rPr>
              <w:t>5201,08</w:t>
            </w:r>
          </w:p>
        </w:tc>
      </w:tr>
      <w:tr w:rsidR="00664722" w:rsidRPr="00EF7D47" w14:paraId="4735E699" w14:textId="3F09BBF4" w:rsidTr="00EF7D47">
        <w:trPr>
          <w:trHeight w:val="1238"/>
        </w:trPr>
        <w:tc>
          <w:tcPr>
            <w:tcW w:w="639" w:type="pct"/>
            <w:tcBorders>
              <w:top w:val="single" w:sz="12" w:space="0" w:color="auto"/>
              <w:left w:val="single" w:sz="12" w:space="0" w:color="auto"/>
              <w:bottom w:val="single" w:sz="12" w:space="0" w:color="auto"/>
              <w:right w:val="single" w:sz="4" w:space="0" w:color="auto"/>
            </w:tcBorders>
            <w:vAlign w:val="center"/>
          </w:tcPr>
          <w:p w14:paraId="15DC8062" w14:textId="02838621" w:rsidR="00664722" w:rsidRPr="00EF7D47" w:rsidRDefault="00664722" w:rsidP="003F6669">
            <w:pPr>
              <w:spacing w:after="200" w:line="360" w:lineRule="auto"/>
              <w:rPr>
                <w:color w:val="000000" w:themeColor="text1"/>
                <w:szCs w:val="24"/>
              </w:rPr>
            </w:pPr>
            <w:r w:rsidRPr="00EF7D47">
              <w:rPr>
                <w:color w:val="000000" w:themeColor="text1"/>
                <w:szCs w:val="24"/>
              </w:rPr>
              <w:t>Iš viso:</w:t>
            </w:r>
          </w:p>
        </w:tc>
        <w:tc>
          <w:tcPr>
            <w:tcW w:w="694" w:type="pct"/>
            <w:gridSpan w:val="3"/>
            <w:tcBorders>
              <w:top w:val="single" w:sz="12" w:space="0" w:color="auto"/>
              <w:left w:val="single" w:sz="4" w:space="0" w:color="auto"/>
              <w:bottom w:val="single" w:sz="12" w:space="0" w:color="auto"/>
              <w:right w:val="single" w:sz="4" w:space="0" w:color="auto"/>
            </w:tcBorders>
            <w:vAlign w:val="center"/>
          </w:tcPr>
          <w:p w14:paraId="579BD9D3" w14:textId="3EE3EE07" w:rsidR="00664722" w:rsidRPr="00EF7D47" w:rsidRDefault="00664722" w:rsidP="003F6669">
            <w:pPr>
              <w:spacing w:after="200" w:line="360" w:lineRule="auto"/>
              <w:jc w:val="center"/>
              <w:rPr>
                <w:color w:val="000000" w:themeColor="text1"/>
                <w:szCs w:val="24"/>
              </w:rPr>
            </w:pPr>
            <w:r w:rsidRPr="00EF7D47">
              <w:rPr>
                <w:color w:val="000000" w:themeColor="text1"/>
                <w:szCs w:val="24"/>
              </w:rPr>
              <w:t>75392,82</w:t>
            </w:r>
          </w:p>
        </w:tc>
        <w:tc>
          <w:tcPr>
            <w:tcW w:w="647" w:type="pct"/>
            <w:gridSpan w:val="2"/>
            <w:tcBorders>
              <w:top w:val="single" w:sz="12" w:space="0" w:color="auto"/>
              <w:left w:val="single" w:sz="4" w:space="0" w:color="auto"/>
              <w:bottom w:val="single" w:sz="12" w:space="0" w:color="auto"/>
              <w:right w:val="single" w:sz="4" w:space="0" w:color="auto"/>
            </w:tcBorders>
            <w:vAlign w:val="center"/>
          </w:tcPr>
          <w:p w14:paraId="7B87D4E4" w14:textId="7EFCCFF4" w:rsidR="00664722" w:rsidRPr="00EF7D47" w:rsidRDefault="007555C0" w:rsidP="003F6669">
            <w:pPr>
              <w:spacing w:after="200" w:line="360" w:lineRule="auto"/>
              <w:jc w:val="center"/>
              <w:rPr>
                <w:color w:val="000000" w:themeColor="text1"/>
                <w:szCs w:val="24"/>
              </w:rPr>
            </w:pPr>
            <w:r w:rsidRPr="00EF7D47">
              <w:rPr>
                <w:color w:val="000000" w:themeColor="text1"/>
                <w:szCs w:val="24"/>
              </w:rPr>
              <w:t>72305,5</w:t>
            </w:r>
          </w:p>
        </w:tc>
        <w:tc>
          <w:tcPr>
            <w:tcW w:w="553" w:type="pct"/>
            <w:tcBorders>
              <w:top w:val="single" w:sz="12" w:space="0" w:color="auto"/>
              <w:left w:val="single" w:sz="4" w:space="0" w:color="auto"/>
              <w:bottom w:val="single" w:sz="12" w:space="0" w:color="auto"/>
              <w:right w:val="single" w:sz="4" w:space="0" w:color="auto"/>
            </w:tcBorders>
            <w:vAlign w:val="center"/>
          </w:tcPr>
          <w:p w14:paraId="4CA6DF88" w14:textId="4083B9DB" w:rsidR="00664722" w:rsidRPr="00EF7D47" w:rsidRDefault="00664722" w:rsidP="003F6669">
            <w:pPr>
              <w:spacing w:after="200" w:line="360" w:lineRule="auto"/>
              <w:jc w:val="center"/>
              <w:rPr>
                <w:color w:val="000000" w:themeColor="text1"/>
                <w:szCs w:val="24"/>
              </w:rPr>
            </w:pPr>
            <w:r w:rsidRPr="00EF7D47">
              <w:rPr>
                <w:color w:val="000000" w:themeColor="text1"/>
                <w:szCs w:val="24"/>
              </w:rPr>
              <w:t>15</w:t>
            </w:r>
          </w:p>
        </w:tc>
        <w:tc>
          <w:tcPr>
            <w:tcW w:w="553" w:type="pct"/>
            <w:gridSpan w:val="2"/>
            <w:tcBorders>
              <w:top w:val="single" w:sz="12" w:space="0" w:color="auto"/>
              <w:left w:val="single" w:sz="4" w:space="0" w:color="auto"/>
              <w:bottom w:val="single" w:sz="12" w:space="0" w:color="auto"/>
              <w:right w:val="single" w:sz="4" w:space="0" w:color="auto"/>
            </w:tcBorders>
            <w:vAlign w:val="center"/>
          </w:tcPr>
          <w:p w14:paraId="783B7EEE" w14:textId="22644145" w:rsidR="00664722" w:rsidRPr="00EF7D47" w:rsidRDefault="007555C0" w:rsidP="003F6669">
            <w:pPr>
              <w:spacing w:after="200" w:line="360" w:lineRule="auto"/>
              <w:jc w:val="center"/>
              <w:rPr>
                <w:color w:val="000000" w:themeColor="text1"/>
                <w:szCs w:val="24"/>
              </w:rPr>
            </w:pPr>
            <w:r w:rsidRPr="00EF7D47">
              <w:rPr>
                <w:color w:val="000000" w:themeColor="text1"/>
                <w:szCs w:val="24"/>
              </w:rPr>
              <w:t>10</w:t>
            </w:r>
          </w:p>
        </w:tc>
        <w:tc>
          <w:tcPr>
            <w:tcW w:w="663" w:type="pct"/>
            <w:gridSpan w:val="2"/>
            <w:tcBorders>
              <w:top w:val="single" w:sz="12" w:space="0" w:color="auto"/>
              <w:left w:val="single" w:sz="4" w:space="0" w:color="auto"/>
              <w:bottom w:val="single" w:sz="12" w:space="0" w:color="auto"/>
              <w:right w:val="single" w:sz="4" w:space="0" w:color="auto"/>
            </w:tcBorders>
            <w:vAlign w:val="center"/>
          </w:tcPr>
          <w:p w14:paraId="1992A2FD" w14:textId="5229A127" w:rsidR="00664722" w:rsidRPr="00EF7D47" w:rsidRDefault="007555C0" w:rsidP="003F6669">
            <w:pPr>
              <w:spacing w:after="200" w:line="360" w:lineRule="auto"/>
              <w:jc w:val="center"/>
              <w:rPr>
                <w:color w:val="000000" w:themeColor="text1"/>
                <w:szCs w:val="24"/>
              </w:rPr>
            </w:pPr>
            <w:r w:rsidRPr="00EF7D47">
              <w:rPr>
                <w:color w:val="000000" w:themeColor="text1"/>
                <w:szCs w:val="24"/>
              </w:rPr>
              <w:t>-</w:t>
            </w:r>
          </w:p>
        </w:tc>
        <w:tc>
          <w:tcPr>
            <w:tcW w:w="515" w:type="pct"/>
            <w:tcBorders>
              <w:top w:val="single" w:sz="12" w:space="0" w:color="auto"/>
              <w:left w:val="single" w:sz="4" w:space="0" w:color="auto"/>
              <w:bottom w:val="single" w:sz="12" w:space="0" w:color="auto"/>
              <w:right w:val="single" w:sz="4" w:space="0" w:color="auto"/>
            </w:tcBorders>
            <w:vAlign w:val="center"/>
          </w:tcPr>
          <w:p w14:paraId="19975D7C" w14:textId="17EC6D94" w:rsidR="00664722" w:rsidRPr="00EF7D47" w:rsidRDefault="007555C0" w:rsidP="003F6669">
            <w:pPr>
              <w:spacing w:after="200" w:line="360" w:lineRule="auto"/>
              <w:jc w:val="center"/>
              <w:rPr>
                <w:color w:val="000000" w:themeColor="text1"/>
                <w:szCs w:val="24"/>
              </w:rPr>
            </w:pPr>
            <w:r w:rsidRPr="00EF7D47">
              <w:rPr>
                <w:color w:val="000000" w:themeColor="text1"/>
                <w:szCs w:val="24"/>
              </w:rPr>
              <w:t>-</w:t>
            </w:r>
          </w:p>
        </w:tc>
        <w:tc>
          <w:tcPr>
            <w:tcW w:w="736" w:type="pct"/>
            <w:tcBorders>
              <w:top w:val="single" w:sz="12" w:space="0" w:color="auto"/>
              <w:left w:val="single" w:sz="4" w:space="0" w:color="auto"/>
              <w:bottom w:val="single" w:sz="12" w:space="0" w:color="auto"/>
              <w:right w:val="single" w:sz="12" w:space="0" w:color="auto"/>
            </w:tcBorders>
            <w:vAlign w:val="center"/>
          </w:tcPr>
          <w:p w14:paraId="737C5402" w14:textId="474F9CC8" w:rsidR="00664722" w:rsidRPr="00EF7D47" w:rsidRDefault="00A71048" w:rsidP="003F6669">
            <w:pPr>
              <w:spacing w:after="200" w:line="360" w:lineRule="auto"/>
              <w:jc w:val="center"/>
              <w:rPr>
                <w:color w:val="000000" w:themeColor="text1"/>
                <w:szCs w:val="24"/>
              </w:rPr>
            </w:pPr>
            <w:r w:rsidRPr="00EF7D47">
              <w:rPr>
                <w:color w:val="000000" w:themeColor="text1"/>
                <w:szCs w:val="24"/>
              </w:rPr>
              <w:t>-3087,32</w:t>
            </w:r>
          </w:p>
        </w:tc>
      </w:tr>
    </w:tbl>
    <w:p w14:paraId="1303D9FD" w14:textId="77777777" w:rsidR="001726BC" w:rsidRPr="00EF7D47" w:rsidRDefault="001726BC" w:rsidP="003F6669">
      <w:pPr>
        <w:shd w:val="clear" w:color="auto" w:fill="FFFFFF"/>
        <w:spacing w:line="360" w:lineRule="auto"/>
        <w:rPr>
          <w:rFonts w:eastAsia="MS Mincho"/>
          <w:b/>
          <w:color w:val="000000" w:themeColor="text1"/>
          <w:szCs w:val="24"/>
        </w:rPr>
      </w:pPr>
    </w:p>
    <w:p w14:paraId="27E69998" w14:textId="45E871CC" w:rsidR="00AF68D6" w:rsidRPr="00EF7D47" w:rsidRDefault="00AF68D6" w:rsidP="00EF7D47">
      <w:pPr>
        <w:shd w:val="clear" w:color="auto" w:fill="FFFFFF"/>
        <w:spacing w:line="360" w:lineRule="auto"/>
        <w:ind w:firstLine="720"/>
        <w:jc w:val="both"/>
        <w:rPr>
          <w:rFonts w:eastAsia="MS Mincho"/>
          <w:b/>
          <w:color w:val="000000" w:themeColor="text1"/>
          <w:szCs w:val="24"/>
        </w:rPr>
      </w:pPr>
      <w:r w:rsidRPr="00EF7D47">
        <w:rPr>
          <w:rFonts w:eastAsia="MS Mincho"/>
          <w:b/>
          <w:color w:val="000000" w:themeColor="text1"/>
          <w:szCs w:val="24"/>
        </w:rPr>
        <w:t xml:space="preserve">Dokumentų valdymas </w:t>
      </w:r>
    </w:p>
    <w:p w14:paraId="549F153D" w14:textId="095907B2" w:rsidR="00AF68D6" w:rsidRPr="00EF7D47" w:rsidRDefault="00AF68D6" w:rsidP="00EF7D47">
      <w:pPr>
        <w:shd w:val="clear" w:color="auto" w:fill="FFFFFF"/>
        <w:spacing w:line="360" w:lineRule="auto"/>
        <w:ind w:firstLine="720"/>
        <w:jc w:val="both"/>
        <w:rPr>
          <w:rFonts w:eastAsia="MS Mincho"/>
          <w:color w:val="000000" w:themeColor="text1"/>
          <w:szCs w:val="24"/>
        </w:rPr>
      </w:pPr>
      <w:r w:rsidRPr="00EF7D47">
        <w:rPr>
          <w:color w:val="000000" w:themeColor="text1"/>
          <w:szCs w:val="24"/>
        </w:rPr>
        <w:t>Dokumentai valdomi vadovaujantis sudarytu ir 202</w:t>
      </w:r>
      <w:r w:rsidR="00C11E5A" w:rsidRPr="00EF7D47">
        <w:rPr>
          <w:color w:val="000000" w:themeColor="text1"/>
          <w:szCs w:val="24"/>
        </w:rPr>
        <w:t>4</w:t>
      </w:r>
      <w:r w:rsidRPr="00EF7D47">
        <w:rPr>
          <w:color w:val="000000" w:themeColor="text1"/>
          <w:szCs w:val="24"/>
        </w:rPr>
        <w:t xml:space="preserve"> m. gruodžio </w:t>
      </w:r>
      <w:r w:rsidR="005B5490" w:rsidRPr="00EF7D47">
        <w:rPr>
          <w:color w:val="000000" w:themeColor="text1"/>
          <w:szCs w:val="24"/>
        </w:rPr>
        <w:t>2</w:t>
      </w:r>
      <w:r w:rsidRPr="00EF7D47">
        <w:rPr>
          <w:color w:val="000000" w:themeColor="text1"/>
          <w:szCs w:val="24"/>
        </w:rPr>
        <w:t xml:space="preserve">2 d. </w:t>
      </w:r>
      <w:r w:rsidR="00C11E5A" w:rsidRPr="00EF7D47">
        <w:rPr>
          <w:color w:val="000000" w:themeColor="text1"/>
          <w:szCs w:val="24"/>
        </w:rPr>
        <w:t xml:space="preserve">mokyklos </w:t>
      </w:r>
      <w:r w:rsidRPr="00EF7D47">
        <w:rPr>
          <w:color w:val="000000" w:themeColor="text1"/>
          <w:szCs w:val="24"/>
        </w:rPr>
        <w:t xml:space="preserve">direktoriaus </w:t>
      </w:r>
      <w:r w:rsidR="00A015D7" w:rsidRPr="00EF7D47">
        <w:rPr>
          <w:color w:val="000000" w:themeColor="text1"/>
          <w:szCs w:val="24"/>
        </w:rPr>
        <w:t>Nr. IL-</w:t>
      </w:r>
      <w:r w:rsidR="005B5490" w:rsidRPr="00EF7D47">
        <w:rPr>
          <w:color w:val="000000" w:themeColor="text1"/>
          <w:szCs w:val="24"/>
        </w:rPr>
        <w:t>62</w:t>
      </w:r>
      <w:r w:rsidR="00A015D7" w:rsidRPr="00EF7D47">
        <w:rPr>
          <w:color w:val="000000" w:themeColor="text1"/>
          <w:szCs w:val="24"/>
        </w:rPr>
        <w:t xml:space="preserve"> </w:t>
      </w:r>
      <w:r w:rsidRPr="00EF7D47">
        <w:rPr>
          <w:color w:val="000000" w:themeColor="text1"/>
          <w:szCs w:val="24"/>
        </w:rPr>
        <w:t>patvirtintu dokumentacijos planu. 202</w:t>
      </w:r>
      <w:r w:rsidR="00C11E5A" w:rsidRPr="00EF7D47">
        <w:rPr>
          <w:color w:val="000000" w:themeColor="text1"/>
          <w:szCs w:val="24"/>
        </w:rPr>
        <w:t>5</w:t>
      </w:r>
      <w:r w:rsidRPr="00EF7D47">
        <w:rPr>
          <w:color w:val="000000" w:themeColor="text1"/>
          <w:szCs w:val="24"/>
        </w:rPr>
        <w:t xml:space="preserve"> metais dokumentai valdomi elektronine dokumentų valdymo sistema KONTORA.</w:t>
      </w:r>
    </w:p>
    <w:p w14:paraId="75FEA7C3" w14:textId="2B9625ED" w:rsidR="00AF68D6" w:rsidRPr="00EF7D47" w:rsidRDefault="00AF68D6" w:rsidP="00EF7D47">
      <w:pPr>
        <w:tabs>
          <w:tab w:val="left" w:pos="5245"/>
        </w:tabs>
        <w:spacing w:line="360" w:lineRule="auto"/>
        <w:ind w:firstLine="720"/>
        <w:jc w:val="both"/>
        <w:rPr>
          <w:szCs w:val="24"/>
        </w:rPr>
      </w:pPr>
      <w:r w:rsidRPr="00EF7D47">
        <w:rPr>
          <w:szCs w:val="24"/>
        </w:rPr>
        <w:lastRenderedPageBreak/>
        <w:t>Per 202</w:t>
      </w:r>
      <w:r w:rsidR="00C11E5A" w:rsidRPr="00EF7D47">
        <w:rPr>
          <w:szCs w:val="24"/>
        </w:rPr>
        <w:t>5</w:t>
      </w:r>
      <w:r w:rsidRPr="00EF7D47">
        <w:rPr>
          <w:szCs w:val="24"/>
        </w:rPr>
        <w:t xml:space="preserve"> m. suarchyvuota dokumentų </w:t>
      </w:r>
      <w:r w:rsidR="00A015D7" w:rsidRPr="00EF7D47">
        <w:rPr>
          <w:szCs w:val="24"/>
        </w:rPr>
        <w:t xml:space="preserve">– </w:t>
      </w:r>
      <w:r w:rsidR="00B26E35" w:rsidRPr="00EF7D47">
        <w:rPr>
          <w:szCs w:val="24"/>
        </w:rPr>
        <w:t>495</w:t>
      </w:r>
      <w:r w:rsidRPr="00EF7D47">
        <w:rPr>
          <w:szCs w:val="24"/>
        </w:rPr>
        <w:t xml:space="preserve"> vnt. Dokumentų išsi</w:t>
      </w:r>
      <w:r w:rsidR="00FD72F1" w:rsidRPr="00EF7D47">
        <w:rPr>
          <w:szCs w:val="24"/>
        </w:rPr>
        <w:t>ų</w:t>
      </w:r>
      <w:r w:rsidRPr="00EF7D47">
        <w:rPr>
          <w:szCs w:val="24"/>
        </w:rPr>
        <w:t xml:space="preserve">stų </w:t>
      </w:r>
      <w:r w:rsidR="00A015D7" w:rsidRPr="00EF7D47">
        <w:rPr>
          <w:szCs w:val="24"/>
        </w:rPr>
        <w:t xml:space="preserve">– </w:t>
      </w:r>
      <w:r w:rsidR="00C56317" w:rsidRPr="00EF7D47">
        <w:rPr>
          <w:szCs w:val="24"/>
        </w:rPr>
        <w:t>1</w:t>
      </w:r>
      <w:r w:rsidR="000A5B35" w:rsidRPr="00EF7D47">
        <w:rPr>
          <w:szCs w:val="24"/>
        </w:rPr>
        <w:t>66</w:t>
      </w:r>
      <w:r w:rsidR="00D01547" w:rsidRPr="00EF7D47">
        <w:rPr>
          <w:szCs w:val="24"/>
        </w:rPr>
        <w:t xml:space="preserve">, </w:t>
      </w:r>
      <w:r w:rsidRPr="00EF7D47">
        <w:rPr>
          <w:szCs w:val="24"/>
        </w:rPr>
        <w:t xml:space="preserve"> gautų </w:t>
      </w:r>
      <w:r w:rsidR="00A015D7" w:rsidRPr="00EF7D47">
        <w:rPr>
          <w:szCs w:val="24"/>
        </w:rPr>
        <w:t xml:space="preserve">– </w:t>
      </w:r>
      <w:r w:rsidR="000A5B35" w:rsidRPr="00EF7D47">
        <w:rPr>
          <w:szCs w:val="24"/>
        </w:rPr>
        <w:t>6</w:t>
      </w:r>
      <w:r w:rsidR="00B26E35" w:rsidRPr="00EF7D47">
        <w:rPr>
          <w:szCs w:val="24"/>
        </w:rPr>
        <w:t>2</w:t>
      </w:r>
      <w:r w:rsidR="00FD72F1" w:rsidRPr="00EF7D47">
        <w:rPr>
          <w:szCs w:val="24"/>
        </w:rPr>
        <w:t xml:space="preserve"> </w:t>
      </w:r>
      <w:r w:rsidR="000E0E3A" w:rsidRPr="00EF7D47">
        <w:rPr>
          <w:szCs w:val="24"/>
        </w:rPr>
        <w:t xml:space="preserve">vnt.  </w:t>
      </w:r>
      <w:r w:rsidR="00762E4A" w:rsidRPr="00EF7D47">
        <w:rPr>
          <w:szCs w:val="24"/>
        </w:rPr>
        <w:t>Iš v</w:t>
      </w:r>
      <w:r w:rsidR="000E0E3A" w:rsidRPr="00EF7D47">
        <w:rPr>
          <w:szCs w:val="24"/>
        </w:rPr>
        <w:t xml:space="preserve">iso elektroniniu būdu išsiųstų </w:t>
      </w:r>
      <w:r w:rsidRPr="00EF7D47">
        <w:rPr>
          <w:szCs w:val="24"/>
        </w:rPr>
        <w:t xml:space="preserve"> dokumentų, pasirašytų saugiu elekt</w:t>
      </w:r>
      <w:r w:rsidR="000E0E3A" w:rsidRPr="00EF7D47">
        <w:rPr>
          <w:szCs w:val="24"/>
        </w:rPr>
        <w:t>roniniu parašu</w:t>
      </w:r>
      <w:r w:rsidR="00FD72F1" w:rsidRPr="00EF7D47">
        <w:rPr>
          <w:szCs w:val="24"/>
        </w:rPr>
        <w:t xml:space="preserve"> </w:t>
      </w:r>
      <w:r w:rsidR="00CA78D6" w:rsidRPr="00EF7D47">
        <w:rPr>
          <w:szCs w:val="24"/>
        </w:rPr>
        <w:t>–</w:t>
      </w:r>
      <w:r w:rsidR="000E0E3A" w:rsidRPr="00EF7D47">
        <w:rPr>
          <w:szCs w:val="24"/>
        </w:rPr>
        <w:t xml:space="preserve"> </w:t>
      </w:r>
      <w:r w:rsidR="00B26E35" w:rsidRPr="00EF7D47">
        <w:rPr>
          <w:szCs w:val="24"/>
        </w:rPr>
        <w:t>20</w:t>
      </w:r>
      <w:r w:rsidR="00FD72F1" w:rsidRPr="00EF7D47">
        <w:rPr>
          <w:szCs w:val="24"/>
        </w:rPr>
        <w:t>5</w:t>
      </w:r>
      <w:r w:rsidR="000E0E3A" w:rsidRPr="00EF7D47">
        <w:rPr>
          <w:szCs w:val="24"/>
        </w:rPr>
        <w:t xml:space="preserve"> </w:t>
      </w:r>
      <w:r w:rsidR="00B26E35" w:rsidRPr="00EF7D47">
        <w:rPr>
          <w:szCs w:val="24"/>
        </w:rPr>
        <w:t>vnt</w:t>
      </w:r>
      <w:r w:rsidR="000E0E3A" w:rsidRPr="00EF7D47">
        <w:rPr>
          <w:szCs w:val="24"/>
        </w:rPr>
        <w:t xml:space="preserve">. </w:t>
      </w:r>
      <w:r w:rsidRPr="00EF7D47">
        <w:rPr>
          <w:szCs w:val="24"/>
        </w:rPr>
        <w:t xml:space="preserve">          </w:t>
      </w:r>
    </w:p>
    <w:p w14:paraId="3CF5F5E9" w14:textId="17F5EA6D" w:rsidR="00AF68D6" w:rsidRPr="00EF7D47" w:rsidRDefault="00AF68D6" w:rsidP="00EF7D47">
      <w:pPr>
        <w:tabs>
          <w:tab w:val="left" w:pos="5245"/>
        </w:tabs>
        <w:spacing w:line="360" w:lineRule="auto"/>
        <w:ind w:firstLine="720"/>
        <w:jc w:val="both"/>
        <w:rPr>
          <w:b/>
          <w:color w:val="000000" w:themeColor="text1"/>
          <w:szCs w:val="24"/>
        </w:rPr>
      </w:pPr>
      <w:r w:rsidRPr="00EF7D47">
        <w:rPr>
          <w:b/>
          <w:color w:val="000000" w:themeColor="text1"/>
          <w:szCs w:val="24"/>
        </w:rPr>
        <w:t>Informacinių technologijų ir vidaus administravimo informacinių sistemų valdymas</w:t>
      </w:r>
    </w:p>
    <w:p w14:paraId="518A0C77" w14:textId="56FE4816" w:rsidR="00AF68D6" w:rsidRPr="00EF7D47" w:rsidRDefault="00AF68D6" w:rsidP="00EF7D47">
      <w:pPr>
        <w:tabs>
          <w:tab w:val="left" w:pos="851"/>
        </w:tabs>
        <w:spacing w:line="360" w:lineRule="auto"/>
        <w:ind w:firstLine="720"/>
        <w:jc w:val="both"/>
        <w:rPr>
          <w:color w:val="000000" w:themeColor="text1"/>
          <w:szCs w:val="24"/>
        </w:rPr>
      </w:pPr>
      <w:r w:rsidRPr="00EF7D47">
        <w:rPr>
          <w:color w:val="000000" w:themeColor="text1"/>
          <w:szCs w:val="24"/>
        </w:rPr>
        <w:t>202</w:t>
      </w:r>
      <w:r w:rsidR="00342742" w:rsidRPr="00EF7D47">
        <w:rPr>
          <w:color w:val="000000" w:themeColor="text1"/>
          <w:szCs w:val="24"/>
        </w:rPr>
        <w:t>5</w:t>
      </w:r>
      <w:r w:rsidRPr="00EF7D47">
        <w:rPr>
          <w:color w:val="000000" w:themeColor="text1"/>
          <w:szCs w:val="24"/>
        </w:rPr>
        <w:t xml:space="preserve"> metais buvo naudojama</w:t>
      </w:r>
      <w:r w:rsidR="00762E4A" w:rsidRPr="00EF7D47">
        <w:rPr>
          <w:color w:val="000000" w:themeColor="text1"/>
          <w:szCs w:val="24"/>
        </w:rPr>
        <w:t>si</w:t>
      </w:r>
      <w:r w:rsidRPr="00EF7D47">
        <w:rPr>
          <w:color w:val="000000" w:themeColor="text1"/>
          <w:szCs w:val="24"/>
        </w:rPr>
        <w:t xml:space="preserve"> 14 informacinių sistemų: Mokinių duomenų baze, Pedagogų duomenų baze, ŠVIS (švietimo valdymo informacine sistema), skaitmeninių mokymo priemonių elektronine erdve „Ugdymo sodas“, buhalterinėmis sistemomis FINNET, FINAS, FINALGA</w:t>
      </w:r>
      <w:r w:rsidR="006E7FD5" w:rsidRPr="00EF7D47">
        <w:rPr>
          <w:color w:val="000000" w:themeColor="text1"/>
          <w:szCs w:val="24"/>
        </w:rPr>
        <w:t>.</w:t>
      </w:r>
      <w:r w:rsidRPr="00EF7D47">
        <w:rPr>
          <w:color w:val="000000" w:themeColor="text1"/>
          <w:szCs w:val="24"/>
        </w:rPr>
        <w:t xml:space="preserve">  </w:t>
      </w:r>
      <w:r w:rsidR="00377427" w:rsidRPr="00EF7D47">
        <w:rPr>
          <w:color w:val="000000" w:themeColor="text1"/>
          <w:szCs w:val="24"/>
        </w:rPr>
        <w:t>S</w:t>
      </w:r>
      <w:r w:rsidRPr="00EF7D47">
        <w:rPr>
          <w:color w:val="000000" w:themeColor="text1"/>
          <w:szCs w:val="24"/>
        </w:rPr>
        <w:t>ocialinės paramos šeimai informacine sistema SPIS, registracijos į švietimo pagalbos tarnybos renginius internetine sistema SEMI+, viešųjų pirkimų sistemomis CVP IS, CPO, dokumentų valdymo sistema KONTORA, elektroniniu dienynu „Mūsų darželis“.</w:t>
      </w:r>
    </w:p>
    <w:p w14:paraId="380D23B9" w14:textId="42233177" w:rsidR="00AF68D6" w:rsidRPr="00EF7D47" w:rsidRDefault="00AF68D6" w:rsidP="00EF7D47">
      <w:pPr>
        <w:spacing w:line="360" w:lineRule="auto"/>
        <w:ind w:firstLine="720"/>
        <w:jc w:val="both"/>
        <w:rPr>
          <w:szCs w:val="24"/>
        </w:rPr>
      </w:pPr>
      <w:r w:rsidRPr="00EF7D47">
        <w:rPr>
          <w:color w:val="000000" w:themeColor="text1"/>
          <w:szCs w:val="24"/>
        </w:rPr>
        <w:t>Kompiuterinių darbo vietų skaičius – 1</w:t>
      </w:r>
      <w:r w:rsidR="00C56317" w:rsidRPr="00EF7D47">
        <w:rPr>
          <w:color w:val="000000" w:themeColor="text1"/>
          <w:szCs w:val="24"/>
        </w:rPr>
        <w:t>6</w:t>
      </w:r>
      <w:r w:rsidRPr="00EF7D47">
        <w:rPr>
          <w:color w:val="000000" w:themeColor="text1"/>
          <w:szCs w:val="24"/>
        </w:rPr>
        <w:t xml:space="preserve">, interneto ryšio sparta 100 Mb/s. Informacinių </w:t>
      </w:r>
      <w:r w:rsidRPr="00EF7D47">
        <w:rPr>
          <w:szCs w:val="24"/>
        </w:rPr>
        <w:t>sistemų atnaujinimui, tvarkymui bei priežiūrai išlaidos per metus sudarė 1</w:t>
      </w:r>
      <w:r w:rsidR="006E7FD5" w:rsidRPr="00EF7D47">
        <w:rPr>
          <w:szCs w:val="24"/>
        </w:rPr>
        <w:t>8</w:t>
      </w:r>
      <w:r w:rsidRPr="00EF7D47">
        <w:rPr>
          <w:szCs w:val="24"/>
        </w:rPr>
        <w:t>00,00 Eur.</w:t>
      </w:r>
    </w:p>
    <w:p w14:paraId="125D321D" w14:textId="5B2D6B82" w:rsidR="00315455" w:rsidRPr="00EF7D47" w:rsidRDefault="005E5953" w:rsidP="00EF7D47">
      <w:pPr>
        <w:spacing w:line="360" w:lineRule="auto"/>
        <w:ind w:firstLine="720"/>
        <w:jc w:val="both"/>
        <w:rPr>
          <w:b/>
          <w:szCs w:val="24"/>
        </w:rPr>
      </w:pPr>
      <w:r w:rsidRPr="00EF7D47">
        <w:rPr>
          <w:b/>
          <w:szCs w:val="24"/>
        </w:rPr>
        <w:t>Remonto darbai</w:t>
      </w:r>
    </w:p>
    <w:p w14:paraId="53FD95D0" w14:textId="5FD2C6CB" w:rsidR="00AF68D6" w:rsidRPr="00EF7D47" w:rsidRDefault="00AF68D6" w:rsidP="00EF7D47">
      <w:pPr>
        <w:spacing w:line="360" w:lineRule="auto"/>
        <w:ind w:firstLine="720"/>
        <w:jc w:val="both"/>
        <w:rPr>
          <w:szCs w:val="24"/>
        </w:rPr>
      </w:pPr>
      <w:r w:rsidRPr="00EF7D47">
        <w:rPr>
          <w:szCs w:val="24"/>
        </w:rPr>
        <w:t>202</w:t>
      </w:r>
      <w:r w:rsidR="00D0461B" w:rsidRPr="00EF7D47">
        <w:rPr>
          <w:szCs w:val="24"/>
        </w:rPr>
        <w:t>5</w:t>
      </w:r>
      <w:r w:rsidR="00AB0E91" w:rsidRPr="00EF7D47">
        <w:rPr>
          <w:szCs w:val="24"/>
        </w:rPr>
        <w:t xml:space="preserve"> metais remonto darbų nebuvo</w:t>
      </w:r>
    </w:p>
    <w:p w14:paraId="7950716A" w14:textId="6BA80BF5" w:rsidR="00AF68D6" w:rsidRPr="00EF7D47" w:rsidRDefault="00AF68D6" w:rsidP="00EF7D47">
      <w:pPr>
        <w:tabs>
          <w:tab w:val="left" w:pos="0"/>
        </w:tabs>
        <w:spacing w:line="360" w:lineRule="auto"/>
        <w:ind w:firstLine="720"/>
        <w:jc w:val="both"/>
        <w:rPr>
          <w:b/>
          <w:color w:val="000000" w:themeColor="text1"/>
          <w:szCs w:val="24"/>
        </w:rPr>
      </w:pPr>
      <w:r w:rsidRPr="00EF7D47">
        <w:rPr>
          <w:b/>
          <w:color w:val="000000" w:themeColor="text1"/>
          <w:szCs w:val="24"/>
        </w:rPr>
        <w:t>Išorės kontrolė</w:t>
      </w:r>
    </w:p>
    <w:p w14:paraId="48C12BCC" w14:textId="7DACFAA5" w:rsidR="00B26E35" w:rsidRPr="00EF7D47" w:rsidRDefault="00B26E35" w:rsidP="00EF7D47">
      <w:pPr>
        <w:suppressAutoHyphens/>
        <w:autoSpaceDN w:val="0"/>
        <w:spacing w:line="360" w:lineRule="auto"/>
        <w:ind w:firstLine="720"/>
        <w:jc w:val="both"/>
        <w:textAlignment w:val="baseline"/>
        <w:rPr>
          <w:color w:val="000000" w:themeColor="text1"/>
          <w:szCs w:val="24"/>
        </w:rPr>
      </w:pPr>
      <w:r w:rsidRPr="00EF7D47">
        <w:rPr>
          <w:color w:val="000000" w:themeColor="text1"/>
          <w:szCs w:val="24"/>
        </w:rPr>
        <w:t>Vadovaujantis geros higienos praktikos taisyklėmis, virtuvėje atliktas vidaus auditas</w:t>
      </w:r>
      <w:r w:rsidR="00CA78D6" w:rsidRPr="00EF7D47">
        <w:rPr>
          <w:color w:val="000000" w:themeColor="text1"/>
          <w:szCs w:val="24"/>
        </w:rPr>
        <w:t>.</w:t>
      </w:r>
    </w:p>
    <w:p w14:paraId="6E5AEEA9" w14:textId="70188DDD" w:rsidR="00B26E35" w:rsidRPr="00EF7D47" w:rsidRDefault="00B26E35" w:rsidP="00EF7D47">
      <w:pPr>
        <w:suppressAutoHyphens/>
        <w:autoSpaceDN w:val="0"/>
        <w:spacing w:line="360" w:lineRule="auto"/>
        <w:ind w:firstLine="720"/>
        <w:jc w:val="both"/>
        <w:textAlignment w:val="baseline"/>
        <w:rPr>
          <w:color w:val="000000" w:themeColor="text1"/>
        </w:rPr>
      </w:pPr>
      <w:r w:rsidRPr="00EF7D47">
        <w:rPr>
          <w:color w:val="000000" w:themeColor="text1"/>
          <w:szCs w:val="24"/>
        </w:rPr>
        <w:t>2025 m. numatyti planiniai patikrinimai (</w:t>
      </w:r>
      <w:r w:rsidR="00C50195" w:rsidRPr="00EF7D47">
        <w:rPr>
          <w:color w:val="000000" w:themeColor="text1"/>
          <w:szCs w:val="24"/>
        </w:rPr>
        <w:t>7</w:t>
      </w:r>
      <w:r w:rsidRPr="00EF7D47">
        <w:rPr>
          <w:color w:val="000000" w:themeColor="text1"/>
          <w:szCs w:val="24"/>
        </w:rPr>
        <w:t xml:space="preserve"> lentelė)</w:t>
      </w:r>
      <w:r w:rsidR="00CA78D6" w:rsidRPr="00EF7D47">
        <w:rPr>
          <w:color w:val="000000" w:themeColor="text1"/>
          <w:szCs w:val="24"/>
        </w:rPr>
        <w:t>.</w:t>
      </w:r>
    </w:p>
    <w:p w14:paraId="2DA30F14" w14:textId="634088A8" w:rsidR="00AF68D6" w:rsidRPr="00EF7D47" w:rsidRDefault="00AF68D6" w:rsidP="003F6669">
      <w:pPr>
        <w:suppressAutoHyphens/>
        <w:autoSpaceDN w:val="0"/>
        <w:spacing w:line="360" w:lineRule="auto"/>
        <w:jc w:val="right"/>
        <w:textAlignment w:val="baseline"/>
        <w:rPr>
          <w:b/>
          <w:i/>
          <w:color w:val="000000" w:themeColor="text1"/>
          <w:sz w:val="20"/>
        </w:rPr>
      </w:pPr>
      <w:r w:rsidRPr="00EF7D47">
        <w:rPr>
          <w:b/>
          <w:i/>
          <w:color w:val="000000" w:themeColor="text1"/>
          <w:sz w:val="20"/>
        </w:rPr>
        <w:t xml:space="preserve">                                                                                                  </w:t>
      </w:r>
      <w:r w:rsidR="00C50195" w:rsidRPr="00EF7D47">
        <w:rPr>
          <w:b/>
          <w:i/>
          <w:color w:val="000000" w:themeColor="text1"/>
          <w:sz w:val="20"/>
        </w:rPr>
        <w:t>7</w:t>
      </w:r>
      <w:r w:rsidRPr="00EF7D47">
        <w:rPr>
          <w:b/>
          <w:i/>
          <w:color w:val="000000" w:themeColor="text1"/>
          <w:sz w:val="20"/>
        </w:rPr>
        <w:t xml:space="preserve">  lentelė. Planinis patikrinimas </w:t>
      </w:r>
    </w:p>
    <w:tbl>
      <w:tblPr>
        <w:tblStyle w:val="Lentelstinklelis"/>
        <w:tblW w:w="5000" w:type="pct"/>
        <w:tblLook w:val="04A0" w:firstRow="1" w:lastRow="0" w:firstColumn="1" w:lastColumn="0" w:noHBand="0" w:noVBand="1"/>
      </w:tblPr>
      <w:tblGrid>
        <w:gridCol w:w="793"/>
        <w:gridCol w:w="1483"/>
        <w:gridCol w:w="2380"/>
        <w:gridCol w:w="1704"/>
        <w:gridCol w:w="1704"/>
        <w:gridCol w:w="1564"/>
      </w:tblGrid>
      <w:tr w:rsidR="00C37068" w:rsidRPr="00EF7D47" w14:paraId="75986B6A" w14:textId="77777777" w:rsidTr="00171309">
        <w:trPr>
          <w:trHeight w:val="623"/>
        </w:trPr>
        <w:tc>
          <w:tcPr>
            <w:tcW w:w="412" w:type="pct"/>
          </w:tcPr>
          <w:p w14:paraId="44ACC1B5" w14:textId="77777777" w:rsidR="00C37068" w:rsidRPr="00EF7D47" w:rsidRDefault="00AF68D6" w:rsidP="003F6669">
            <w:pPr>
              <w:suppressAutoHyphens/>
              <w:autoSpaceDN w:val="0"/>
              <w:spacing w:line="360" w:lineRule="auto"/>
              <w:jc w:val="center"/>
              <w:textAlignment w:val="baseline"/>
              <w:rPr>
                <w:color w:val="000000" w:themeColor="text1"/>
                <w:szCs w:val="24"/>
              </w:rPr>
            </w:pPr>
            <w:r w:rsidRPr="00EF7D47">
              <w:rPr>
                <w:color w:val="000000" w:themeColor="text1"/>
                <w:szCs w:val="24"/>
              </w:rPr>
              <w:t>Eil.</w:t>
            </w:r>
          </w:p>
          <w:p w14:paraId="63862F41" w14:textId="329028A7" w:rsidR="00AF68D6" w:rsidRPr="00EF7D47" w:rsidRDefault="00AF68D6" w:rsidP="003F6669">
            <w:pPr>
              <w:suppressAutoHyphens/>
              <w:autoSpaceDN w:val="0"/>
              <w:spacing w:line="360" w:lineRule="auto"/>
              <w:jc w:val="center"/>
              <w:textAlignment w:val="baseline"/>
              <w:rPr>
                <w:color w:val="000000" w:themeColor="text1"/>
                <w:szCs w:val="24"/>
              </w:rPr>
            </w:pPr>
            <w:r w:rsidRPr="00EF7D47">
              <w:rPr>
                <w:color w:val="000000" w:themeColor="text1"/>
                <w:szCs w:val="24"/>
              </w:rPr>
              <w:t>Nr.</w:t>
            </w:r>
          </w:p>
        </w:tc>
        <w:tc>
          <w:tcPr>
            <w:tcW w:w="770" w:type="pct"/>
          </w:tcPr>
          <w:p w14:paraId="2DCFCB46" w14:textId="77777777" w:rsidR="00AF68D6" w:rsidRPr="00EF7D47" w:rsidRDefault="00AF68D6" w:rsidP="003F6669">
            <w:pPr>
              <w:suppressAutoHyphens/>
              <w:autoSpaceDN w:val="0"/>
              <w:spacing w:line="360" w:lineRule="auto"/>
              <w:jc w:val="center"/>
              <w:textAlignment w:val="baseline"/>
              <w:rPr>
                <w:color w:val="000000" w:themeColor="text1"/>
                <w:szCs w:val="24"/>
              </w:rPr>
            </w:pPr>
            <w:r w:rsidRPr="00EF7D47">
              <w:rPr>
                <w:color w:val="000000" w:themeColor="text1"/>
                <w:szCs w:val="24"/>
              </w:rPr>
              <w:t>Tikrinimo data</w:t>
            </w:r>
          </w:p>
        </w:tc>
        <w:tc>
          <w:tcPr>
            <w:tcW w:w="1236" w:type="pct"/>
          </w:tcPr>
          <w:p w14:paraId="17B5FD2C" w14:textId="77777777" w:rsidR="00AF68D6" w:rsidRPr="00EF7D47" w:rsidRDefault="00AF68D6" w:rsidP="003F6669">
            <w:pPr>
              <w:suppressAutoHyphens/>
              <w:autoSpaceDN w:val="0"/>
              <w:spacing w:line="360" w:lineRule="auto"/>
              <w:jc w:val="center"/>
              <w:textAlignment w:val="baseline"/>
              <w:rPr>
                <w:color w:val="000000" w:themeColor="text1"/>
                <w:szCs w:val="24"/>
              </w:rPr>
            </w:pPr>
            <w:r w:rsidRPr="00EF7D47">
              <w:rPr>
                <w:color w:val="000000" w:themeColor="text1"/>
                <w:szCs w:val="24"/>
              </w:rPr>
              <w:t>Tikrintojas</w:t>
            </w:r>
          </w:p>
        </w:tc>
        <w:tc>
          <w:tcPr>
            <w:tcW w:w="885" w:type="pct"/>
          </w:tcPr>
          <w:p w14:paraId="3BBE3210" w14:textId="77777777" w:rsidR="00AF68D6" w:rsidRPr="00EF7D47" w:rsidRDefault="00AF68D6" w:rsidP="003F6669">
            <w:pPr>
              <w:suppressAutoHyphens/>
              <w:autoSpaceDN w:val="0"/>
              <w:spacing w:line="360" w:lineRule="auto"/>
              <w:jc w:val="center"/>
              <w:textAlignment w:val="baseline"/>
              <w:rPr>
                <w:color w:val="000000" w:themeColor="text1"/>
                <w:szCs w:val="24"/>
              </w:rPr>
            </w:pPr>
            <w:r w:rsidRPr="00EF7D47">
              <w:rPr>
                <w:color w:val="000000" w:themeColor="text1"/>
                <w:szCs w:val="24"/>
              </w:rPr>
              <w:t>Tikrinta</w:t>
            </w:r>
          </w:p>
        </w:tc>
        <w:tc>
          <w:tcPr>
            <w:tcW w:w="885" w:type="pct"/>
          </w:tcPr>
          <w:p w14:paraId="0A9368AE" w14:textId="77777777" w:rsidR="00AF68D6" w:rsidRPr="00EF7D47" w:rsidRDefault="00AF68D6" w:rsidP="003F6669">
            <w:pPr>
              <w:suppressAutoHyphens/>
              <w:autoSpaceDN w:val="0"/>
              <w:spacing w:line="360" w:lineRule="auto"/>
              <w:jc w:val="center"/>
              <w:textAlignment w:val="baseline"/>
              <w:rPr>
                <w:color w:val="000000" w:themeColor="text1"/>
                <w:szCs w:val="24"/>
              </w:rPr>
            </w:pPr>
            <w:r w:rsidRPr="00EF7D47">
              <w:rPr>
                <w:color w:val="000000" w:themeColor="text1"/>
                <w:szCs w:val="24"/>
              </w:rPr>
              <w:t>Tikrinimo rezultatas</w:t>
            </w:r>
          </w:p>
        </w:tc>
        <w:tc>
          <w:tcPr>
            <w:tcW w:w="812" w:type="pct"/>
          </w:tcPr>
          <w:p w14:paraId="54239F05" w14:textId="77777777" w:rsidR="00AF68D6" w:rsidRPr="00EF7D47" w:rsidRDefault="00AF68D6" w:rsidP="003F6669">
            <w:pPr>
              <w:suppressAutoHyphens/>
              <w:autoSpaceDN w:val="0"/>
              <w:spacing w:line="360" w:lineRule="auto"/>
              <w:jc w:val="center"/>
              <w:textAlignment w:val="baseline"/>
              <w:rPr>
                <w:color w:val="000000" w:themeColor="text1"/>
                <w:szCs w:val="24"/>
              </w:rPr>
            </w:pPr>
            <w:r w:rsidRPr="00EF7D47">
              <w:rPr>
                <w:color w:val="000000" w:themeColor="text1"/>
                <w:szCs w:val="24"/>
              </w:rPr>
              <w:t>Nustatyti trūkumai, šalinimas</w:t>
            </w:r>
          </w:p>
        </w:tc>
      </w:tr>
      <w:tr w:rsidR="00C37068" w:rsidRPr="00EF7D47" w14:paraId="38A8F431" w14:textId="77777777" w:rsidTr="00171309">
        <w:trPr>
          <w:trHeight w:val="623"/>
        </w:trPr>
        <w:tc>
          <w:tcPr>
            <w:tcW w:w="412" w:type="pct"/>
          </w:tcPr>
          <w:p w14:paraId="5A3E5660" w14:textId="5F7457B9" w:rsidR="00C37068" w:rsidRPr="00EF7D47" w:rsidRDefault="00C37068" w:rsidP="003F6669">
            <w:pPr>
              <w:suppressAutoHyphens/>
              <w:autoSpaceDN w:val="0"/>
              <w:spacing w:line="360" w:lineRule="auto"/>
              <w:jc w:val="center"/>
              <w:textAlignment w:val="baseline"/>
              <w:rPr>
                <w:color w:val="000000" w:themeColor="text1"/>
                <w:szCs w:val="24"/>
              </w:rPr>
            </w:pPr>
            <w:r w:rsidRPr="00EF7D47">
              <w:rPr>
                <w:color w:val="000000" w:themeColor="text1"/>
                <w:szCs w:val="24"/>
              </w:rPr>
              <w:t>1.</w:t>
            </w:r>
          </w:p>
        </w:tc>
        <w:tc>
          <w:tcPr>
            <w:tcW w:w="770" w:type="pct"/>
          </w:tcPr>
          <w:p w14:paraId="2484814F" w14:textId="7D78A8B7" w:rsidR="00C37068" w:rsidRPr="00EF7D47" w:rsidRDefault="00C37068" w:rsidP="003F6669">
            <w:pPr>
              <w:suppressAutoHyphens/>
              <w:autoSpaceDN w:val="0"/>
              <w:spacing w:line="360" w:lineRule="auto"/>
              <w:jc w:val="center"/>
              <w:textAlignment w:val="baseline"/>
              <w:rPr>
                <w:color w:val="000000" w:themeColor="text1"/>
                <w:szCs w:val="24"/>
              </w:rPr>
            </w:pPr>
            <w:r w:rsidRPr="00EF7D47">
              <w:rPr>
                <w:color w:val="000000" w:themeColor="text1"/>
                <w:szCs w:val="24"/>
              </w:rPr>
              <w:t>2025-06-17</w:t>
            </w:r>
          </w:p>
        </w:tc>
        <w:tc>
          <w:tcPr>
            <w:tcW w:w="1236" w:type="pct"/>
          </w:tcPr>
          <w:p w14:paraId="0A6184C6" w14:textId="1960622C" w:rsidR="00C37068" w:rsidRPr="00EF7D47" w:rsidRDefault="00C37068" w:rsidP="003F6669">
            <w:pPr>
              <w:suppressAutoHyphens/>
              <w:autoSpaceDN w:val="0"/>
              <w:spacing w:line="360" w:lineRule="auto"/>
              <w:textAlignment w:val="baseline"/>
              <w:rPr>
                <w:color w:val="000000" w:themeColor="text1"/>
                <w:szCs w:val="24"/>
              </w:rPr>
            </w:pPr>
            <w:r w:rsidRPr="00EF7D47">
              <w:rPr>
                <w:color w:val="000000" w:themeColor="text1"/>
                <w:szCs w:val="24"/>
              </w:rPr>
              <w:t>PAGD prie VRM Panevėžio PGV Molėtų  priešgaisrinė gelbėjimo tarnyb</w:t>
            </w:r>
            <w:r w:rsidR="00CA78D6" w:rsidRPr="00EF7D47">
              <w:rPr>
                <w:color w:val="000000" w:themeColor="text1"/>
                <w:szCs w:val="24"/>
              </w:rPr>
              <w:t>a</w:t>
            </w:r>
          </w:p>
        </w:tc>
        <w:tc>
          <w:tcPr>
            <w:tcW w:w="885" w:type="pct"/>
          </w:tcPr>
          <w:p w14:paraId="6F6F1ECA" w14:textId="77777777" w:rsidR="00C37068" w:rsidRPr="00EF7D47" w:rsidRDefault="00C37068" w:rsidP="003F6669">
            <w:pPr>
              <w:suppressAutoHyphens/>
              <w:autoSpaceDN w:val="0"/>
              <w:spacing w:line="360" w:lineRule="auto"/>
              <w:textAlignment w:val="baseline"/>
              <w:rPr>
                <w:color w:val="000000" w:themeColor="text1"/>
                <w:szCs w:val="24"/>
              </w:rPr>
            </w:pPr>
            <w:r w:rsidRPr="00EF7D47">
              <w:rPr>
                <w:color w:val="000000" w:themeColor="text1"/>
                <w:szCs w:val="24"/>
              </w:rPr>
              <w:t>Planinis</w:t>
            </w:r>
          </w:p>
          <w:p w14:paraId="5A2F67EF" w14:textId="14FD1C01" w:rsidR="00C37068" w:rsidRPr="00EF7D47" w:rsidRDefault="00C37068" w:rsidP="003F6669">
            <w:pPr>
              <w:suppressAutoHyphens/>
              <w:autoSpaceDN w:val="0"/>
              <w:spacing w:line="360" w:lineRule="auto"/>
              <w:textAlignment w:val="baseline"/>
              <w:rPr>
                <w:color w:val="000000" w:themeColor="text1"/>
                <w:szCs w:val="24"/>
              </w:rPr>
            </w:pPr>
            <w:r w:rsidRPr="00EF7D47">
              <w:rPr>
                <w:color w:val="000000" w:themeColor="text1"/>
                <w:szCs w:val="24"/>
              </w:rPr>
              <w:t xml:space="preserve"> patikrinimas</w:t>
            </w:r>
          </w:p>
        </w:tc>
        <w:tc>
          <w:tcPr>
            <w:tcW w:w="885" w:type="pct"/>
          </w:tcPr>
          <w:p w14:paraId="67B32B04" w14:textId="4880A157" w:rsidR="00C37068" w:rsidRPr="00EF7D47" w:rsidRDefault="00C37068" w:rsidP="003F6669">
            <w:pPr>
              <w:suppressAutoHyphens/>
              <w:autoSpaceDN w:val="0"/>
              <w:spacing w:line="360" w:lineRule="auto"/>
              <w:textAlignment w:val="baseline"/>
              <w:rPr>
                <w:color w:val="000000" w:themeColor="text1"/>
                <w:szCs w:val="24"/>
              </w:rPr>
            </w:pPr>
            <w:r w:rsidRPr="00EF7D47">
              <w:rPr>
                <w:color w:val="000000" w:themeColor="text1"/>
                <w:szCs w:val="24"/>
              </w:rPr>
              <w:t>Tikrinimo protokolas Nr. PAG-K-24-00693</w:t>
            </w:r>
          </w:p>
        </w:tc>
        <w:tc>
          <w:tcPr>
            <w:tcW w:w="812" w:type="pct"/>
          </w:tcPr>
          <w:p w14:paraId="5F862792" w14:textId="6A560E93" w:rsidR="00C37068" w:rsidRPr="00EF7D47" w:rsidRDefault="00C37068" w:rsidP="003F6669">
            <w:pPr>
              <w:suppressAutoHyphens/>
              <w:autoSpaceDN w:val="0"/>
              <w:spacing w:line="360" w:lineRule="auto"/>
              <w:jc w:val="center"/>
              <w:textAlignment w:val="baseline"/>
              <w:rPr>
                <w:color w:val="000000" w:themeColor="text1"/>
                <w:szCs w:val="24"/>
              </w:rPr>
            </w:pPr>
            <w:r w:rsidRPr="00EF7D47">
              <w:rPr>
                <w:color w:val="000000" w:themeColor="text1"/>
                <w:szCs w:val="24"/>
              </w:rPr>
              <w:t>Trūkumų  nenustatyta</w:t>
            </w:r>
          </w:p>
        </w:tc>
      </w:tr>
      <w:tr w:rsidR="00C37068" w:rsidRPr="00EF7D47" w14:paraId="1E9AAF66" w14:textId="77777777" w:rsidTr="00171309">
        <w:trPr>
          <w:trHeight w:val="416"/>
        </w:trPr>
        <w:tc>
          <w:tcPr>
            <w:tcW w:w="412" w:type="pct"/>
          </w:tcPr>
          <w:p w14:paraId="76F0AAA7" w14:textId="2F47A1E4" w:rsidR="00C37068" w:rsidRPr="00EF7D47" w:rsidRDefault="00C37068" w:rsidP="003F6669">
            <w:pPr>
              <w:suppressAutoHyphens/>
              <w:autoSpaceDN w:val="0"/>
              <w:spacing w:line="360" w:lineRule="auto"/>
              <w:jc w:val="center"/>
              <w:textAlignment w:val="baseline"/>
              <w:rPr>
                <w:color w:val="000000" w:themeColor="text1"/>
                <w:szCs w:val="24"/>
              </w:rPr>
            </w:pPr>
            <w:r w:rsidRPr="00EF7D47">
              <w:rPr>
                <w:color w:val="000000" w:themeColor="text1"/>
                <w:szCs w:val="24"/>
              </w:rPr>
              <w:t>2.</w:t>
            </w:r>
          </w:p>
        </w:tc>
        <w:tc>
          <w:tcPr>
            <w:tcW w:w="770" w:type="pct"/>
          </w:tcPr>
          <w:p w14:paraId="09CFCD38" w14:textId="6A1A6664" w:rsidR="00C37068" w:rsidRPr="00EF7D47" w:rsidRDefault="00C37068" w:rsidP="003F6669">
            <w:pPr>
              <w:suppressAutoHyphens/>
              <w:autoSpaceDN w:val="0"/>
              <w:spacing w:line="360" w:lineRule="auto"/>
              <w:jc w:val="center"/>
              <w:textAlignment w:val="baseline"/>
              <w:rPr>
                <w:color w:val="000000" w:themeColor="text1"/>
                <w:szCs w:val="24"/>
              </w:rPr>
            </w:pPr>
            <w:r w:rsidRPr="00EF7D47">
              <w:rPr>
                <w:color w:val="000000" w:themeColor="text1"/>
                <w:szCs w:val="24"/>
              </w:rPr>
              <w:t>2025-09-09</w:t>
            </w:r>
          </w:p>
        </w:tc>
        <w:tc>
          <w:tcPr>
            <w:tcW w:w="1236" w:type="pct"/>
          </w:tcPr>
          <w:p w14:paraId="04009D43" w14:textId="21A2F114" w:rsidR="00C37068" w:rsidRPr="00EF7D47" w:rsidRDefault="00C11E5A" w:rsidP="003F6669">
            <w:pPr>
              <w:suppressAutoHyphens/>
              <w:autoSpaceDN w:val="0"/>
              <w:spacing w:line="360" w:lineRule="auto"/>
              <w:textAlignment w:val="baseline"/>
              <w:rPr>
                <w:color w:val="000000" w:themeColor="text1"/>
                <w:szCs w:val="24"/>
              </w:rPr>
            </w:pPr>
            <w:r w:rsidRPr="00EF7D47">
              <w:rPr>
                <w:color w:val="000000" w:themeColor="text1"/>
                <w:szCs w:val="24"/>
              </w:rPr>
              <w:t xml:space="preserve">NMA </w:t>
            </w:r>
          </w:p>
        </w:tc>
        <w:tc>
          <w:tcPr>
            <w:tcW w:w="885" w:type="pct"/>
          </w:tcPr>
          <w:p w14:paraId="269DC47F" w14:textId="0D6F7322" w:rsidR="00C37068" w:rsidRPr="00EF7D47" w:rsidRDefault="004124D9" w:rsidP="003F6669">
            <w:pPr>
              <w:suppressAutoHyphens/>
              <w:autoSpaceDN w:val="0"/>
              <w:spacing w:line="360" w:lineRule="auto"/>
              <w:textAlignment w:val="baseline"/>
              <w:rPr>
                <w:color w:val="000000" w:themeColor="text1"/>
                <w:szCs w:val="24"/>
              </w:rPr>
            </w:pPr>
            <w:proofErr w:type="spellStart"/>
            <w:r w:rsidRPr="00EF7D47">
              <w:rPr>
                <w:color w:val="000000" w:themeColor="text1"/>
                <w:szCs w:val="24"/>
              </w:rPr>
              <w:t>Eko</w:t>
            </w:r>
            <w:proofErr w:type="spellEnd"/>
            <w:r w:rsidRPr="00EF7D47">
              <w:rPr>
                <w:color w:val="000000" w:themeColor="text1"/>
                <w:szCs w:val="24"/>
              </w:rPr>
              <w:t xml:space="preserve"> maitinimas</w:t>
            </w:r>
          </w:p>
        </w:tc>
        <w:tc>
          <w:tcPr>
            <w:tcW w:w="885" w:type="pct"/>
          </w:tcPr>
          <w:p w14:paraId="0D87F59C" w14:textId="4A5EF95E" w:rsidR="00C37068" w:rsidRPr="00EF7D47" w:rsidRDefault="00C11E5A" w:rsidP="003F6669">
            <w:pPr>
              <w:suppressAutoHyphens/>
              <w:autoSpaceDN w:val="0"/>
              <w:spacing w:line="360" w:lineRule="auto"/>
              <w:textAlignment w:val="baseline"/>
              <w:rPr>
                <w:color w:val="000000" w:themeColor="text1"/>
                <w:szCs w:val="24"/>
              </w:rPr>
            </w:pPr>
            <w:r w:rsidRPr="00EF7D47">
              <w:rPr>
                <w:color w:val="000000" w:themeColor="text1"/>
                <w:szCs w:val="24"/>
              </w:rPr>
              <w:t>Tikrinimo protokolas Nr. PAG-K-25-00487</w:t>
            </w:r>
          </w:p>
        </w:tc>
        <w:tc>
          <w:tcPr>
            <w:tcW w:w="812" w:type="pct"/>
          </w:tcPr>
          <w:p w14:paraId="33E6215D" w14:textId="3AD45145" w:rsidR="00C37068" w:rsidRPr="00EF7D47" w:rsidRDefault="001A3050" w:rsidP="003F6669">
            <w:pPr>
              <w:suppressAutoHyphens/>
              <w:autoSpaceDN w:val="0"/>
              <w:spacing w:line="360" w:lineRule="auto"/>
              <w:jc w:val="center"/>
              <w:textAlignment w:val="baseline"/>
              <w:rPr>
                <w:color w:val="000000" w:themeColor="text1"/>
                <w:szCs w:val="24"/>
              </w:rPr>
            </w:pPr>
            <w:r w:rsidRPr="00EF7D47">
              <w:rPr>
                <w:color w:val="000000" w:themeColor="text1"/>
                <w:szCs w:val="24"/>
              </w:rPr>
              <w:t>Trūkumų nenustatyta</w:t>
            </w:r>
          </w:p>
        </w:tc>
      </w:tr>
    </w:tbl>
    <w:p w14:paraId="486CA2DB" w14:textId="329448DF" w:rsidR="00B26E35" w:rsidRPr="00EF7D47" w:rsidRDefault="00AF68D6" w:rsidP="003F6669">
      <w:pPr>
        <w:pStyle w:val="Sraopastraipa"/>
        <w:tabs>
          <w:tab w:val="left" w:pos="993"/>
        </w:tabs>
        <w:spacing w:line="360" w:lineRule="auto"/>
        <w:ind w:left="0"/>
        <w:rPr>
          <w:b/>
          <w:i/>
          <w:sz w:val="20"/>
        </w:rPr>
      </w:pPr>
      <w:r w:rsidRPr="00EF7D47">
        <w:rPr>
          <w:b/>
          <w:color w:val="FF0000"/>
        </w:rPr>
        <w:t xml:space="preserve"> </w:t>
      </w:r>
    </w:p>
    <w:p w14:paraId="523F0505" w14:textId="2C3F15C6" w:rsidR="00AF68D6" w:rsidRPr="00EF7D47" w:rsidRDefault="00C50195" w:rsidP="003F6669">
      <w:pPr>
        <w:pStyle w:val="Sraopastraipa"/>
        <w:tabs>
          <w:tab w:val="left" w:pos="993"/>
        </w:tabs>
        <w:spacing w:line="360" w:lineRule="auto"/>
        <w:ind w:left="0"/>
        <w:jc w:val="right"/>
        <w:rPr>
          <w:b/>
          <w:i/>
          <w:sz w:val="20"/>
        </w:rPr>
      </w:pPr>
      <w:r w:rsidRPr="00EF7D47">
        <w:rPr>
          <w:b/>
          <w:i/>
          <w:sz w:val="20"/>
        </w:rPr>
        <w:t>8</w:t>
      </w:r>
      <w:r w:rsidR="00AF68D6" w:rsidRPr="00EF7D47">
        <w:rPr>
          <w:b/>
          <w:i/>
          <w:sz w:val="20"/>
        </w:rPr>
        <w:t xml:space="preserve"> lentelė. Vadovaujamas pareigas einančių asmenų atlyginimas per ataskaitinius metus*, Eur</w:t>
      </w:r>
    </w:p>
    <w:tbl>
      <w:tblPr>
        <w:tblStyle w:val="Lentelstinklelis"/>
        <w:tblW w:w="5000" w:type="pct"/>
        <w:tblLook w:val="04A0" w:firstRow="1" w:lastRow="0" w:firstColumn="1" w:lastColumn="0" w:noHBand="0" w:noVBand="1"/>
      </w:tblPr>
      <w:tblGrid>
        <w:gridCol w:w="557"/>
        <w:gridCol w:w="1541"/>
        <w:gridCol w:w="1421"/>
        <w:gridCol w:w="1279"/>
        <w:gridCol w:w="994"/>
        <w:gridCol w:w="1136"/>
        <w:gridCol w:w="1136"/>
        <w:gridCol w:w="1564"/>
      </w:tblGrid>
      <w:tr w:rsidR="000B63B4" w:rsidRPr="00EF7D47" w14:paraId="24E3EE3F" w14:textId="77777777" w:rsidTr="00171309">
        <w:tc>
          <w:tcPr>
            <w:tcW w:w="289" w:type="pct"/>
            <w:vMerge w:val="restart"/>
            <w:tcBorders>
              <w:top w:val="single" w:sz="4" w:space="0" w:color="auto"/>
              <w:left w:val="single" w:sz="4" w:space="0" w:color="auto"/>
              <w:bottom w:val="single" w:sz="4" w:space="0" w:color="auto"/>
              <w:right w:val="single" w:sz="4" w:space="0" w:color="auto"/>
            </w:tcBorders>
            <w:hideMark/>
          </w:tcPr>
          <w:p w14:paraId="56B083D5"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Eil. Nr.</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CBE5540"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Pareigų (pareigybės) pavadinimas</w:t>
            </w:r>
          </w:p>
        </w:tc>
        <w:tc>
          <w:tcPr>
            <w:tcW w:w="738" w:type="pct"/>
            <w:tcBorders>
              <w:top w:val="single" w:sz="4" w:space="0" w:color="auto"/>
              <w:left w:val="single" w:sz="4" w:space="0" w:color="auto"/>
              <w:bottom w:val="single" w:sz="4" w:space="0" w:color="auto"/>
              <w:right w:val="single" w:sz="4" w:space="0" w:color="auto"/>
            </w:tcBorders>
            <w:hideMark/>
          </w:tcPr>
          <w:p w14:paraId="3CD94E0B"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Bazinis atlyginimas</w:t>
            </w:r>
          </w:p>
        </w:tc>
        <w:tc>
          <w:tcPr>
            <w:tcW w:w="664" w:type="pct"/>
            <w:tcBorders>
              <w:top w:val="single" w:sz="4" w:space="0" w:color="auto"/>
              <w:left w:val="single" w:sz="4" w:space="0" w:color="auto"/>
              <w:bottom w:val="single" w:sz="4" w:space="0" w:color="auto"/>
              <w:right w:val="single" w:sz="4" w:space="0" w:color="auto"/>
            </w:tcBorders>
            <w:hideMark/>
          </w:tcPr>
          <w:p w14:paraId="7793D502"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Priemokos</w:t>
            </w:r>
          </w:p>
        </w:tc>
        <w:tc>
          <w:tcPr>
            <w:tcW w:w="516" w:type="pct"/>
            <w:tcBorders>
              <w:top w:val="single" w:sz="4" w:space="0" w:color="auto"/>
              <w:left w:val="single" w:sz="4" w:space="0" w:color="auto"/>
              <w:bottom w:val="single" w:sz="4" w:space="0" w:color="auto"/>
              <w:right w:val="single" w:sz="4" w:space="0" w:color="auto"/>
            </w:tcBorders>
            <w:hideMark/>
          </w:tcPr>
          <w:p w14:paraId="7D5FA5D5"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Priedai</w:t>
            </w:r>
          </w:p>
        </w:tc>
        <w:tc>
          <w:tcPr>
            <w:tcW w:w="590" w:type="pct"/>
            <w:tcBorders>
              <w:top w:val="single" w:sz="4" w:space="0" w:color="auto"/>
              <w:left w:val="single" w:sz="4" w:space="0" w:color="auto"/>
              <w:bottom w:val="single" w:sz="4" w:space="0" w:color="auto"/>
              <w:right w:val="single" w:sz="4" w:space="0" w:color="auto"/>
            </w:tcBorders>
            <w:hideMark/>
          </w:tcPr>
          <w:p w14:paraId="5969E32C"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Premijos</w:t>
            </w:r>
          </w:p>
        </w:tc>
        <w:tc>
          <w:tcPr>
            <w:tcW w:w="590" w:type="pct"/>
            <w:tcBorders>
              <w:top w:val="single" w:sz="4" w:space="0" w:color="auto"/>
              <w:left w:val="single" w:sz="4" w:space="0" w:color="auto"/>
              <w:bottom w:val="single" w:sz="4" w:space="0" w:color="auto"/>
              <w:right w:val="single" w:sz="4" w:space="0" w:color="auto"/>
            </w:tcBorders>
            <w:hideMark/>
          </w:tcPr>
          <w:p w14:paraId="4E3D067F"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Kitos išmokos</w:t>
            </w:r>
          </w:p>
        </w:tc>
        <w:tc>
          <w:tcPr>
            <w:tcW w:w="812" w:type="pct"/>
            <w:tcBorders>
              <w:top w:val="single" w:sz="4" w:space="0" w:color="auto"/>
              <w:left w:val="single" w:sz="4" w:space="0" w:color="auto"/>
              <w:bottom w:val="single" w:sz="4" w:space="0" w:color="auto"/>
              <w:right w:val="single" w:sz="4" w:space="0" w:color="auto"/>
            </w:tcBorders>
            <w:hideMark/>
          </w:tcPr>
          <w:p w14:paraId="162F051D" w14:textId="03073D7F"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Iš viso</w:t>
            </w:r>
            <w:r w:rsidR="00CA78D6" w:rsidRPr="00EF7D47">
              <w:rPr>
                <w:szCs w:val="24"/>
                <w:lang w:eastAsia="lt-LT"/>
              </w:rPr>
              <w:t>:</w:t>
            </w:r>
          </w:p>
        </w:tc>
      </w:tr>
      <w:tr w:rsidR="000B63B4" w:rsidRPr="00EF7D47" w14:paraId="2075BC7D" w14:textId="77777777" w:rsidTr="00171309">
        <w:trPr>
          <w:trHeight w:val="267"/>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5737B004" w14:textId="77777777" w:rsidR="00AF68D6" w:rsidRPr="00EF7D47" w:rsidRDefault="00AF68D6" w:rsidP="003F6669">
            <w:pPr>
              <w:spacing w:line="360" w:lineRule="auto"/>
              <w:jc w:val="center"/>
              <w:rPr>
                <w:szCs w:val="24"/>
                <w:lang w:eastAsia="lt-LT"/>
              </w:rPr>
            </w:pPr>
          </w:p>
        </w:tc>
        <w:tc>
          <w:tcPr>
            <w:tcW w:w="800" w:type="pct"/>
            <w:vMerge/>
            <w:tcBorders>
              <w:top w:val="single" w:sz="4" w:space="0" w:color="auto"/>
              <w:left w:val="single" w:sz="4" w:space="0" w:color="auto"/>
              <w:bottom w:val="single" w:sz="4" w:space="0" w:color="auto"/>
              <w:right w:val="single" w:sz="4" w:space="0" w:color="auto"/>
            </w:tcBorders>
            <w:vAlign w:val="center"/>
            <w:hideMark/>
          </w:tcPr>
          <w:p w14:paraId="0E686E16" w14:textId="77777777" w:rsidR="00AF68D6" w:rsidRPr="00EF7D47" w:rsidRDefault="00AF68D6" w:rsidP="003F6669">
            <w:pPr>
              <w:spacing w:line="360" w:lineRule="auto"/>
              <w:jc w:val="center"/>
              <w:rPr>
                <w:szCs w:val="24"/>
                <w:lang w:eastAsia="lt-LT"/>
              </w:rPr>
            </w:pPr>
          </w:p>
        </w:tc>
        <w:tc>
          <w:tcPr>
            <w:tcW w:w="738" w:type="pct"/>
            <w:tcBorders>
              <w:top w:val="single" w:sz="4" w:space="0" w:color="auto"/>
              <w:left w:val="single" w:sz="4" w:space="0" w:color="auto"/>
              <w:bottom w:val="single" w:sz="4" w:space="0" w:color="auto"/>
              <w:right w:val="single" w:sz="4" w:space="0" w:color="auto"/>
            </w:tcBorders>
            <w:hideMark/>
          </w:tcPr>
          <w:p w14:paraId="5753F34B" w14:textId="77777777" w:rsidR="00AF68D6" w:rsidRPr="00EF7D47" w:rsidRDefault="00AF68D6" w:rsidP="003F6669">
            <w:pPr>
              <w:pStyle w:val="Sraopastraipa"/>
              <w:tabs>
                <w:tab w:val="left" w:pos="993"/>
              </w:tabs>
              <w:spacing w:line="360" w:lineRule="auto"/>
              <w:ind w:left="0"/>
              <w:jc w:val="center"/>
              <w:rPr>
                <w:i/>
                <w:sz w:val="20"/>
                <w:lang w:eastAsia="lt-LT"/>
              </w:rPr>
            </w:pPr>
            <w:r w:rsidRPr="00EF7D47">
              <w:rPr>
                <w:i/>
                <w:sz w:val="20"/>
                <w:lang w:eastAsia="lt-LT"/>
              </w:rPr>
              <w:t>1</w:t>
            </w:r>
          </w:p>
        </w:tc>
        <w:tc>
          <w:tcPr>
            <w:tcW w:w="664" w:type="pct"/>
            <w:tcBorders>
              <w:top w:val="single" w:sz="4" w:space="0" w:color="auto"/>
              <w:left w:val="single" w:sz="4" w:space="0" w:color="auto"/>
              <w:bottom w:val="single" w:sz="4" w:space="0" w:color="auto"/>
              <w:right w:val="single" w:sz="4" w:space="0" w:color="auto"/>
            </w:tcBorders>
            <w:hideMark/>
          </w:tcPr>
          <w:p w14:paraId="4AA97204" w14:textId="77777777" w:rsidR="00AF68D6" w:rsidRPr="00EF7D47" w:rsidRDefault="00AF68D6" w:rsidP="003F6669">
            <w:pPr>
              <w:pStyle w:val="Sraopastraipa"/>
              <w:tabs>
                <w:tab w:val="left" w:pos="993"/>
              </w:tabs>
              <w:spacing w:line="360" w:lineRule="auto"/>
              <w:ind w:left="0"/>
              <w:jc w:val="center"/>
              <w:rPr>
                <w:i/>
                <w:sz w:val="20"/>
                <w:lang w:eastAsia="lt-LT"/>
              </w:rPr>
            </w:pPr>
            <w:r w:rsidRPr="00EF7D47">
              <w:rPr>
                <w:i/>
                <w:sz w:val="20"/>
                <w:lang w:eastAsia="lt-LT"/>
              </w:rPr>
              <w:t>2</w:t>
            </w:r>
          </w:p>
        </w:tc>
        <w:tc>
          <w:tcPr>
            <w:tcW w:w="516" w:type="pct"/>
            <w:tcBorders>
              <w:top w:val="single" w:sz="4" w:space="0" w:color="auto"/>
              <w:left w:val="single" w:sz="4" w:space="0" w:color="auto"/>
              <w:bottom w:val="single" w:sz="4" w:space="0" w:color="auto"/>
              <w:right w:val="single" w:sz="4" w:space="0" w:color="auto"/>
            </w:tcBorders>
            <w:hideMark/>
          </w:tcPr>
          <w:p w14:paraId="6187E143" w14:textId="77777777" w:rsidR="00AF68D6" w:rsidRPr="00EF7D47" w:rsidRDefault="00AF68D6" w:rsidP="003F6669">
            <w:pPr>
              <w:pStyle w:val="Sraopastraipa"/>
              <w:tabs>
                <w:tab w:val="left" w:pos="993"/>
              </w:tabs>
              <w:spacing w:line="360" w:lineRule="auto"/>
              <w:ind w:left="0"/>
              <w:jc w:val="center"/>
              <w:rPr>
                <w:i/>
                <w:sz w:val="20"/>
                <w:lang w:eastAsia="lt-LT"/>
              </w:rPr>
            </w:pPr>
            <w:r w:rsidRPr="00EF7D47">
              <w:rPr>
                <w:i/>
                <w:sz w:val="20"/>
                <w:lang w:eastAsia="lt-LT"/>
              </w:rPr>
              <w:t>3</w:t>
            </w:r>
          </w:p>
        </w:tc>
        <w:tc>
          <w:tcPr>
            <w:tcW w:w="590" w:type="pct"/>
            <w:tcBorders>
              <w:top w:val="single" w:sz="4" w:space="0" w:color="auto"/>
              <w:left w:val="single" w:sz="4" w:space="0" w:color="auto"/>
              <w:bottom w:val="single" w:sz="4" w:space="0" w:color="auto"/>
              <w:right w:val="single" w:sz="4" w:space="0" w:color="auto"/>
            </w:tcBorders>
            <w:hideMark/>
          </w:tcPr>
          <w:p w14:paraId="34D9B111" w14:textId="77777777" w:rsidR="00AF68D6" w:rsidRPr="00EF7D47" w:rsidRDefault="00AF68D6" w:rsidP="003F6669">
            <w:pPr>
              <w:pStyle w:val="Sraopastraipa"/>
              <w:tabs>
                <w:tab w:val="left" w:pos="993"/>
              </w:tabs>
              <w:spacing w:line="360" w:lineRule="auto"/>
              <w:ind w:left="0"/>
              <w:jc w:val="center"/>
              <w:rPr>
                <w:i/>
                <w:sz w:val="20"/>
                <w:lang w:eastAsia="lt-LT"/>
              </w:rPr>
            </w:pPr>
            <w:r w:rsidRPr="00EF7D47">
              <w:rPr>
                <w:i/>
                <w:sz w:val="20"/>
                <w:lang w:eastAsia="lt-LT"/>
              </w:rPr>
              <w:t>4</w:t>
            </w:r>
          </w:p>
        </w:tc>
        <w:tc>
          <w:tcPr>
            <w:tcW w:w="590" w:type="pct"/>
            <w:tcBorders>
              <w:top w:val="single" w:sz="4" w:space="0" w:color="auto"/>
              <w:left w:val="single" w:sz="4" w:space="0" w:color="auto"/>
              <w:bottom w:val="single" w:sz="4" w:space="0" w:color="auto"/>
              <w:right w:val="single" w:sz="4" w:space="0" w:color="auto"/>
            </w:tcBorders>
            <w:hideMark/>
          </w:tcPr>
          <w:p w14:paraId="1E6A97F8" w14:textId="77777777" w:rsidR="00AF68D6" w:rsidRPr="00EF7D47" w:rsidRDefault="00AF68D6" w:rsidP="003F6669">
            <w:pPr>
              <w:pStyle w:val="Sraopastraipa"/>
              <w:tabs>
                <w:tab w:val="left" w:pos="993"/>
              </w:tabs>
              <w:spacing w:line="360" w:lineRule="auto"/>
              <w:ind w:left="0"/>
              <w:jc w:val="center"/>
              <w:rPr>
                <w:i/>
                <w:sz w:val="20"/>
                <w:lang w:eastAsia="lt-LT"/>
              </w:rPr>
            </w:pPr>
            <w:r w:rsidRPr="00EF7D47">
              <w:rPr>
                <w:i/>
                <w:sz w:val="20"/>
                <w:lang w:eastAsia="lt-LT"/>
              </w:rPr>
              <w:t>5</w:t>
            </w:r>
          </w:p>
        </w:tc>
        <w:tc>
          <w:tcPr>
            <w:tcW w:w="812" w:type="pct"/>
            <w:tcBorders>
              <w:top w:val="single" w:sz="4" w:space="0" w:color="auto"/>
              <w:left w:val="single" w:sz="4" w:space="0" w:color="auto"/>
              <w:bottom w:val="single" w:sz="4" w:space="0" w:color="auto"/>
              <w:right w:val="single" w:sz="4" w:space="0" w:color="auto"/>
            </w:tcBorders>
            <w:hideMark/>
          </w:tcPr>
          <w:p w14:paraId="7A54C0CF" w14:textId="77777777" w:rsidR="00AF68D6" w:rsidRPr="00EF7D47" w:rsidRDefault="00AF68D6" w:rsidP="003F6669">
            <w:pPr>
              <w:pStyle w:val="Sraopastraipa"/>
              <w:tabs>
                <w:tab w:val="left" w:pos="993"/>
              </w:tabs>
              <w:spacing w:line="360" w:lineRule="auto"/>
              <w:ind w:left="0"/>
              <w:jc w:val="center"/>
              <w:rPr>
                <w:i/>
                <w:sz w:val="20"/>
                <w:lang w:eastAsia="lt-LT"/>
              </w:rPr>
            </w:pPr>
            <w:r w:rsidRPr="00EF7D47">
              <w:rPr>
                <w:i/>
                <w:sz w:val="20"/>
                <w:lang w:eastAsia="lt-LT"/>
              </w:rPr>
              <w:t>6=1+2+3+4+5</w:t>
            </w:r>
          </w:p>
        </w:tc>
      </w:tr>
      <w:tr w:rsidR="000B63B4" w:rsidRPr="00EF7D47" w14:paraId="44A7E357" w14:textId="77777777" w:rsidTr="00171309">
        <w:tc>
          <w:tcPr>
            <w:tcW w:w="289" w:type="pct"/>
            <w:tcBorders>
              <w:top w:val="single" w:sz="4" w:space="0" w:color="auto"/>
              <w:left w:val="single" w:sz="4" w:space="0" w:color="auto"/>
              <w:bottom w:val="single" w:sz="4" w:space="0" w:color="auto"/>
              <w:right w:val="single" w:sz="4" w:space="0" w:color="auto"/>
            </w:tcBorders>
            <w:hideMark/>
          </w:tcPr>
          <w:p w14:paraId="5FCCC17A"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1.</w:t>
            </w:r>
          </w:p>
        </w:tc>
        <w:tc>
          <w:tcPr>
            <w:tcW w:w="800" w:type="pct"/>
            <w:tcBorders>
              <w:top w:val="single" w:sz="4" w:space="0" w:color="auto"/>
              <w:left w:val="single" w:sz="4" w:space="0" w:color="auto"/>
              <w:bottom w:val="single" w:sz="4" w:space="0" w:color="auto"/>
              <w:right w:val="single" w:sz="4" w:space="0" w:color="auto"/>
            </w:tcBorders>
          </w:tcPr>
          <w:p w14:paraId="4D275CC1"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Direktorius</w:t>
            </w:r>
          </w:p>
        </w:tc>
        <w:tc>
          <w:tcPr>
            <w:tcW w:w="738" w:type="pct"/>
            <w:tcBorders>
              <w:top w:val="single" w:sz="4" w:space="0" w:color="auto"/>
              <w:left w:val="single" w:sz="4" w:space="0" w:color="auto"/>
              <w:bottom w:val="single" w:sz="4" w:space="0" w:color="auto"/>
              <w:right w:val="single" w:sz="4" w:space="0" w:color="auto"/>
            </w:tcBorders>
          </w:tcPr>
          <w:p w14:paraId="7A1E467B" w14:textId="5ABD52A0" w:rsidR="00AF68D6" w:rsidRPr="00EF7D47" w:rsidRDefault="00992C45" w:rsidP="003F6669">
            <w:pPr>
              <w:pStyle w:val="Sraopastraipa"/>
              <w:tabs>
                <w:tab w:val="left" w:pos="993"/>
              </w:tabs>
              <w:spacing w:line="360" w:lineRule="auto"/>
              <w:ind w:left="0"/>
              <w:jc w:val="center"/>
              <w:rPr>
                <w:szCs w:val="24"/>
                <w:lang w:eastAsia="lt-LT"/>
              </w:rPr>
            </w:pPr>
            <w:r w:rsidRPr="00EF7D47">
              <w:rPr>
                <w:szCs w:val="24"/>
                <w:lang w:eastAsia="lt-LT"/>
              </w:rPr>
              <w:t>46064,30</w:t>
            </w:r>
          </w:p>
        </w:tc>
        <w:tc>
          <w:tcPr>
            <w:tcW w:w="664" w:type="pct"/>
            <w:tcBorders>
              <w:top w:val="single" w:sz="4" w:space="0" w:color="auto"/>
              <w:left w:val="single" w:sz="4" w:space="0" w:color="auto"/>
              <w:bottom w:val="single" w:sz="4" w:space="0" w:color="auto"/>
              <w:right w:val="single" w:sz="4" w:space="0" w:color="auto"/>
            </w:tcBorders>
          </w:tcPr>
          <w:p w14:paraId="7682CBE0" w14:textId="38EF0DF3" w:rsidR="00AF68D6" w:rsidRPr="00EF7D47" w:rsidRDefault="00992C45" w:rsidP="003F6669">
            <w:pPr>
              <w:pStyle w:val="Sraopastraipa"/>
              <w:tabs>
                <w:tab w:val="left" w:pos="993"/>
              </w:tabs>
              <w:spacing w:line="360" w:lineRule="auto"/>
              <w:ind w:left="0"/>
              <w:jc w:val="center"/>
              <w:rPr>
                <w:szCs w:val="24"/>
                <w:lang w:eastAsia="lt-LT"/>
              </w:rPr>
            </w:pPr>
            <w:r w:rsidRPr="00EF7D47">
              <w:rPr>
                <w:szCs w:val="24"/>
                <w:lang w:eastAsia="lt-LT"/>
              </w:rPr>
              <w:t>294,25</w:t>
            </w:r>
          </w:p>
        </w:tc>
        <w:tc>
          <w:tcPr>
            <w:tcW w:w="516" w:type="pct"/>
            <w:tcBorders>
              <w:top w:val="single" w:sz="4" w:space="0" w:color="auto"/>
              <w:left w:val="single" w:sz="4" w:space="0" w:color="auto"/>
              <w:bottom w:val="single" w:sz="4" w:space="0" w:color="auto"/>
              <w:right w:val="single" w:sz="4" w:space="0" w:color="auto"/>
            </w:tcBorders>
          </w:tcPr>
          <w:p w14:paraId="12D43F7F" w14:textId="77777777" w:rsidR="00AF68D6" w:rsidRPr="00EF7D47" w:rsidRDefault="00AF68D6" w:rsidP="003F6669">
            <w:pPr>
              <w:pStyle w:val="Sraopastraipa"/>
              <w:tabs>
                <w:tab w:val="left" w:pos="993"/>
              </w:tabs>
              <w:spacing w:line="360" w:lineRule="auto"/>
              <w:ind w:left="0"/>
              <w:jc w:val="center"/>
              <w:rPr>
                <w:szCs w:val="24"/>
                <w:lang w:eastAsia="lt-LT"/>
              </w:rPr>
            </w:pPr>
          </w:p>
        </w:tc>
        <w:tc>
          <w:tcPr>
            <w:tcW w:w="590" w:type="pct"/>
            <w:tcBorders>
              <w:top w:val="single" w:sz="4" w:space="0" w:color="auto"/>
              <w:left w:val="single" w:sz="4" w:space="0" w:color="auto"/>
              <w:bottom w:val="single" w:sz="4" w:space="0" w:color="auto"/>
              <w:right w:val="single" w:sz="4" w:space="0" w:color="auto"/>
            </w:tcBorders>
          </w:tcPr>
          <w:p w14:paraId="7394ACFF" w14:textId="77777777" w:rsidR="00AF68D6" w:rsidRPr="00EF7D47" w:rsidRDefault="00AF68D6" w:rsidP="003F6669">
            <w:pPr>
              <w:pStyle w:val="Sraopastraipa"/>
              <w:tabs>
                <w:tab w:val="left" w:pos="993"/>
              </w:tabs>
              <w:spacing w:line="360" w:lineRule="auto"/>
              <w:ind w:left="0"/>
              <w:jc w:val="center"/>
              <w:rPr>
                <w:szCs w:val="24"/>
                <w:lang w:eastAsia="lt-LT"/>
              </w:rPr>
            </w:pPr>
          </w:p>
        </w:tc>
        <w:tc>
          <w:tcPr>
            <w:tcW w:w="590" w:type="pct"/>
            <w:tcBorders>
              <w:top w:val="single" w:sz="4" w:space="0" w:color="auto"/>
              <w:left w:val="single" w:sz="4" w:space="0" w:color="auto"/>
              <w:bottom w:val="single" w:sz="4" w:space="0" w:color="auto"/>
              <w:right w:val="single" w:sz="4" w:space="0" w:color="auto"/>
            </w:tcBorders>
          </w:tcPr>
          <w:p w14:paraId="29BDA5E1" w14:textId="77777777" w:rsidR="00AF68D6" w:rsidRPr="00EF7D47" w:rsidRDefault="00AF68D6" w:rsidP="003F6669">
            <w:pPr>
              <w:pStyle w:val="Sraopastraipa"/>
              <w:tabs>
                <w:tab w:val="left" w:pos="993"/>
              </w:tabs>
              <w:spacing w:line="360" w:lineRule="auto"/>
              <w:ind w:left="0"/>
              <w:jc w:val="center"/>
              <w:rPr>
                <w:szCs w:val="24"/>
                <w:lang w:eastAsia="lt-LT"/>
              </w:rPr>
            </w:pPr>
          </w:p>
        </w:tc>
        <w:tc>
          <w:tcPr>
            <w:tcW w:w="812" w:type="pct"/>
            <w:tcBorders>
              <w:top w:val="single" w:sz="4" w:space="0" w:color="auto"/>
              <w:left w:val="single" w:sz="4" w:space="0" w:color="auto"/>
              <w:bottom w:val="single" w:sz="4" w:space="0" w:color="auto"/>
              <w:right w:val="single" w:sz="4" w:space="0" w:color="auto"/>
            </w:tcBorders>
          </w:tcPr>
          <w:p w14:paraId="6B916A4C" w14:textId="554E4280" w:rsidR="00AF68D6" w:rsidRPr="00EF7D47" w:rsidRDefault="00992C45" w:rsidP="003F6669">
            <w:pPr>
              <w:pStyle w:val="Sraopastraipa"/>
              <w:tabs>
                <w:tab w:val="left" w:pos="993"/>
              </w:tabs>
              <w:spacing w:line="360" w:lineRule="auto"/>
              <w:ind w:left="0"/>
              <w:jc w:val="center"/>
              <w:rPr>
                <w:szCs w:val="24"/>
                <w:lang w:eastAsia="lt-LT"/>
              </w:rPr>
            </w:pPr>
            <w:r w:rsidRPr="00EF7D47">
              <w:rPr>
                <w:szCs w:val="24"/>
                <w:lang w:eastAsia="lt-LT"/>
              </w:rPr>
              <w:t>46358,55</w:t>
            </w:r>
          </w:p>
        </w:tc>
      </w:tr>
      <w:tr w:rsidR="000B63B4" w:rsidRPr="00EF7D47" w14:paraId="74CC8A47" w14:textId="77777777" w:rsidTr="00171309">
        <w:trPr>
          <w:trHeight w:val="605"/>
        </w:trPr>
        <w:tc>
          <w:tcPr>
            <w:tcW w:w="289" w:type="pct"/>
            <w:tcBorders>
              <w:top w:val="single" w:sz="4" w:space="0" w:color="auto"/>
              <w:left w:val="single" w:sz="4" w:space="0" w:color="auto"/>
              <w:bottom w:val="single" w:sz="4" w:space="0" w:color="auto"/>
              <w:right w:val="single" w:sz="4" w:space="0" w:color="auto"/>
            </w:tcBorders>
            <w:hideMark/>
          </w:tcPr>
          <w:p w14:paraId="77C952A6"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lastRenderedPageBreak/>
              <w:t>2.</w:t>
            </w:r>
          </w:p>
        </w:tc>
        <w:tc>
          <w:tcPr>
            <w:tcW w:w="800" w:type="pct"/>
            <w:tcBorders>
              <w:top w:val="single" w:sz="4" w:space="0" w:color="auto"/>
              <w:left w:val="single" w:sz="4" w:space="0" w:color="auto"/>
              <w:bottom w:val="single" w:sz="4" w:space="0" w:color="auto"/>
              <w:right w:val="single" w:sz="4" w:space="0" w:color="auto"/>
            </w:tcBorders>
          </w:tcPr>
          <w:p w14:paraId="0174A68A"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Direktoriaus pavaduotojas ugdymui</w:t>
            </w:r>
          </w:p>
        </w:tc>
        <w:tc>
          <w:tcPr>
            <w:tcW w:w="738" w:type="pct"/>
            <w:tcBorders>
              <w:top w:val="single" w:sz="4" w:space="0" w:color="auto"/>
              <w:left w:val="single" w:sz="4" w:space="0" w:color="auto"/>
              <w:bottom w:val="single" w:sz="4" w:space="0" w:color="auto"/>
              <w:right w:val="single" w:sz="4" w:space="0" w:color="auto"/>
            </w:tcBorders>
          </w:tcPr>
          <w:p w14:paraId="7325B5E6" w14:textId="628773BB" w:rsidR="00AF68D6" w:rsidRPr="00EF7D47" w:rsidRDefault="00992C45" w:rsidP="003F6669">
            <w:pPr>
              <w:pStyle w:val="Sraopastraipa"/>
              <w:tabs>
                <w:tab w:val="left" w:pos="993"/>
              </w:tabs>
              <w:spacing w:line="360" w:lineRule="auto"/>
              <w:ind w:left="0"/>
              <w:jc w:val="center"/>
              <w:rPr>
                <w:szCs w:val="24"/>
                <w:lang w:eastAsia="lt-LT"/>
              </w:rPr>
            </w:pPr>
            <w:r w:rsidRPr="00EF7D47">
              <w:rPr>
                <w:szCs w:val="24"/>
                <w:lang w:eastAsia="lt-LT"/>
              </w:rPr>
              <w:t>38968,60</w:t>
            </w:r>
          </w:p>
        </w:tc>
        <w:tc>
          <w:tcPr>
            <w:tcW w:w="664" w:type="pct"/>
            <w:tcBorders>
              <w:top w:val="single" w:sz="4" w:space="0" w:color="auto"/>
              <w:left w:val="single" w:sz="4" w:space="0" w:color="auto"/>
              <w:bottom w:val="single" w:sz="4" w:space="0" w:color="auto"/>
              <w:right w:val="single" w:sz="4" w:space="0" w:color="auto"/>
            </w:tcBorders>
          </w:tcPr>
          <w:p w14:paraId="08C03A7C" w14:textId="65871DFF" w:rsidR="00AF68D6" w:rsidRPr="00EF7D47" w:rsidRDefault="00DD1F82" w:rsidP="003F6669">
            <w:pPr>
              <w:pStyle w:val="Sraopastraipa"/>
              <w:tabs>
                <w:tab w:val="left" w:pos="993"/>
              </w:tabs>
              <w:spacing w:line="360" w:lineRule="auto"/>
              <w:ind w:left="0"/>
              <w:jc w:val="center"/>
              <w:rPr>
                <w:szCs w:val="24"/>
                <w:lang w:eastAsia="lt-LT"/>
              </w:rPr>
            </w:pPr>
            <w:r w:rsidRPr="00EF7D47">
              <w:rPr>
                <w:szCs w:val="24"/>
                <w:lang w:eastAsia="lt-LT"/>
              </w:rPr>
              <w:t>307,12</w:t>
            </w:r>
          </w:p>
        </w:tc>
        <w:tc>
          <w:tcPr>
            <w:tcW w:w="516" w:type="pct"/>
            <w:tcBorders>
              <w:top w:val="single" w:sz="4" w:space="0" w:color="auto"/>
              <w:left w:val="single" w:sz="4" w:space="0" w:color="auto"/>
              <w:bottom w:val="single" w:sz="4" w:space="0" w:color="auto"/>
              <w:right w:val="single" w:sz="4" w:space="0" w:color="auto"/>
            </w:tcBorders>
          </w:tcPr>
          <w:p w14:paraId="519064B6" w14:textId="77777777" w:rsidR="00AF68D6" w:rsidRPr="00EF7D47" w:rsidRDefault="00AF68D6" w:rsidP="003F6669">
            <w:pPr>
              <w:pStyle w:val="Sraopastraipa"/>
              <w:tabs>
                <w:tab w:val="left" w:pos="993"/>
              </w:tabs>
              <w:spacing w:line="360" w:lineRule="auto"/>
              <w:ind w:left="0"/>
              <w:jc w:val="center"/>
              <w:rPr>
                <w:szCs w:val="24"/>
                <w:lang w:eastAsia="lt-LT"/>
              </w:rPr>
            </w:pPr>
          </w:p>
        </w:tc>
        <w:tc>
          <w:tcPr>
            <w:tcW w:w="590" w:type="pct"/>
            <w:tcBorders>
              <w:top w:val="single" w:sz="4" w:space="0" w:color="auto"/>
              <w:left w:val="single" w:sz="4" w:space="0" w:color="auto"/>
              <w:bottom w:val="single" w:sz="4" w:space="0" w:color="auto"/>
              <w:right w:val="single" w:sz="4" w:space="0" w:color="auto"/>
            </w:tcBorders>
          </w:tcPr>
          <w:p w14:paraId="2B7486C4" w14:textId="496842EB" w:rsidR="00AF68D6" w:rsidRPr="00EF7D47" w:rsidRDefault="00DD1F82" w:rsidP="003F6669">
            <w:pPr>
              <w:pStyle w:val="Sraopastraipa"/>
              <w:tabs>
                <w:tab w:val="left" w:pos="993"/>
              </w:tabs>
              <w:spacing w:line="360" w:lineRule="auto"/>
              <w:ind w:left="0"/>
              <w:jc w:val="center"/>
              <w:rPr>
                <w:szCs w:val="24"/>
                <w:lang w:eastAsia="lt-LT"/>
              </w:rPr>
            </w:pPr>
            <w:r w:rsidRPr="00EF7D47">
              <w:rPr>
                <w:szCs w:val="24"/>
                <w:lang w:eastAsia="lt-LT"/>
              </w:rPr>
              <w:t>800,00</w:t>
            </w:r>
          </w:p>
        </w:tc>
        <w:tc>
          <w:tcPr>
            <w:tcW w:w="590" w:type="pct"/>
            <w:tcBorders>
              <w:top w:val="single" w:sz="4" w:space="0" w:color="auto"/>
              <w:left w:val="single" w:sz="4" w:space="0" w:color="auto"/>
              <w:bottom w:val="single" w:sz="4" w:space="0" w:color="auto"/>
              <w:right w:val="single" w:sz="4" w:space="0" w:color="auto"/>
            </w:tcBorders>
          </w:tcPr>
          <w:p w14:paraId="3062CF37" w14:textId="77777777" w:rsidR="00AF68D6" w:rsidRPr="00EF7D47" w:rsidRDefault="00AF68D6" w:rsidP="003F6669">
            <w:pPr>
              <w:pStyle w:val="Sraopastraipa"/>
              <w:tabs>
                <w:tab w:val="left" w:pos="993"/>
              </w:tabs>
              <w:spacing w:line="360" w:lineRule="auto"/>
              <w:ind w:left="0"/>
              <w:jc w:val="center"/>
              <w:rPr>
                <w:szCs w:val="24"/>
                <w:lang w:eastAsia="lt-LT"/>
              </w:rPr>
            </w:pPr>
          </w:p>
        </w:tc>
        <w:tc>
          <w:tcPr>
            <w:tcW w:w="812" w:type="pct"/>
            <w:tcBorders>
              <w:top w:val="single" w:sz="4" w:space="0" w:color="auto"/>
              <w:left w:val="single" w:sz="4" w:space="0" w:color="auto"/>
              <w:bottom w:val="single" w:sz="4" w:space="0" w:color="auto"/>
              <w:right w:val="single" w:sz="4" w:space="0" w:color="auto"/>
            </w:tcBorders>
          </w:tcPr>
          <w:p w14:paraId="59B44BCB" w14:textId="5CCB01B1" w:rsidR="00AF68D6" w:rsidRPr="00EF7D47" w:rsidRDefault="00992C45" w:rsidP="003F6669">
            <w:pPr>
              <w:pStyle w:val="Sraopastraipa"/>
              <w:tabs>
                <w:tab w:val="left" w:pos="993"/>
              </w:tabs>
              <w:spacing w:line="360" w:lineRule="auto"/>
              <w:ind w:left="0"/>
              <w:jc w:val="center"/>
              <w:rPr>
                <w:szCs w:val="24"/>
                <w:lang w:eastAsia="lt-LT"/>
              </w:rPr>
            </w:pPr>
            <w:r w:rsidRPr="00EF7D47">
              <w:rPr>
                <w:szCs w:val="24"/>
                <w:lang w:eastAsia="lt-LT"/>
              </w:rPr>
              <w:t>40075,72</w:t>
            </w:r>
          </w:p>
        </w:tc>
      </w:tr>
      <w:tr w:rsidR="000B63B4" w:rsidRPr="00EF7D47" w14:paraId="69062FE5" w14:textId="77777777" w:rsidTr="00171309">
        <w:trPr>
          <w:trHeight w:val="779"/>
        </w:trPr>
        <w:tc>
          <w:tcPr>
            <w:tcW w:w="289" w:type="pct"/>
            <w:tcBorders>
              <w:top w:val="single" w:sz="4" w:space="0" w:color="auto"/>
              <w:left w:val="single" w:sz="4" w:space="0" w:color="auto"/>
              <w:bottom w:val="single" w:sz="4" w:space="0" w:color="auto"/>
              <w:right w:val="single" w:sz="4" w:space="0" w:color="auto"/>
            </w:tcBorders>
            <w:hideMark/>
          </w:tcPr>
          <w:p w14:paraId="65E1B655" w14:textId="77777777" w:rsidR="00AF68D6" w:rsidRPr="00EF7D47" w:rsidRDefault="00AF68D6" w:rsidP="003F6669">
            <w:pPr>
              <w:pStyle w:val="Sraopastraipa"/>
              <w:tabs>
                <w:tab w:val="left" w:pos="993"/>
              </w:tabs>
              <w:spacing w:line="360" w:lineRule="auto"/>
              <w:ind w:left="0"/>
              <w:jc w:val="center"/>
              <w:rPr>
                <w:szCs w:val="24"/>
                <w:lang w:eastAsia="lt-LT"/>
              </w:rPr>
            </w:pPr>
            <w:r w:rsidRPr="00EF7D47">
              <w:rPr>
                <w:szCs w:val="24"/>
                <w:lang w:eastAsia="lt-LT"/>
              </w:rPr>
              <w:t>3.</w:t>
            </w:r>
          </w:p>
        </w:tc>
        <w:tc>
          <w:tcPr>
            <w:tcW w:w="800" w:type="pct"/>
            <w:tcBorders>
              <w:top w:val="single" w:sz="4" w:space="0" w:color="auto"/>
              <w:left w:val="single" w:sz="4" w:space="0" w:color="auto"/>
              <w:bottom w:val="single" w:sz="4" w:space="0" w:color="auto"/>
              <w:right w:val="single" w:sz="4" w:space="0" w:color="auto"/>
            </w:tcBorders>
          </w:tcPr>
          <w:p w14:paraId="1F1CD47D" w14:textId="22D8E751" w:rsidR="00AF68D6" w:rsidRPr="00EF7D47" w:rsidRDefault="007C0807" w:rsidP="003F6669">
            <w:pPr>
              <w:pStyle w:val="Sraopastraipa"/>
              <w:tabs>
                <w:tab w:val="left" w:pos="993"/>
              </w:tabs>
              <w:spacing w:line="360" w:lineRule="auto"/>
              <w:ind w:left="0"/>
              <w:jc w:val="center"/>
              <w:rPr>
                <w:szCs w:val="24"/>
                <w:lang w:eastAsia="lt-LT"/>
              </w:rPr>
            </w:pPr>
            <w:r w:rsidRPr="00EF7D47">
              <w:rPr>
                <w:szCs w:val="24"/>
                <w:lang w:eastAsia="lt-LT"/>
              </w:rPr>
              <w:t>Direktoriaus pavaduotojas ūkio reikalams</w:t>
            </w:r>
          </w:p>
        </w:tc>
        <w:tc>
          <w:tcPr>
            <w:tcW w:w="738" w:type="pct"/>
            <w:tcBorders>
              <w:top w:val="single" w:sz="4" w:space="0" w:color="auto"/>
              <w:left w:val="single" w:sz="4" w:space="0" w:color="auto"/>
              <w:bottom w:val="single" w:sz="4" w:space="0" w:color="auto"/>
              <w:right w:val="single" w:sz="4" w:space="0" w:color="auto"/>
            </w:tcBorders>
          </w:tcPr>
          <w:p w14:paraId="301091AF" w14:textId="23F7FB3B" w:rsidR="00AF68D6" w:rsidRPr="00EF7D47" w:rsidRDefault="00992C45" w:rsidP="003F6669">
            <w:pPr>
              <w:pStyle w:val="Sraopastraipa"/>
              <w:tabs>
                <w:tab w:val="left" w:pos="993"/>
              </w:tabs>
              <w:spacing w:line="360" w:lineRule="auto"/>
              <w:ind w:left="0"/>
              <w:jc w:val="center"/>
              <w:rPr>
                <w:szCs w:val="24"/>
                <w:lang w:eastAsia="lt-LT"/>
              </w:rPr>
            </w:pPr>
            <w:r w:rsidRPr="00EF7D47">
              <w:rPr>
                <w:szCs w:val="24"/>
                <w:lang w:eastAsia="lt-LT"/>
              </w:rPr>
              <w:t>23103,22</w:t>
            </w:r>
          </w:p>
        </w:tc>
        <w:tc>
          <w:tcPr>
            <w:tcW w:w="664" w:type="pct"/>
            <w:tcBorders>
              <w:top w:val="single" w:sz="4" w:space="0" w:color="auto"/>
              <w:left w:val="single" w:sz="4" w:space="0" w:color="auto"/>
              <w:bottom w:val="single" w:sz="4" w:space="0" w:color="auto"/>
              <w:right w:val="single" w:sz="4" w:space="0" w:color="auto"/>
            </w:tcBorders>
          </w:tcPr>
          <w:p w14:paraId="06B1AAFD" w14:textId="3DD8301B" w:rsidR="00AF68D6" w:rsidRPr="00EF7D47" w:rsidRDefault="00DD1F82" w:rsidP="003F6669">
            <w:pPr>
              <w:pStyle w:val="Sraopastraipa"/>
              <w:tabs>
                <w:tab w:val="left" w:pos="993"/>
              </w:tabs>
              <w:spacing w:line="360" w:lineRule="auto"/>
              <w:ind w:left="0"/>
              <w:jc w:val="center"/>
              <w:rPr>
                <w:szCs w:val="24"/>
                <w:lang w:eastAsia="lt-LT"/>
              </w:rPr>
            </w:pPr>
            <w:r w:rsidRPr="00EF7D47">
              <w:rPr>
                <w:szCs w:val="24"/>
                <w:lang w:eastAsia="lt-LT"/>
              </w:rPr>
              <w:t>2425,62</w:t>
            </w:r>
          </w:p>
        </w:tc>
        <w:tc>
          <w:tcPr>
            <w:tcW w:w="516" w:type="pct"/>
            <w:tcBorders>
              <w:top w:val="single" w:sz="4" w:space="0" w:color="auto"/>
              <w:left w:val="single" w:sz="4" w:space="0" w:color="auto"/>
              <w:bottom w:val="single" w:sz="4" w:space="0" w:color="auto"/>
              <w:right w:val="single" w:sz="4" w:space="0" w:color="auto"/>
            </w:tcBorders>
          </w:tcPr>
          <w:p w14:paraId="68F9592A" w14:textId="77777777" w:rsidR="00AF68D6" w:rsidRPr="00EF7D47" w:rsidRDefault="00AF68D6" w:rsidP="003F6669">
            <w:pPr>
              <w:pStyle w:val="Sraopastraipa"/>
              <w:tabs>
                <w:tab w:val="left" w:pos="993"/>
              </w:tabs>
              <w:spacing w:line="360" w:lineRule="auto"/>
              <w:ind w:left="0"/>
              <w:jc w:val="center"/>
              <w:rPr>
                <w:szCs w:val="24"/>
                <w:lang w:eastAsia="lt-LT"/>
              </w:rPr>
            </w:pPr>
          </w:p>
        </w:tc>
        <w:tc>
          <w:tcPr>
            <w:tcW w:w="590" w:type="pct"/>
            <w:tcBorders>
              <w:top w:val="single" w:sz="4" w:space="0" w:color="auto"/>
              <w:left w:val="single" w:sz="4" w:space="0" w:color="auto"/>
              <w:bottom w:val="single" w:sz="4" w:space="0" w:color="auto"/>
              <w:right w:val="single" w:sz="4" w:space="0" w:color="auto"/>
            </w:tcBorders>
          </w:tcPr>
          <w:p w14:paraId="40DE955F" w14:textId="53576AF7" w:rsidR="00AF68D6" w:rsidRPr="00EF7D47" w:rsidRDefault="00DD1F82" w:rsidP="003F6669">
            <w:pPr>
              <w:pStyle w:val="Sraopastraipa"/>
              <w:tabs>
                <w:tab w:val="left" w:pos="993"/>
              </w:tabs>
              <w:spacing w:line="360" w:lineRule="auto"/>
              <w:ind w:left="0"/>
              <w:jc w:val="center"/>
              <w:rPr>
                <w:szCs w:val="24"/>
                <w:lang w:eastAsia="lt-LT"/>
              </w:rPr>
            </w:pPr>
            <w:r w:rsidRPr="00EF7D47">
              <w:rPr>
                <w:szCs w:val="24"/>
                <w:lang w:eastAsia="lt-LT"/>
              </w:rPr>
              <w:t>2088,92</w:t>
            </w:r>
          </w:p>
        </w:tc>
        <w:tc>
          <w:tcPr>
            <w:tcW w:w="590" w:type="pct"/>
            <w:tcBorders>
              <w:top w:val="single" w:sz="4" w:space="0" w:color="auto"/>
              <w:left w:val="single" w:sz="4" w:space="0" w:color="auto"/>
              <w:bottom w:val="single" w:sz="4" w:space="0" w:color="auto"/>
              <w:right w:val="single" w:sz="4" w:space="0" w:color="auto"/>
            </w:tcBorders>
          </w:tcPr>
          <w:p w14:paraId="361533AE" w14:textId="77777777" w:rsidR="00AF68D6" w:rsidRPr="00EF7D47" w:rsidRDefault="00AF68D6" w:rsidP="003F6669">
            <w:pPr>
              <w:pStyle w:val="Sraopastraipa"/>
              <w:tabs>
                <w:tab w:val="left" w:pos="993"/>
              </w:tabs>
              <w:spacing w:line="360" w:lineRule="auto"/>
              <w:ind w:left="0"/>
              <w:jc w:val="center"/>
              <w:rPr>
                <w:szCs w:val="24"/>
                <w:lang w:eastAsia="lt-LT"/>
              </w:rPr>
            </w:pPr>
          </w:p>
        </w:tc>
        <w:tc>
          <w:tcPr>
            <w:tcW w:w="812" w:type="pct"/>
            <w:tcBorders>
              <w:top w:val="single" w:sz="4" w:space="0" w:color="auto"/>
              <w:left w:val="single" w:sz="4" w:space="0" w:color="auto"/>
              <w:bottom w:val="single" w:sz="4" w:space="0" w:color="auto"/>
              <w:right w:val="single" w:sz="4" w:space="0" w:color="auto"/>
            </w:tcBorders>
          </w:tcPr>
          <w:p w14:paraId="666C6FB4" w14:textId="78E7E572" w:rsidR="00AF68D6" w:rsidRPr="00EF7D47" w:rsidRDefault="00992C45" w:rsidP="003F6669">
            <w:pPr>
              <w:pStyle w:val="Sraopastraipa"/>
              <w:tabs>
                <w:tab w:val="left" w:pos="993"/>
              </w:tabs>
              <w:spacing w:line="360" w:lineRule="auto"/>
              <w:ind w:left="0"/>
              <w:jc w:val="center"/>
              <w:rPr>
                <w:szCs w:val="24"/>
                <w:lang w:eastAsia="lt-LT"/>
              </w:rPr>
            </w:pPr>
            <w:r w:rsidRPr="00EF7D47">
              <w:rPr>
                <w:szCs w:val="24"/>
                <w:lang w:eastAsia="lt-LT"/>
              </w:rPr>
              <w:t>27617,76</w:t>
            </w:r>
          </w:p>
        </w:tc>
      </w:tr>
    </w:tbl>
    <w:p w14:paraId="023469AA" w14:textId="1934B76C" w:rsidR="005E5953" w:rsidRPr="00EF7D47" w:rsidRDefault="005E5953" w:rsidP="003F6669">
      <w:pPr>
        <w:pStyle w:val="Sraopastraipa"/>
        <w:tabs>
          <w:tab w:val="left" w:pos="993"/>
        </w:tabs>
        <w:spacing w:line="360" w:lineRule="auto"/>
        <w:ind w:left="0"/>
      </w:pPr>
      <w:r w:rsidRPr="00EF7D47">
        <w:t>* Neatskaičius mokesčių.</w:t>
      </w:r>
    </w:p>
    <w:p w14:paraId="3280234F" w14:textId="77777777" w:rsidR="00DE57F8" w:rsidRPr="00EF7D47" w:rsidRDefault="00AF68D6" w:rsidP="003F6669">
      <w:pPr>
        <w:suppressAutoHyphens/>
        <w:autoSpaceDN w:val="0"/>
        <w:spacing w:line="360" w:lineRule="auto"/>
        <w:jc w:val="both"/>
        <w:textAlignment w:val="baseline"/>
        <w:rPr>
          <w:bCs/>
          <w:color w:val="FF0000"/>
          <w:szCs w:val="24"/>
        </w:rPr>
      </w:pPr>
      <w:r w:rsidRPr="00EF7D47">
        <w:rPr>
          <w:bCs/>
          <w:color w:val="FF0000"/>
          <w:szCs w:val="24"/>
        </w:rPr>
        <w:t xml:space="preserve"> </w:t>
      </w:r>
    </w:p>
    <w:p w14:paraId="7F3A6DA1" w14:textId="35762475" w:rsidR="00166598" w:rsidRPr="00EF7D47" w:rsidRDefault="00AF68D6" w:rsidP="003F6669">
      <w:pPr>
        <w:suppressAutoHyphens/>
        <w:autoSpaceDN w:val="0"/>
        <w:spacing w:line="360" w:lineRule="auto"/>
        <w:jc w:val="both"/>
        <w:textAlignment w:val="baseline"/>
        <w:rPr>
          <w:bCs/>
          <w:szCs w:val="24"/>
        </w:rPr>
      </w:pPr>
      <w:r w:rsidRPr="00EF7D47">
        <w:rPr>
          <w:bCs/>
          <w:szCs w:val="24"/>
        </w:rPr>
        <w:t>Direktorė</w:t>
      </w:r>
      <w:r w:rsidR="00DE57F8" w:rsidRPr="00EF7D47">
        <w:rPr>
          <w:bCs/>
          <w:szCs w:val="24"/>
        </w:rPr>
        <w:tab/>
      </w:r>
      <w:r w:rsidR="00DE57F8" w:rsidRPr="00EF7D47">
        <w:rPr>
          <w:bCs/>
          <w:szCs w:val="24"/>
        </w:rPr>
        <w:tab/>
      </w:r>
      <w:r w:rsidR="00DE57F8" w:rsidRPr="00EF7D47">
        <w:rPr>
          <w:bCs/>
          <w:szCs w:val="24"/>
        </w:rPr>
        <w:tab/>
      </w:r>
      <w:r w:rsidR="00DE57F8" w:rsidRPr="00EF7D47">
        <w:rPr>
          <w:bCs/>
          <w:szCs w:val="24"/>
        </w:rPr>
        <w:tab/>
      </w:r>
      <w:r w:rsidR="00DE57F8" w:rsidRPr="00EF7D47">
        <w:rPr>
          <w:bCs/>
          <w:szCs w:val="24"/>
        </w:rPr>
        <w:tab/>
      </w:r>
      <w:r w:rsidR="00DE57F8" w:rsidRPr="00EF7D47">
        <w:rPr>
          <w:bCs/>
          <w:szCs w:val="24"/>
        </w:rPr>
        <w:tab/>
      </w:r>
      <w:r w:rsidR="005E5953" w:rsidRPr="00EF7D47">
        <w:rPr>
          <w:bCs/>
          <w:szCs w:val="24"/>
        </w:rPr>
        <w:t>Irena Petraitienė</w:t>
      </w:r>
    </w:p>
    <w:p w14:paraId="757703A2" w14:textId="77777777" w:rsidR="00166598" w:rsidRDefault="00166598" w:rsidP="003F6669">
      <w:pPr>
        <w:spacing w:line="360" w:lineRule="auto"/>
        <w:rPr>
          <w:szCs w:val="24"/>
        </w:rPr>
      </w:pPr>
    </w:p>
    <w:p w14:paraId="29862A3A" w14:textId="77777777" w:rsidR="00171309" w:rsidRPr="00EF7D47" w:rsidRDefault="00171309" w:rsidP="003F6669">
      <w:pPr>
        <w:spacing w:line="360" w:lineRule="auto"/>
        <w:rPr>
          <w:szCs w:val="24"/>
        </w:rPr>
      </w:pPr>
    </w:p>
    <w:p w14:paraId="0EC2648F" w14:textId="38321C5E" w:rsidR="00AF68D6" w:rsidRPr="00EF7D47" w:rsidRDefault="00AF68D6" w:rsidP="003F6669">
      <w:pPr>
        <w:spacing w:line="360" w:lineRule="auto"/>
        <w:rPr>
          <w:szCs w:val="24"/>
        </w:rPr>
      </w:pPr>
      <w:r w:rsidRPr="00EF7D47">
        <w:rPr>
          <w:szCs w:val="24"/>
        </w:rPr>
        <w:t xml:space="preserve"> PRITARTA</w:t>
      </w:r>
    </w:p>
    <w:p w14:paraId="6A310EC4" w14:textId="77777777" w:rsidR="0020478A" w:rsidRPr="00EF7D47" w:rsidRDefault="00AF68D6" w:rsidP="003F6669">
      <w:pPr>
        <w:spacing w:line="360" w:lineRule="auto"/>
        <w:rPr>
          <w:szCs w:val="24"/>
        </w:rPr>
      </w:pPr>
      <w:r w:rsidRPr="00EF7D47">
        <w:rPr>
          <w:szCs w:val="24"/>
        </w:rPr>
        <w:t xml:space="preserve"> Anykščių vaikų lopše</w:t>
      </w:r>
      <w:r w:rsidR="0020478A" w:rsidRPr="00EF7D47">
        <w:rPr>
          <w:szCs w:val="24"/>
        </w:rPr>
        <w:t>lio-darželio „Žiogelis“ tarybos</w:t>
      </w:r>
    </w:p>
    <w:p w14:paraId="20F65AA8" w14:textId="537D0FC7" w:rsidR="00C11E5A" w:rsidRPr="00EF7D47" w:rsidRDefault="00AF68D6" w:rsidP="003F6669">
      <w:pPr>
        <w:spacing w:line="360" w:lineRule="auto"/>
        <w:rPr>
          <w:szCs w:val="24"/>
        </w:rPr>
      </w:pPr>
      <w:r w:rsidRPr="00EF7D47">
        <w:rPr>
          <w:szCs w:val="24"/>
        </w:rPr>
        <w:t xml:space="preserve"> 202</w:t>
      </w:r>
      <w:r w:rsidR="006434B6" w:rsidRPr="00EF7D47">
        <w:rPr>
          <w:szCs w:val="24"/>
        </w:rPr>
        <w:t>6</w:t>
      </w:r>
      <w:r w:rsidRPr="00EF7D47">
        <w:rPr>
          <w:szCs w:val="24"/>
        </w:rPr>
        <w:t xml:space="preserve"> m. vasario </w:t>
      </w:r>
      <w:r w:rsidR="006606A8" w:rsidRPr="00EF7D47">
        <w:rPr>
          <w:szCs w:val="24"/>
        </w:rPr>
        <w:t>1</w:t>
      </w:r>
      <w:r w:rsidR="009D4181" w:rsidRPr="00EF7D47">
        <w:rPr>
          <w:szCs w:val="24"/>
        </w:rPr>
        <w:t>3</w:t>
      </w:r>
      <w:r w:rsidRPr="00EF7D47">
        <w:rPr>
          <w:szCs w:val="24"/>
        </w:rPr>
        <w:t xml:space="preserve"> d. posėdžio protokoliniu nutarimu (protokolas Nr. ĮT-2)</w:t>
      </w:r>
    </w:p>
    <w:p w14:paraId="1E988C02" w14:textId="5D3FEBDC" w:rsidR="00C50195" w:rsidRPr="00EF7D47" w:rsidRDefault="00C50195" w:rsidP="00426140">
      <w:pPr>
        <w:spacing w:line="276" w:lineRule="auto"/>
        <w:rPr>
          <w:szCs w:val="24"/>
        </w:rPr>
      </w:pPr>
    </w:p>
    <w:sectPr w:rsidR="00C50195" w:rsidRPr="00EF7D47" w:rsidSect="0045233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E9712" w14:textId="77777777" w:rsidR="005458C9" w:rsidRDefault="005458C9" w:rsidP="0059374B">
      <w:r>
        <w:separator/>
      </w:r>
    </w:p>
  </w:endnote>
  <w:endnote w:type="continuationSeparator" w:id="0">
    <w:p w14:paraId="5FCD50BB" w14:textId="77777777" w:rsidR="005458C9" w:rsidRDefault="005458C9" w:rsidP="0059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9518" w14:textId="77777777" w:rsidR="005458C9" w:rsidRDefault="005458C9" w:rsidP="0059374B">
      <w:r>
        <w:separator/>
      </w:r>
    </w:p>
  </w:footnote>
  <w:footnote w:type="continuationSeparator" w:id="0">
    <w:p w14:paraId="0002E6F1" w14:textId="77777777" w:rsidR="005458C9" w:rsidRDefault="005458C9" w:rsidP="00593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8405C"/>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 w15:restartNumberingAfterBreak="0">
    <w:nsid w:val="088B7174"/>
    <w:multiLevelType w:val="hybridMultilevel"/>
    <w:tmpl w:val="EF985E3A"/>
    <w:lvl w:ilvl="0" w:tplc="C3925FEA">
      <w:start w:val="1"/>
      <w:numFmt w:val="decimal"/>
      <w:lvlText w:val="%1"/>
      <w:lvlJc w:val="left"/>
      <w:pPr>
        <w:ind w:left="960" w:hanging="360"/>
      </w:pPr>
      <w:rPr>
        <w:rFonts w:eastAsia="Times New 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B323DF4"/>
    <w:multiLevelType w:val="hybridMultilevel"/>
    <w:tmpl w:val="2E24974A"/>
    <w:lvl w:ilvl="0" w:tplc="989661FA">
      <w:start w:val="1"/>
      <w:numFmt w:val="decimal"/>
      <w:suff w:val="space"/>
      <w:lvlText w:val="%1."/>
      <w:lvlJc w:val="left"/>
      <w:pPr>
        <w:ind w:left="4793" w:hanging="320"/>
      </w:pPr>
      <w:rPr>
        <w:rFonts w:ascii="Times New Roman" w:eastAsia="Times New Roman" w:hAnsi="Times New Roman" w:cs="Times New Roman" w:hint="default"/>
        <w:w w:val="100"/>
        <w:sz w:val="24"/>
        <w:szCs w:val="24"/>
        <w:lang w:val="lt-LT" w:eastAsia="en-US" w:bidi="ar-SA"/>
      </w:rPr>
    </w:lvl>
    <w:lvl w:ilvl="1" w:tplc="E4BED7D6">
      <w:numFmt w:val="bullet"/>
      <w:lvlText w:val="•"/>
      <w:lvlJc w:val="left"/>
      <w:pPr>
        <w:ind w:left="2412" w:hanging="320"/>
      </w:pPr>
      <w:rPr>
        <w:rFonts w:hint="default"/>
        <w:lang w:val="lt-LT" w:eastAsia="en-US" w:bidi="ar-SA"/>
      </w:rPr>
    </w:lvl>
    <w:lvl w:ilvl="2" w:tplc="CF92C2F0">
      <w:numFmt w:val="bullet"/>
      <w:lvlText w:val="•"/>
      <w:lvlJc w:val="left"/>
      <w:pPr>
        <w:ind w:left="3285" w:hanging="320"/>
      </w:pPr>
      <w:rPr>
        <w:rFonts w:hint="default"/>
        <w:lang w:val="lt-LT" w:eastAsia="en-US" w:bidi="ar-SA"/>
      </w:rPr>
    </w:lvl>
    <w:lvl w:ilvl="3" w:tplc="2B28EB2A">
      <w:numFmt w:val="bullet"/>
      <w:lvlText w:val="•"/>
      <w:lvlJc w:val="left"/>
      <w:pPr>
        <w:ind w:left="4157" w:hanging="320"/>
      </w:pPr>
      <w:rPr>
        <w:rFonts w:hint="default"/>
        <w:lang w:val="lt-LT" w:eastAsia="en-US" w:bidi="ar-SA"/>
      </w:rPr>
    </w:lvl>
    <w:lvl w:ilvl="4" w:tplc="5DAC067C">
      <w:numFmt w:val="bullet"/>
      <w:lvlText w:val="•"/>
      <w:lvlJc w:val="left"/>
      <w:pPr>
        <w:ind w:left="5030" w:hanging="320"/>
      </w:pPr>
      <w:rPr>
        <w:rFonts w:hint="default"/>
        <w:lang w:val="lt-LT" w:eastAsia="en-US" w:bidi="ar-SA"/>
      </w:rPr>
    </w:lvl>
    <w:lvl w:ilvl="5" w:tplc="245890EE">
      <w:numFmt w:val="bullet"/>
      <w:lvlText w:val="•"/>
      <w:lvlJc w:val="left"/>
      <w:pPr>
        <w:ind w:left="5903" w:hanging="320"/>
      </w:pPr>
      <w:rPr>
        <w:rFonts w:hint="default"/>
        <w:lang w:val="lt-LT" w:eastAsia="en-US" w:bidi="ar-SA"/>
      </w:rPr>
    </w:lvl>
    <w:lvl w:ilvl="6" w:tplc="8C46BFA6">
      <w:numFmt w:val="bullet"/>
      <w:lvlText w:val="•"/>
      <w:lvlJc w:val="left"/>
      <w:pPr>
        <w:ind w:left="6775" w:hanging="320"/>
      </w:pPr>
      <w:rPr>
        <w:rFonts w:hint="default"/>
        <w:lang w:val="lt-LT" w:eastAsia="en-US" w:bidi="ar-SA"/>
      </w:rPr>
    </w:lvl>
    <w:lvl w:ilvl="7" w:tplc="F1F28360">
      <w:numFmt w:val="bullet"/>
      <w:lvlText w:val="•"/>
      <w:lvlJc w:val="left"/>
      <w:pPr>
        <w:ind w:left="7648" w:hanging="320"/>
      </w:pPr>
      <w:rPr>
        <w:rFonts w:hint="default"/>
        <w:lang w:val="lt-LT" w:eastAsia="en-US" w:bidi="ar-SA"/>
      </w:rPr>
    </w:lvl>
    <w:lvl w:ilvl="8" w:tplc="646AB2C8">
      <w:numFmt w:val="bullet"/>
      <w:lvlText w:val="•"/>
      <w:lvlJc w:val="left"/>
      <w:pPr>
        <w:ind w:left="8521" w:hanging="320"/>
      </w:pPr>
      <w:rPr>
        <w:rFonts w:hint="default"/>
        <w:lang w:val="lt-LT" w:eastAsia="en-US" w:bidi="ar-SA"/>
      </w:rPr>
    </w:lvl>
  </w:abstractNum>
  <w:abstractNum w:abstractNumId="3" w15:restartNumberingAfterBreak="0">
    <w:nsid w:val="0BF44876"/>
    <w:multiLevelType w:val="multilevel"/>
    <w:tmpl w:val="40DC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04903"/>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10682580"/>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6" w15:restartNumberingAfterBreak="0">
    <w:nsid w:val="14622D00"/>
    <w:multiLevelType w:val="hybridMultilevel"/>
    <w:tmpl w:val="D2A6E82E"/>
    <w:lvl w:ilvl="0" w:tplc="8870BB8E">
      <w:start w:val="1"/>
      <w:numFmt w:val="decimal"/>
      <w:lvlText w:val="%1."/>
      <w:lvlJc w:val="left"/>
      <w:pPr>
        <w:ind w:left="420" w:hanging="360"/>
      </w:pPr>
    </w:lvl>
    <w:lvl w:ilvl="1" w:tplc="08090019">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start w:val="1"/>
      <w:numFmt w:val="lowerLetter"/>
      <w:lvlText w:val="%5."/>
      <w:lvlJc w:val="left"/>
      <w:pPr>
        <w:ind w:left="3300" w:hanging="360"/>
      </w:pPr>
    </w:lvl>
    <w:lvl w:ilvl="5" w:tplc="0809001B">
      <w:start w:val="1"/>
      <w:numFmt w:val="lowerRoman"/>
      <w:lvlText w:val="%6."/>
      <w:lvlJc w:val="right"/>
      <w:pPr>
        <w:ind w:left="4020" w:hanging="180"/>
      </w:pPr>
    </w:lvl>
    <w:lvl w:ilvl="6" w:tplc="0809000F">
      <w:start w:val="1"/>
      <w:numFmt w:val="decimal"/>
      <w:lvlText w:val="%7."/>
      <w:lvlJc w:val="left"/>
      <w:pPr>
        <w:ind w:left="4740" w:hanging="360"/>
      </w:pPr>
    </w:lvl>
    <w:lvl w:ilvl="7" w:tplc="08090019">
      <w:start w:val="1"/>
      <w:numFmt w:val="lowerLetter"/>
      <w:lvlText w:val="%8."/>
      <w:lvlJc w:val="left"/>
      <w:pPr>
        <w:ind w:left="5460" w:hanging="360"/>
      </w:pPr>
    </w:lvl>
    <w:lvl w:ilvl="8" w:tplc="0809001B">
      <w:start w:val="1"/>
      <w:numFmt w:val="lowerRoman"/>
      <w:lvlText w:val="%9."/>
      <w:lvlJc w:val="right"/>
      <w:pPr>
        <w:ind w:left="6180" w:hanging="180"/>
      </w:pPr>
    </w:lvl>
  </w:abstractNum>
  <w:abstractNum w:abstractNumId="7" w15:restartNumberingAfterBreak="0">
    <w:nsid w:val="14FF2EAE"/>
    <w:multiLevelType w:val="hybridMultilevel"/>
    <w:tmpl w:val="E8604BB6"/>
    <w:lvl w:ilvl="0" w:tplc="FE5CA43A">
      <w:start w:val="1"/>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8" w15:restartNumberingAfterBreak="0">
    <w:nsid w:val="21462452"/>
    <w:multiLevelType w:val="hybridMultilevel"/>
    <w:tmpl w:val="4F32ABA4"/>
    <w:lvl w:ilvl="0" w:tplc="679C42B6">
      <w:start w:val="1"/>
      <w:numFmt w:val="decimal"/>
      <w:lvlText w:val="%1."/>
      <w:lvlJc w:val="left"/>
      <w:pPr>
        <w:ind w:left="960" w:hanging="360"/>
      </w:pPr>
      <w:rPr>
        <w:rFonts w:ascii="Times New Roman" w:eastAsia="Tahoma" w:hAnsi="Times New Roman" w:cs="Times New Roman"/>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2BE4755B"/>
    <w:multiLevelType w:val="multilevel"/>
    <w:tmpl w:val="F582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913DCF"/>
    <w:multiLevelType w:val="hybridMultilevel"/>
    <w:tmpl w:val="E546546A"/>
    <w:lvl w:ilvl="0" w:tplc="7376EC88">
      <w:start w:val="2"/>
      <w:numFmt w:val="decimal"/>
      <w:lvlText w:val="%1."/>
      <w:lvlJc w:val="left"/>
      <w:pPr>
        <w:ind w:left="760" w:hanging="360"/>
      </w:pPr>
      <w:rPr>
        <w:rFonts w:hint="default"/>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363C6A82"/>
    <w:multiLevelType w:val="multilevel"/>
    <w:tmpl w:val="8514C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432CEC"/>
    <w:multiLevelType w:val="hybridMultilevel"/>
    <w:tmpl w:val="E17E1FCE"/>
    <w:lvl w:ilvl="0" w:tplc="B2588154">
      <w:start w:val="2"/>
      <w:numFmt w:val="decimal"/>
      <w:lvlText w:val="%1."/>
      <w:lvlJc w:val="left"/>
      <w:pPr>
        <w:ind w:left="1497" w:hanging="360"/>
      </w:pPr>
      <w:rPr>
        <w:rFonts w:hint="default"/>
        <w:b/>
      </w:rPr>
    </w:lvl>
    <w:lvl w:ilvl="1" w:tplc="04270019" w:tentative="1">
      <w:start w:val="1"/>
      <w:numFmt w:val="lowerLetter"/>
      <w:lvlText w:val="%2."/>
      <w:lvlJc w:val="left"/>
      <w:pPr>
        <w:ind w:left="2217" w:hanging="360"/>
      </w:pPr>
    </w:lvl>
    <w:lvl w:ilvl="2" w:tplc="0427001B" w:tentative="1">
      <w:start w:val="1"/>
      <w:numFmt w:val="lowerRoman"/>
      <w:lvlText w:val="%3."/>
      <w:lvlJc w:val="right"/>
      <w:pPr>
        <w:ind w:left="2937" w:hanging="180"/>
      </w:pPr>
    </w:lvl>
    <w:lvl w:ilvl="3" w:tplc="0427000F" w:tentative="1">
      <w:start w:val="1"/>
      <w:numFmt w:val="decimal"/>
      <w:lvlText w:val="%4."/>
      <w:lvlJc w:val="left"/>
      <w:pPr>
        <w:ind w:left="3657" w:hanging="360"/>
      </w:pPr>
    </w:lvl>
    <w:lvl w:ilvl="4" w:tplc="04270019" w:tentative="1">
      <w:start w:val="1"/>
      <w:numFmt w:val="lowerLetter"/>
      <w:lvlText w:val="%5."/>
      <w:lvlJc w:val="left"/>
      <w:pPr>
        <w:ind w:left="4377" w:hanging="360"/>
      </w:pPr>
    </w:lvl>
    <w:lvl w:ilvl="5" w:tplc="0427001B" w:tentative="1">
      <w:start w:val="1"/>
      <w:numFmt w:val="lowerRoman"/>
      <w:lvlText w:val="%6."/>
      <w:lvlJc w:val="right"/>
      <w:pPr>
        <w:ind w:left="5097" w:hanging="180"/>
      </w:pPr>
    </w:lvl>
    <w:lvl w:ilvl="6" w:tplc="0427000F" w:tentative="1">
      <w:start w:val="1"/>
      <w:numFmt w:val="decimal"/>
      <w:lvlText w:val="%7."/>
      <w:lvlJc w:val="left"/>
      <w:pPr>
        <w:ind w:left="5817" w:hanging="360"/>
      </w:pPr>
    </w:lvl>
    <w:lvl w:ilvl="7" w:tplc="04270019" w:tentative="1">
      <w:start w:val="1"/>
      <w:numFmt w:val="lowerLetter"/>
      <w:lvlText w:val="%8."/>
      <w:lvlJc w:val="left"/>
      <w:pPr>
        <w:ind w:left="6537" w:hanging="360"/>
      </w:pPr>
    </w:lvl>
    <w:lvl w:ilvl="8" w:tplc="0427001B" w:tentative="1">
      <w:start w:val="1"/>
      <w:numFmt w:val="lowerRoman"/>
      <w:lvlText w:val="%9."/>
      <w:lvlJc w:val="right"/>
      <w:pPr>
        <w:ind w:left="7257" w:hanging="180"/>
      </w:pPr>
    </w:lvl>
  </w:abstractNum>
  <w:abstractNum w:abstractNumId="13" w15:restartNumberingAfterBreak="0">
    <w:nsid w:val="456C0424"/>
    <w:multiLevelType w:val="multilevel"/>
    <w:tmpl w:val="1B920CB2"/>
    <w:lvl w:ilvl="0">
      <w:start w:val="1"/>
      <w:numFmt w:val="decimal"/>
      <w:suff w:val="space"/>
      <w:lvlText w:val="%1."/>
      <w:lvlJc w:val="left"/>
      <w:pPr>
        <w:ind w:left="1457" w:hanging="32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2" w:hanging="421"/>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suff w:val="space"/>
      <w:lvlText w:val="%3."/>
      <w:lvlJc w:val="left"/>
      <w:pPr>
        <w:ind w:left="855" w:hanging="356"/>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42" w:hanging="284"/>
      </w:pPr>
      <w:rPr>
        <w:rFonts w:ascii="Times New Roman" w:eastAsia="Times New Roman" w:hAnsi="Times New Roman" w:cs="Times New Roman" w:hint="default"/>
        <w:b w:val="0"/>
        <w:bCs w:val="0"/>
        <w:i w:val="0"/>
        <w:iCs w:val="0"/>
        <w:spacing w:val="0"/>
        <w:w w:val="129"/>
        <w:sz w:val="24"/>
        <w:szCs w:val="24"/>
        <w:lang w:val="lt-LT" w:eastAsia="en-US" w:bidi="ar-SA"/>
      </w:rPr>
    </w:lvl>
    <w:lvl w:ilvl="4">
      <w:numFmt w:val="bullet"/>
      <w:lvlText w:val="•"/>
      <w:lvlJc w:val="left"/>
      <w:pPr>
        <w:ind w:left="2709" w:hanging="284"/>
      </w:pPr>
      <w:rPr>
        <w:rFonts w:hint="default"/>
        <w:lang w:val="lt-LT" w:eastAsia="en-US" w:bidi="ar-SA"/>
      </w:rPr>
    </w:lvl>
    <w:lvl w:ilvl="5">
      <w:numFmt w:val="bullet"/>
      <w:lvlText w:val="•"/>
      <w:lvlJc w:val="left"/>
      <w:pPr>
        <w:ind w:left="3958" w:hanging="284"/>
      </w:pPr>
      <w:rPr>
        <w:rFonts w:hint="default"/>
        <w:lang w:val="lt-LT" w:eastAsia="en-US" w:bidi="ar-SA"/>
      </w:rPr>
    </w:lvl>
    <w:lvl w:ilvl="6">
      <w:numFmt w:val="bullet"/>
      <w:lvlText w:val="•"/>
      <w:lvlJc w:val="left"/>
      <w:pPr>
        <w:ind w:left="5208" w:hanging="284"/>
      </w:pPr>
      <w:rPr>
        <w:rFonts w:hint="default"/>
        <w:lang w:val="lt-LT" w:eastAsia="en-US" w:bidi="ar-SA"/>
      </w:rPr>
    </w:lvl>
    <w:lvl w:ilvl="7">
      <w:numFmt w:val="bullet"/>
      <w:lvlText w:val="•"/>
      <w:lvlJc w:val="left"/>
      <w:pPr>
        <w:ind w:left="6457" w:hanging="284"/>
      </w:pPr>
      <w:rPr>
        <w:rFonts w:hint="default"/>
        <w:lang w:val="lt-LT" w:eastAsia="en-US" w:bidi="ar-SA"/>
      </w:rPr>
    </w:lvl>
    <w:lvl w:ilvl="8">
      <w:numFmt w:val="bullet"/>
      <w:lvlText w:val="•"/>
      <w:lvlJc w:val="left"/>
      <w:pPr>
        <w:ind w:left="7707" w:hanging="284"/>
      </w:pPr>
      <w:rPr>
        <w:rFonts w:hint="default"/>
        <w:lang w:val="lt-LT" w:eastAsia="en-US" w:bidi="ar-SA"/>
      </w:rPr>
    </w:lvl>
  </w:abstractNum>
  <w:abstractNum w:abstractNumId="14" w15:restartNumberingAfterBreak="0">
    <w:nsid w:val="462718B9"/>
    <w:multiLevelType w:val="hybridMultilevel"/>
    <w:tmpl w:val="9856AE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DA3396E"/>
    <w:multiLevelType w:val="hybridMultilevel"/>
    <w:tmpl w:val="52005456"/>
    <w:lvl w:ilvl="0" w:tplc="B74667E0">
      <w:start w:val="1"/>
      <w:numFmt w:val="decimal"/>
      <w:suff w:val="space"/>
      <w:lvlText w:val="%1."/>
      <w:lvlJc w:val="left"/>
      <w:pPr>
        <w:ind w:left="480" w:hanging="360"/>
      </w:pPr>
      <w:rPr>
        <w:rFonts w:eastAsia="Times New Roman" w:hint="default"/>
        <w:b w:val="0"/>
        <w:color w:val="auto"/>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6" w15:restartNumberingAfterBreak="0">
    <w:nsid w:val="57884658"/>
    <w:multiLevelType w:val="multilevel"/>
    <w:tmpl w:val="D6DA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3E74DB"/>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8" w15:restartNumberingAfterBreak="0">
    <w:nsid w:val="5CF90D15"/>
    <w:multiLevelType w:val="multilevel"/>
    <w:tmpl w:val="0ECC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0862CB"/>
    <w:multiLevelType w:val="hybridMultilevel"/>
    <w:tmpl w:val="543E611C"/>
    <w:lvl w:ilvl="0" w:tplc="589A8AB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0" w15:restartNumberingAfterBreak="0">
    <w:nsid w:val="64991A28"/>
    <w:multiLevelType w:val="multilevel"/>
    <w:tmpl w:val="3D56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8D3164"/>
    <w:multiLevelType w:val="multilevel"/>
    <w:tmpl w:val="163A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99668B"/>
    <w:multiLevelType w:val="hybridMultilevel"/>
    <w:tmpl w:val="99B68BE6"/>
    <w:lvl w:ilvl="0" w:tplc="84BCC204">
      <w:start w:val="2"/>
      <w:numFmt w:val="decimal"/>
      <w:lvlText w:val="%1."/>
      <w:lvlJc w:val="left"/>
      <w:pPr>
        <w:ind w:left="780" w:hanging="360"/>
      </w:pPr>
      <w:rPr>
        <w:rFonts w:hint="default"/>
        <w:b/>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3" w15:restartNumberingAfterBreak="0">
    <w:nsid w:val="741653EC"/>
    <w:multiLevelType w:val="hybridMultilevel"/>
    <w:tmpl w:val="AEDEF40E"/>
    <w:lvl w:ilvl="0" w:tplc="589A8AB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4" w15:restartNumberingAfterBreak="0">
    <w:nsid w:val="766728B5"/>
    <w:multiLevelType w:val="hybridMultilevel"/>
    <w:tmpl w:val="354E5C96"/>
    <w:lvl w:ilvl="0" w:tplc="5EEE3890">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7B94B80"/>
    <w:multiLevelType w:val="multilevel"/>
    <w:tmpl w:val="5610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2A712B"/>
    <w:multiLevelType w:val="multilevel"/>
    <w:tmpl w:val="F65A9DC4"/>
    <w:lvl w:ilvl="0">
      <w:start w:val="1"/>
      <w:numFmt w:val="decimal"/>
      <w:lvlText w:val="%1"/>
      <w:lvlJc w:val="left"/>
      <w:pPr>
        <w:ind w:left="142" w:hanging="421"/>
      </w:pPr>
      <w:rPr>
        <w:rFonts w:hint="default"/>
        <w:lang w:val="lt-LT" w:eastAsia="en-US" w:bidi="ar-SA"/>
      </w:rPr>
    </w:lvl>
    <w:lvl w:ilvl="1">
      <w:start w:val="1"/>
      <w:numFmt w:val="decimal"/>
      <w:suff w:val="space"/>
      <w:lvlText w:val="%2."/>
      <w:lvlJc w:val="left"/>
      <w:pPr>
        <w:ind w:left="142" w:hanging="421"/>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2153" w:hanging="421"/>
      </w:pPr>
      <w:rPr>
        <w:rFonts w:hint="default"/>
        <w:lang w:val="lt-LT" w:eastAsia="en-US" w:bidi="ar-SA"/>
      </w:rPr>
    </w:lvl>
    <w:lvl w:ilvl="3">
      <w:numFmt w:val="bullet"/>
      <w:lvlText w:val="•"/>
      <w:lvlJc w:val="left"/>
      <w:pPr>
        <w:ind w:left="3159" w:hanging="421"/>
      </w:pPr>
      <w:rPr>
        <w:rFonts w:hint="default"/>
        <w:lang w:val="lt-LT" w:eastAsia="en-US" w:bidi="ar-SA"/>
      </w:rPr>
    </w:lvl>
    <w:lvl w:ilvl="4">
      <w:numFmt w:val="bullet"/>
      <w:lvlText w:val="•"/>
      <w:lvlJc w:val="left"/>
      <w:pPr>
        <w:ind w:left="4166" w:hanging="421"/>
      </w:pPr>
      <w:rPr>
        <w:rFonts w:hint="default"/>
        <w:lang w:val="lt-LT" w:eastAsia="en-US" w:bidi="ar-SA"/>
      </w:rPr>
    </w:lvl>
    <w:lvl w:ilvl="5">
      <w:numFmt w:val="bullet"/>
      <w:lvlText w:val="•"/>
      <w:lvlJc w:val="left"/>
      <w:pPr>
        <w:ind w:left="5173" w:hanging="421"/>
      </w:pPr>
      <w:rPr>
        <w:rFonts w:hint="default"/>
        <w:lang w:val="lt-LT" w:eastAsia="en-US" w:bidi="ar-SA"/>
      </w:rPr>
    </w:lvl>
    <w:lvl w:ilvl="6">
      <w:numFmt w:val="bullet"/>
      <w:lvlText w:val="•"/>
      <w:lvlJc w:val="left"/>
      <w:pPr>
        <w:ind w:left="6179" w:hanging="421"/>
      </w:pPr>
      <w:rPr>
        <w:rFonts w:hint="default"/>
        <w:lang w:val="lt-LT" w:eastAsia="en-US" w:bidi="ar-SA"/>
      </w:rPr>
    </w:lvl>
    <w:lvl w:ilvl="7">
      <w:numFmt w:val="bullet"/>
      <w:lvlText w:val="•"/>
      <w:lvlJc w:val="left"/>
      <w:pPr>
        <w:ind w:left="7186" w:hanging="421"/>
      </w:pPr>
      <w:rPr>
        <w:rFonts w:hint="default"/>
        <w:lang w:val="lt-LT" w:eastAsia="en-US" w:bidi="ar-SA"/>
      </w:rPr>
    </w:lvl>
    <w:lvl w:ilvl="8">
      <w:numFmt w:val="bullet"/>
      <w:lvlText w:val="•"/>
      <w:lvlJc w:val="left"/>
      <w:pPr>
        <w:ind w:left="8193" w:hanging="421"/>
      </w:pPr>
      <w:rPr>
        <w:rFonts w:hint="default"/>
        <w:lang w:val="lt-LT" w:eastAsia="en-US" w:bidi="ar-SA"/>
      </w:rPr>
    </w:lvl>
  </w:abstractNum>
  <w:abstractNum w:abstractNumId="27" w15:restartNumberingAfterBreak="0">
    <w:nsid w:val="7B826CA7"/>
    <w:multiLevelType w:val="multilevel"/>
    <w:tmpl w:val="1B920CB2"/>
    <w:lvl w:ilvl="0">
      <w:start w:val="1"/>
      <w:numFmt w:val="decimal"/>
      <w:suff w:val="space"/>
      <w:lvlText w:val="%1."/>
      <w:lvlJc w:val="left"/>
      <w:pPr>
        <w:ind w:left="1457" w:hanging="32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2" w:hanging="421"/>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suff w:val="space"/>
      <w:lvlText w:val="%3."/>
      <w:lvlJc w:val="left"/>
      <w:pPr>
        <w:ind w:left="855" w:hanging="356"/>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42" w:hanging="284"/>
      </w:pPr>
      <w:rPr>
        <w:rFonts w:ascii="Times New Roman" w:eastAsia="Times New Roman" w:hAnsi="Times New Roman" w:cs="Times New Roman" w:hint="default"/>
        <w:b w:val="0"/>
        <w:bCs w:val="0"/>
        <w:i w:val="0"/>
        <w:iCs w:val="0"/>
        <w:spacing w:val="0"/>
        <w:w w:val="129"/>
        <w:sz w:val="24"/>
        <w:szCs w:val="24"/>
        <w:lang w:val="lt-LT" w:eastAsia="en-US" w:bidi="ar-SA"/>
      </w:rPr>
    </w:lvl>
    <w:lvl w:ilvl="4">
      <w:numFmt w:val="bullet"/>
      <w:lvlText w:val="•"/>
      <w:lvlJc w:val="left"/>
      <w:pPr>
        <w:ind w:left="2709" w:hanging="284"/>
      </w:pPr>
      <w:rPr>
        <w:rFonts w:hint="default"/>
        <w:lang w:val="lt-LT" w:eastAsia="en-US" w:bidi="ar-SA"/>
      </w:rPr>
    </w:lvl>
    <w:lvl w:ilvl="5">
      <w:numFmt w:val="bullet"/>
      <w:lvlText w:val="•"/>
      <w:lvlJc w:val="left"/>
      <w:pPr>
        <w:ind w:left="3958" w:hanging="284"/>
      </w:pPr>
      <w:rPr>
        <w:rFonts w:hint="default"/>
        <w:lang w:val="lt-LT" w:eastAsia="en-US" w:bidi="ar-SA"/>
      </w:rPr>
    </w:lvl>
    <w:lvl w:ilvl="6">
      <w:numFmt w:val="bullet"/>
      <w:lvlText w:val="•"/>
      <w:lvlJc w:val="left"/>
      <w:pPr>
        <w:ind w:left="5208" w:hanging="284"/>
      </w:pPr>
      <w:rPr>
        <w:rFonts w:hint="default"/>
        <w:lang w:val="lt-LT" w:eastAsia="en-US" w:bidi="ar-SA"/>
      </w:rPr>
    </w:lvl>
    <w:lvl w:ilvl="7">
      <w:numFmt w:val="bullet"/>
      <w:lvlText w:val="•"/>
      <w:lvlJc w:val="left"/>
      <w:pPr>
        <w:ind w:left="6457" w:hanging="284"/>
      </w:pPr>
      <w:rPr>
        <w:rFonts w:hint="default"/>
        <w:lang w:val="lt-LT" w:eastAsia="en-US" w:bidi="ar-SA"/>
      </w:rPr>
    </w:lvl>
    <w:lvl w:ilvl="8">
      <w:numFmt w:val="bullet"/>
      <w:lvlText w:val="•"/>
      <w:lvlJc w:val="left"/>
      <w:pPr>
        <w:ind w:left="7707" w:hanging="284"/>
      </w:pPr>
      <w:rPr>
        <w:rFonts w:hint="default"/>
        <w:lang w:val="lt-LT" w:eastAsia="en-US" w:bidi="ar-SA"/>
      </w:rPr>
    </w:lvl>
  </w:abstractNum>
  <w:num w:numId="1" w16cid:durableId="1493325795">
    <w:abstractNumId w:val="8"/>
  </w:num>
  <w:num w:numId="2" w16cid:durableId="911112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8697626">
    <w:abstractNumId w:val="23"/>
  </w:num>
  <w:num w:numId="4" w16cid:durableId="450395509">
    <w:abstractNumId w:val="14"/>
  </w:num>
  <w:num w:numId="5" w16cid:durableId="1931350069">
    <w:abstractNumId w:val="7"/>
  </w:num>
  <w:num w:numId="6" w16cid:durableId="771702693">
    <w:abstractNumId w:val="19"/>
  </w:num>
  <w:num w:numId="7" w16cid:durableId="2061174327">
    <w:abstractNumId w:val="6"/>
  </w:num>
  <w:num w:numId="8" w16cid:durableId="1963999521">
    <w:abstractNumId w:val="1"/>
  </w:num>
  <w:num w:numId="9" w16cid:durableId="1944266030">
    <w:abstractNumId w:val="4"/>
  </w:num>
  <w:num w:numId="10" w16cid:durableId="1276475481">
    <w:abstractNumId w:val="5"/>
  </w:num>
  <w:num w:numId="11" w16cid:durableId="1175925372">
    <w:abstractNumId w:val="17"/>
  </w:num>
  <w:num w:numId="12" w16cid:durableId="1743674124">
    <w:abstractNumId w:val="24"/>
  </w:num>
  <w:num w:numId="13" w16cid:durableId="2124955140">
    <w:abstractNumId w:val="22"/>
  </w:num>
  <w:num w:numId="14" w16cid:durableId="1099761813">
    <w:abstractNumId w:val="10"/>
  </w:num>
  <w:num w:numId="15" w16cid:durableId="1828015772">
    <w:abstractNumId w:val="2"/>
  </w:num>
  <w:num w:numId="16" w16cid:durableId="1244610637">
    <w:abstractNumId w:val="0"/>
  </w:num>
  <w:num w:numId="17" w16cid:durableId="2065908259">
    <w:abstractNumId w:val="15"/>
  </w:num>
  <w:num w:numId="18" w16cid:durableId="269440260">
    <w:abstractNumId w:val="26"/>
  </w:num>
  <w:num w:numId="19" w16cid:durableId="964166066">
    <w:abstractNumId w:val="13"/>
  </w:num>
  <w:num w:numId="20" w16cid:durableId="1759013840">
    <w:abstractNumId w:val="27"/>
  </w:num>
  <w:num w:numId="21" w16cid:durableId="1996646523">
    <w:abstractNumId w:val="12"/>
  </w:num>
  <w:num w:numId="22" w16cid:durableId="174197133">
    <w:abstractNumId w:val="11"/>
  </w:num>
  <w:num w:numId="23" w16cid:durableId="1190601878">
    <w:abstractNumId w:val="20"/>
  </w:num>
  <w:num w:numId="24" w16cid:durableId="1217820037">
    <w:abstractNumId w:val="16"/>
  </w:num>
  <w:num w:numId="25" w16cid:durableId="530530540">
    <w:abstractNumId w:val="3"/>
  </w:num>
  <w:num w:numId="26" w16cid:durableId="1026104838">
    <w:abstractNumId w:val="25"/>
  </w:num>
  <w:num w:numId="27" w16cid:durableId="1916890991">
    <w:abstractNumId w:val="18"/>
  </w:num>
  <w:num w:numId="28" w16cid:durableId="260187871">
    <w:abstractNumId w:val="9"/>
  </w:num>
  <w:num w:numId="29" w16cid:durableId="20020026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D8C"/>
    <w:rsid w:val="00001410"/>
    <w:rsid w:val="00003BE2"/>
    <w:rsid w:val="0001556D"/>
    <w:rsid w:val="00015F58"/>
    <w:rsid w:val="0002087D"/>
    <w:rsid w:val="00020999"/>
    <w:rsid w:val="00020EF0"/>
    <w:rsid w:val="00042C44"/>
    <w:rsid w:val="0004404D"/>
    <w:rsid w:val="00044D16"/>
    <w:rsid w:val="00056E82"/>
    <w:rsid w:val="000622EE"/>
    <w:rsid w:val="00064069"/>
    <w:rsid w:val="000739F6"/>
    <w:rsid w:val="00075481"/>
    <w:rsid w:val="00076723"/>
    <w:rsid w:val="00083A97"/>
    <w:rsid w:val="000863D3"/>
    <w:rsid w:val="00086788"/>
    <w:rsid w:val="00087C50"/>
    <w:rsid w:val="000A1337"/>
    <w:rsid w:val="000A1F0C"/>
    <w:rsid w:val="000A2820"/>
    <w:rsid w:val="000A566E"/>
    <w:rsid w:val="000A5B35"/>
    <w:rsid w:val="000A5E28"/>
    <w:rsid w:val="000B1656"/>
    <w:rsid w:val="000B3BF3"/>
    <w:rsid w:val="000B63B4"/>
    <w:rsid w:val="000C1FC3"/>
    <w:rsid w:val="000C2087"/>
    <w:rsid w:val="000C5447"/>
    <w:rsid w:val="000D11D7"/>
    <w:rsid w:val="000D2DA6"/>
    <w:rsid w:val="000D38E1"/>
    <w:rsid w:val="000D79EF"/>
    <w:rsid w:val="000E0E3A"/>
    <w:rsid w:val="000F5288"/>
    <w:rsid w:val="000F7420"/>
    <w:rsid w:val="00106CC9"/>
    <w:rsid w:val="00110FC6"/>
    <w:rsid w:val="001130B4"/>
    <w:rsid w:val="001162F0"/>
    <w:rsid w:val="001246B4"/>
    <w:rsid w:val="001268C2"/>
    <w:rsid w:val="00133338"/>
    <w:rsid w:val="00135281"/>
    <w:rsid w:val="0013565A"/>
    <w:rsid w:val="00144153"/>
    <w:rsid w:val="00146244"/>
    <w:rsid w:val="00147073"/>
    <w:rsid w:val="001529CF"/>
    <w:rsid w:val="00153C82"/>
    <w:rsid w:val="00155909"/>
    <w:rsid w:val="0015766B"/>
    <w:rsid w:val="00161AA9"/>
    <w:rsid w:val="00164858"/>
    <w:rsid w:val="00165E28"/>
    <w:rsid w:val="00165E64"/>
    <w:rsid w:val="00166598"/>
    <w:rsid w:val="00170612"/>
    <w:rsid w:val="00171309"/>
    <w:rsid w:val="001726BC"/>
    <w:rsid w:val="001748CA"/>
    <w:rsid w:val="00175633"/>
    <w:rsid w:val="00175A28"/>
    <w:rsid w:val="00176915"/>
    <w:rsid w:val="00185039"/>
    <w:rsid w:val="00193712"/>
    <w:rsid w:val="00194F94"/>
    <w:rsid w:val="001A3050"/>
    <w:rsid w:val="001A6C84"/>
    <w:rsid w:val="001B247D"/>
    <w:rsid w:val="001C0127"/>
    <w:rsid w:val="001C5279"/>
    <w:rsid w:val="001D326C"/>
    <w:rsid w:val="001D6710"/>
    <w:rsid w:val="001E430C"/>
    <w:rsid w:val="001F15FE"/>
    <w:rsid w:val="001F225A"/>
    <w:rsid w:val="001F3332"/>
    <w:rsid w:val="001F5C3D"/>
    <w:rsid w:val="0020478A"/>
    <w:rsid w:val="00206C0D"/>
    <w:rsid w:val="00210C41"/>
    <w:rsid w:val="0021351B"/>
    <w:rsid w:val="00213AA5"/>
    <w:rsid w:val="00222261"/>
    <w:rsid w:val="0022632F"/>
    <w:rsid w:val="002329A2"/>
    <w:rsid w:val="00251E16"/>
    <w:rsid w:val="00252957"/>
    <w:rsid w:val="00252D58"/>
    <w:rsid w:val="00253EA0"/>
    <w:rsid w:val="00262D43"/>
    <w:rsid w:val="00264BEC"/>
    <w:rsid w:val="00265FE5"/>
    <w:rsid w:val="0027064C"/>
    <w:rsid w:val="00270BDA"/>
    <w:rsid w:val="00276272"/>
    <w:rsid w:val="002770E2"/>
    <w:rsid w:val="002834B5"/>
    <w:rsid w:val="00286FA5"/>
    <w:rsid w:val="00287814"/>
    <w:rsid w:val="002926D4"/>
    <w:rsid w:val="0029508A"/>
    <w:rsid w:val="002950B7"/>
    <w:rsid w:val="002A0144"/>
    <w:rsid w:val="002A12A3"/>
    <w:rsid w:val="002A6781"/>
    <w:rsid w:val="002B085F"/>
    <w:rsid w:val="002B2150"/>
    <w:rsid w:val="002B5187"/>
    <w:rsid w:val="002C1E18"/>
    <w:rsid w:val="002C2A35"/>
    <w:rsid w:val="002C4317"/>
    <w:rsid w:val="002C4E3B"/>
    <w:rsid w:val="002C5E96"/>
    <w:rsid w:val="002D0B55"/>
    <w:rsid w:val="002D1BC1"/>
    <w:rsid w:val="002D20B9"/>
    <w:rsid w:val="002D4349"/>
    <w:rsid w:val="002E00D3"/>
    <w:rsid w:val="002F0E7F"/>
    <w:rsid w:val="002F18CE"/>
    <w:rsid w:val="002F5A54"/>
    <w:rsid w:val="0030670D"/>
    <w:rsid w:val="00307CF2"/>
    <w:rsid w:val="00310357"/>
    <w:rsid w:val="00314CE1"/>
    <w:rsid w:val="00314FFD"/>
    <w:rsid w:val="00315455"/>
    <w:rsid w:val="00317654"/>
    <w:rsid w:val="0032300D"/>
    <w:rsid w:val="003239B1"/>
    <w:rsid w:val="00323DC0"/>
    <w:rsid w:val="00326F1D"/>
    <w:rsid w:val="00333A0F"/>
    <w:rsid w:val="00333B51"/>
    <w:rsid w:val="00340F61"/>
    <w:rsid w:val="00342742"/>
    <w:rsid w:val="00345B4F"/>
    <w:rsid w:val="003478AC"/>
    <w:rsid w:val="00355AD3"/>
    <w:rsid w:val="00355BA0"/>
    <w:rsid w:val="00364E37"/>
    <w:rsid w:val="00371F5C"/>
    <w:rsid w:val="00376FF9"/>
    <w:rsid w:val="00377427"/>
    <w:rsid w:val="00381407"/>
    <w:rsid w:val="0038681A"/>
    <w:rsid w:val="00387D61"/>
    <w:rsid w:val="00390125"/>
    <w:rsid w:val="00390FC0"/>
    <w:rsid w:val="00391872"/>
    <w:rsid w:val="0039227B"/>
    <w:rsid w:val="00393197"/>
    <w:rsid w:val="003958C0"/>
    <w:rsid w:val="00396640"/>
    <w:rsid w:val="003967C1"/>
    <w:rsid w:val="00397532"/>
    <w:rsid w:val="003A436F"/>
    <w:rsid w:val="003A766A"/>
    <w:rsid w:val="003A77EE"/>
    <w:rsid w:val="003B371A"/>
    <w:rsid w:val="003C33B1"/>
    <w:rsid w:val="003C6FE0"/>
    <w:rsid w:val="003D61D5"/>
    <w:rsid w:val="003D777D"/>
    <w:rsid w:val="003D7CB1"/>
    <w:rsid w:val="003E6E8A"/>
    <w:rsid w:val="003F267C"/>
    <w:rsid w:val="003F6669"/>
    <w:rsid w:val="003F6C3A"/>
    <w:rsid w:val="003F7068"/>
    <w:rsid w:val="0040368D"/>
    <w:rsid w:val="00404172"/>
    <w:rsid w:val="00407BFC"/>
    <w:rsid w:val="004124D9"/>
    <w:rsid w:val="00412C31"/>
    <w:rsid w:val="0041384D"/>
    <w:rsid w:val="00414091"/>
    <w:rsid w:val="00421669"/>
    <w:rsid w:val="00424894"/>
    <w:rsid w:val="00424C45"/>
    <w:rsid w:val="00424D90"/>
    <w:rsid w:val="0042533C"/>
    <w:rsid w:val="00426140"/>
    <w:rsid w:val="00434D26"/>
    <w:rsid w:val="00435296"/>
    <w:rsid w:val="00437CB2"/>
    <w:rsid w:val="00441603"/>
    <w:rsid w:val="00446845"/>
    <w:rsid w:val="00447879"/>
    <w:rsid w:val="00452332"/>
    <w:rsid w:val="00456F72"/>
    <w:rsid w:val="00457A71"/>
    <w:rsid w:val="0046487D"/>
    <w:rsid w:val="00466788"/>
    <w:rsid w:val="00472C83"/>
    <w:rsid w:val="00473FAF"/>
    <w:rsid w:val="00481EC2"/>
    <w:rsid w:val="00492A07"/>
    <w:rsid w:val="00496669"/>
    <w:rsid w:val="004968F3"/>
    <w:rsid w:val="00496EBF"/>
    <w:rsid w:val="004973C1"/>
    <w:rsid w:val="004A2072"/>
    <w:rsid w:val="004A6619"/>
    <w:rsid w:val="004B6B0D"/>
    <w:rsid w:val="004C45F8"/>
    <w:rsid w:val="004C5DD2"/>
    <w:rsid w:val="004C6AAA"/>
    <w:rsid w:val="004C6CCF"/>
    <w:rsid w:val="004D311A"/>
    <w:rsid w:val="004E0072"/>
    <w:rsid w:val="004E1CD8"/>
    <w:rsid w:val="004E45D1"/>
    <w:rsid w:val="004E5CC9"/>
    <w:rsid w:val="004E63EF"/>
    <w:rsid w:val="004F78B3"/>
    <w:rsid w:val="00501BCB"/>
    <w:rsid w:val="00502549"/>
    <w:rsid w:val="00502EB0"/>
    <w:rsid w:val="00503855"/>
    <w:rsid w:val="00511356"/>
    <w:rsid w:val="00511848"/>
    <w:rsid w:val="0051288F"/>
    <w:rsid w:val="005137D0"/>
    <w:rsid w:val="0051635B"/>
    <w:rsid w:val="0051757F"/>
    <w:rsid w:val="00525D48"/>
    <w:rsid w:val="00527EDE"/>
    <w:rsid w:val="00535B3E"/>
    <w:rsid w:val="00540C16"/>
    <w:rsid w:val="00541876"/>
    <w:rsid w:val="00543EB7"/>
    <w:rsid w:val="005458C9"/>
    <w:rsid w:val="005476ED"/>
    <w:rsid w:val="005528C2"/>
    <w:rsid w:val="00553654"/>
    <w:rsid w:val="00562DA0"/>
    <w:rsid w:val="0058004F"/>
    <w:rsid w:val="0058054E"/>
    <w:rsid w:val="00580F46"/>
    <w:rsid w:val="00583B80"/>
    <w:rsid w:val="005845B7"/>
    <w:rsid w:val="00586D0B"/>
    <w:rsid w:val="005877A1"/>
    <w:rsid w:val="00591055"/>
    <w:rsid w:val="0059374B"/>
    <w:rsid w:val="005A6728"/>
    <w:rsid w:val="005B2191"/>
    <w:rsid w:val="005B3A92"/>
    <w:rsid w:val="005B5490"/>
    <w:rsid w:val="005B5966"/>
    <w:rsid w:val="005B7980"/>
    <w:rsid w:val="005C095B"/>
    <w:rsid w:val="005C1830"/>
    <w:rsid w:val="005C72B0"/>
    <w:rsid w:val="005E1883"/>
    <w:rsid w:val="005E509D"/>
    <w:rsid w:val="005E5953"/>
    <w:rsid w:val="005F10BF"/>
    <w:rsid w:val="005F3C1E"/>
    <w:rsid w:val="005F455E"/>
    <w:rsid w:val="005F4834"/>
    <w:rsid w:val="005F5D27"/>
    <w:rsid w:val="006000D0"/>
    <w:rsid w:val="00601422"/>
    <w:rsid w:val="00612598"/>
    <w:rsid w:val="0061453B"/>
    <w:rsid w:val="00617BE7"/>
    <w:rsid w:val="006206C6"/>
    <w:rsid w:val="00620A93"/>
    <w:rsid w:val="006269A9"/>
    <w:rsid w:val="00632055"/>
    <w:rsid w:val="00642CF8"/>
    <w:rsid w:val="006434B6"/>
    <w:rsid w:val="00652B1B"/>
    <w:rsid w:val="006573B1"/>
    <w:rsid w:val="006606A8"/>
    <w:rsid w:val="00660F23"/>
    <w:rsid w:val="00663260"/>
    <w:rsid w:val="00664722"/>
    <w:rsid w:val="00665A0C"/>
    <w:rsid w:val="00680CE7"/>
    <w:rsid w:val="00682668"/>
    <w:rsid w:val="00684189"/>
    <w:rsid w:val="00684A56"/>
    <w:rsid w:val="00686EF1"/>
    <w:rsid w:val="006900C8"/>
    <w:rsid w:val="006906BC"/>
    <w:rsid w:val="006A0DDD"/>
    <w:rsid w:val="006A4372"/>
    <w:rsid w:val="006A5192"/>
    <w:rsid w:val="006B0DCA"/>
    <w:rsid w:val="006B4792"/>
    <w:rsid w:val="006B76E6"/>
    <w:rsid w:val="006B7BA4"/>
    <w:rsid w:val="006D303E"/>
    <w:rsid w:val="006D339B"/>
    <w:rsid w:val="006E5977"/>
    <w:rsid w:val="006E6649"/>
    <w:rsid w:val="006E7FD5"/>
    <w:rsid w:val="006F30C6"/>
    <w:rsid w:val="006F4816"/>
    <w:rsid w:val="006F4D3F"/>
    <w:rsid w:val="00701A5D"/>
    <w:rsid w:val="00701CBA"/>
    <w:rsid w:val="00702658"/>
    <w:rsid w:val="007071B2"/>
    <w:rsid w:val="00713303"/>
    <w:rsid w:val="00713955"/>
    <w:rsid w:val="00715172"/>
    <w:rsid w:val="00716390"/>
    <w:rsid w:val="00716641"/>
    <w:rsid w:val="00717709"/>
    <w:rsid w:val="0072013A"/>
    <w:rsid w:val="00720923"/>
    <w:rsid w:val="00724EC8"/>
    <w:rsid w:val="00730AF2"/>
    <w:rsid w:val="00731973"/>
    <w:rsid w:val="00731A8B"/>
    <w:rsid w:val="00734CC1"/>
    <w:rsid w:val="00736F3E"/>
    <w:rsid w:val="0073790D"/>
    <w:rsid w:val="00743AF5"/>
    <w:rsid w:val="00750043"/>
    <w:rsid w:val="00750486"/>
    <w:rsid w:val="00751B80"/>
    <w:rsid w:val="007555C0"/>
    <w:rsid w:val="00757B5B"/>
    <w:rsid w:val="00760147"/>
    <w:rsid w:val="00760420"/>
    <w:rsid w:val="00762E4A"/>
    <w:rsid w:val="00770241"/>
    <w:rsid w:val="0077118A"/>
    <w:rsid w:val="00771ED3"/>
    <w:rsid w:val="00774C90"/>
    <w:rsid w:val="0077696C"/>
    <w:rsid w:val="007806FF"/>
    <w:rsid w:val="00780FAE"/>
    <w:rsid w:val="00787C28"/>
    <w:rsid w:val="00790BC4"/>
    <w:rsid w:val="007928E9"/>
    <w:rsid w:val="00792ADF"/>
    <w:rsid w:val="00796057"/>
    <w:rsid w:val="007967BB"/>
    <w:rsid w:val="0079764F"/>
    <w:rsid w:val="007A2007"/>
    <w:rsid w:val="007A56E7"/>
    <w:rsid w:val="007A5DD6"/>
    <w:rsid w:val="007B604D"/>
    <w:rsid w:val="007C06E6"/>
    <w:rsid w:val="007C0807"/>
    <w:rsid w:val="007C2AF3"/>
    <w:rsid w:val="007C3A67"/>
    <w:rsid w:val="007C6668"/>
    <w:rsid w:val="007D004B"/>
    <w:rsid w:val="007D0C89"/>
    <w:rsid w:val="007D1004"/>
    <w:rsid w:val="007D411B"/>
    <w:rsid w:val="0080435F"/>
    <w:rsid w:val="00805937"/>
    <w:rsid w:val="00805C99"/>
    <w:rsid w:val="00806823"/>
    <w:rsid w:val="00810AEF"/>
    <w:rsid w:val="0081132F"/>
    <w:rsid w:val="00812245"/>
    <w:rsid w:val="008122DF"/>
    <w:rsid w:val="00815033"/>
    <w:rsid w:val="00817873"/>
    <w:rsid w:val="00817C5A"/>
    <w:rsid w:val="00826F27"/>
    <w:rsid w:val="00831253"/>
    <w:rsid w:val="00835118"/>
    <w:rsid w:val="0083520C"/>
    <w:rsid w:val="00841D1C"/>
    <w:rsid w:val="008527F7"/>
    <w:rsid w:val="00854203"/>
    <w:rsid w:val="00857E80"/>
    <w:rsid w:val="00860816"/>
    <w:rsid w:val="008643C0"/>
    <w:rsid w:val="00865405"/>
    <w:rsid w:val="00865AF1"/>
    <w:rsid w:val="008700FE"/>
    <w:rsid w:val="008735D7"/>
    <w:rsid w:val="0087392A"/>
    <w:rsid w:val="0088146A"/>
    <w:rsid w:val="00882DBE"/>
    <w:rsid w:val="00886142"/>
    <w:rsid w:val="008916D4"/>
    <w:rsid w:val="008937D5"/>
    <w:rsid w:val="00894CDE"/>
    <w:rsid w:val="008A26CD"/>
    <w:rsid w:val="008A2F0A"/>
    <w:rsid w:val="008A667D"/>
    <w:rsid w:val="008A7A3C"/>
    <w:rsid w:val="008B3ADE"/>
    <w:rsid w:val="008B4928"/>
    <w:rsid w:val="008B5BCF"/>
    <w:rsid w:val="008C0555"/>
    <w:rsid w:val="008C0824"/>
    <w:rsid w:val="008C22DD"/>
    <w:rsid w:val="008C5474"/>
    <w:rsid w:val="008D05A0"/>
    <w:rsid w:val="008D07F5"/>
    <w:rsid w:val="008E574D"/>
    <w:rsid w:val="008E5AAB"/>
    <w:rsid w:val="008E61BD"/>
    <w:rsid w:val="008E77D8"/>
    <w:rsid w:val="008F2866"/>
    <w:rsid w:val="009031D7"/>
    <w:rsid w:val="00904CCD"/>
    <w:rsid w:val="00905FF6"/>
    <w:rsid w:val="0091041E"/>
    <w:rsid w:val="0091371A"/>
    <w:rsid w:val="00924159"/>
    <w:rsid w:val="009259A9"/>
    <w:rsid w:val="009373EF"/>
    <w:rsid w:val="00944582"/>
    <w:rsid w:val="009503B2"/>
    <w:rsid w:val="00950A91"/>
    <w:rsid w:val="00954664"/>
    <w:rsid w:val="009548BF"/>
    <w:rsid w:val="009564C9"/>
    <w:rsid w:val="00964233"/>
    <w:rsid w:val="00971EA6"/>
    <w:rsid w:val="00992C45"/>
    <w:rsid w:val="00993AC3"/>
    <w:rsid w:val="009A1D81"/>
    <w:rsid w:val="009B036C"/>
    <w:rsid w:val="009B1844"/>
    <w:rsid w:val="009B1EE5"/>
    <w:rsid w:val="009B570A"/>
    <w:rsid w:val="009B75C6"/>
    <w:rsid w:val="009B7707"/>
    <w:rsid w:val="009C1F0D"/>
    <w:rsid w:val="009C50EB"/>
    <w:rsid w:val="009D05A1"/>
    <w:rsid w:val="009D0AF5"/>
    <w:rsid w:val="009D4181"/>
    <w:rsid w:val="009D4CE1"/>
    <w:rsid w:val="009D6FEC"/>
    <w:rsid w:val="009E2C71"/>
    <w:rsid w:val="009E7B61"/>
    <w:rsid w:val="009F0DD8"/>
    <w:rsid w:val="009F1E07"/>
    <w:rsid w:val="009F1FA3"/>
    <w:rsid w:val="00A015D7"/>
    <w:rsid w:val="00A01DE2"/>
    <w:rsid w:val="00A040D2"/>
    <w:rsid w:val="00A04B1E"/>
    <w:rsid w:val="00A04FC8"/>
    <w:rsid w:val="00A065C4"/>
    <w:rsid w:val="00A1378A"/>
    <w:rsid w:val="00A14143"/>
    <w:rsid w:val="00A156DB"/>
    <w:rsid w:val="00A24B15"/>
    <w:rsid w:val="00A3067A"/>
    <w:rsid w:val="00A309D9"/>
    <w:rsid w:val="00A31D62"/>
    <w:rsid w:val="00A3588A"/>
    <w:rsid w:val="00A412BF"/>
    <w:rsid w:val="00A507C4"/>
    <w:rsid w:val="00A52702"/>
    <w:rsid w:val="00A623C7"/>
    <w:rsid w:val="00A65C9B"/>
    <w:rsid w:val="00A71048"/>
    <w:rsid w:val="00A71229"/>
    <w:rsid w:val="00A7237D"/>
    <w:rsid w:val="00A72BC8"/>
    <w:rsid w:val="00A73DBA"/>
    <w:rsid w:val="00A73E34"/>
    <w:rsid w:val="00A74374"/>
    <w:rsid w:val="00A838C7"/>
    <w:rsid w:val="00A91391"/>
    <w:rsid w:val="00A93410"/>
    <w:rsid w:val="00A96064"/>
    <w:rsid w:val="00AA531D"/>
    <w:rsid w:val="00AA773D"/>
    <w:rsid w:val="00AB003A"/>
    <w:rsid w:val="00AB07B4"/>
    <w:rsid w:val="00AB0E91"/>
    <w:rsid w:val="00AB1A21"/>
    <w:rsid w:val="00AB263C"/>
    <w:rsid w:val="00AB3481"/>
    <w:rsid w:val="00AB3964"/>
    <w:rsid w:val="00AC3FE8"/>
    <w:rsid w:val="00AD1CEB"/>
    <w:rsid w:val="00AD1F98"/>
    <w:rsid w:val="00AD7BF6"/>
    <w:rsid w:val="00AE2219"/>
    <w:rsid w:val="00AE344B"/>
    <w:rsid w:val="00AE64D9"/>
    <w:rsid w:val="00AF065F"/>
    <w:rsid w:val="00AF0837"/>
    <w:rsid w:val="00AF1CBB"/>
    <w:rsid w:val="00AF30CB"/>
    <w:rsid w:val="00AF368A"/>
    <w:rsid w:val="00AF40F5"/>
    <w:rsid w:val="00AF4CF5"/>
    <w:rsid w:val="00AF4ED8"/>
    <w:rsid w:val="00AF68D6"/>
    <w:rsid w:val="00B03051"/>
    <w:rsid w:val="00B0477E"/>
    <w:rsid w:val="00B070CE"/>
    <w:rsid w:val="00B10C16"/>
    <w:rsid w:val="00B15ED3"/>
    <w:rsid w:val="00B1674C"/>
    <w:rsid w:val="00B260E8"/>
    <w:rsid w:val="00B26E35"/>
    <w:rsid w:val="00B3111E"/>
    <w:rsid w:val="00B3398A"/>
    <w:rsid w:val="00B3461B"/>
    <w:rsid w:val="00B36296"/>
    <w:rsid w:val="00B42361"/>
    <w:rsid w:val="00B4526A"/>
    <w:rsid w:val="00B52940"/>
    <w:rsid w:val="00B579CD"/>
    <w:rsid w:val="00B61677"/>
    <w:rsid w:val="00B74442"/>
    <w:rsid w:val="00B7565E"/>
    <w:rsid w:val="00B7710C"/>
    <w:rsid w:val="00B90AD0"/>
    <w:rsid w:val="00B91F8C"/>
    <w:rsid w:val="00B942C0"/>
    <w:rsid w:val="00BA122F"/>
    <w:rsid w:val="00BA3D9F"/>
    <w:rsid w:val="00BA6DFA"/>
    <w:rsid w:val="00BB060A"/>
    <w:rsid w:val="00BB272A"/>
    <w:rsid w:val="00BB53BB"/>
    <w:rsid w:val="00BB72A9"/>
    <w:rsid w:val="00BC50A1"/>
    <w:rsid w:val="00BC548C"/>
    <w:rsid w:val="00BC54D8"/>
    <w:rsid w:val="00BC5AED"/>
    <w:rsid w:val="00BD586D"/>
    <w:rsid w:val="00BD6447"/>
    <w:rsid w:val="00BD71E2"/>
    <w:rsid w:val="00BD751C"/>
    <w:rsid w:val="00BE31D7"/>
    <w:rsid w:val="00BE32B6"/>
    <w:rsid w:val="00BE3FF1"/>
    <w:rsid w:val="00BF0B2E"/>
    <w:rsid w:val="00BF4379"/>
    <w:rsid w:val="00C10AD8"/>
    <w:rsid w:val="00C11E5A"/>
    <w:rsid w:val="00C1296E"/>
    <w:rsid w:val="00C141A8"/>
    <w:rsid w:val="00C14D0D"/>
    <w:rsid w:val="00C17F3A"/>
    <w:rsid w:val="00C24026"/>
    <w:rsid w:val="00C3418F"/>
    <w:rsid w:val="00C34EDA"/>
    <w:rsid w:val="00C37068"/>
    <w:rsid w:val="00C41C80"/>
    <w:rsid w:val="00C45D8C"/>
    <w:rsid w:val="00C50195"/>
    <w:rsid w:val="00C516F4"/>
    <w:rsid w:val="00C53821"/>
    <w:rsid w:val="00C53EC2"/>
    <w:rsid w:val="00C55ABE"/>
    <w:rsid w:val="00C56317"/>
    <w:rsid w:val="00C56BA7"/>
    <w:rsid w:val="00C653F2"/>
    <w:rsid w:val="00C70185"/>
    <w:rsid w:val="00C704B7"/>
    <w:rsid w:val="00C87508"/>
    <w:rsid w:val="00C92EF8"/>
    <w:rsid w:val="00C92F55"/>
    <w:rsid w:val="00C97E70"/>
    <w:rsid w:val="00CA42C8"/>
    <w:rsid w:val="00CA69FB"/>
    <w:rsid w:val="00CA78D6"/>
    <w:rsid w:val="00CB0784"/>
    <w:rsid w:val="00CB2814"/>
    <w:rsid w:val="00CB2EC5"/>
    <w:rsid w:val="00CB4CD3"/>
    <w:rsid w:val="00CC409F"/>
    <w:rsid w:val="00CD01B3"/>
    <w:rsid w:val="00CD03DA"/>
    <w:rsid w:val="00CD25D3"/>
    <w:rsid w:val="00CD28FE"/>
    <w:rsid w:val="00CE13FA"/>
    <w:rsid w:val="00CE3182"/>
    <w:rsid w:val="00CF2E0F"/>
    <w:rsid w:val="00CF582C"/>
    <w:rsid w:val="00D0114F"/>
    <w:rsid w:val="00D01547"/>
    <w:rsid w:val="00D0405E"/>
    <w:rsid w:val="00D0461B"/>
    <w:rsid w:val="00D07A0D"/>
    <w:rsid w:val="00D10D20"/>
    <w:rsid w:val="00D126E4"/>
    <w:rsid w:val="00D13534"/>
    <w:rsid w:val="00D13579"/>
    <w:rsid w:val="00D2040E"/>
    <w:rsid w:val="00D209B4"/>
    <w:rsid w:val="00D212DB"/>
    <w:rsid w:val="00D2199E"/>
    <w:rsid w:val="00D2381D"/>
    <w:rsid w:val="00D30BD3"/>
    <w:rsid w:val="00D32760"/>
    <w:rsid w:val="00D435CD"/>
    <w:rsid w:val="00D43ACE"/>
    <w:rsid w:val="00D45F11"/>
    <w:rsid w:val="00D52DBA"/>
    <w:rsid w:val="00D56C30"/>
    <w:rsid w:val="00D64BDF"/>
    <w:rsid w:val="00D6779A"/>
    <w:rsid w:val="00D72A46"/>
    <w:rsid w:val="00D92EC0"/>
    <w:rsid w:val="00DA5F4D"/>
    <w:rsid w:val="00DA6F58"/>
    <w:rsid w:val="00DA790A"/>
    <w:rsid w:val="00DB2E17"/>
    <w:rsid w:val="00DB446E"/>
    <w:rsid w:val="00DB46CD"/>
    <w:rsid w:val="00DB6D61"/>
    <w:rsid w:val="00DB6D9F"/>
    <w:rsid w:val="00DB7BB9"/>
    <w:rsid w:val="00DC73B9"/>
    <w:rsid w:val="00DC7698"/>
    <w:rsid w:val="00DD0E95"/>
    <w:rsid w:val="00DD19CA"/>
    <w:rsid w:val="00DD1AE4"/>
    <w:rsid w:val="00DD1F82"/>
    <w:rsid w:val="00DD44A8"/>
    <w:rsid w:val="00DE33E0"/>
    <w:rsid w:val="00DE57F8"/>
    <w:rsid w:val="00DF198D"/>
    <w:rsid w:val="00DF542B"/>
    <w:rsid w:val="00E00C54"/>
    <w:rsid w:val="00E01652"/>
    <w:rsid w:val="00E01A76"/>
    <w:rsid w:val="00E0389B"/>
    <w:rsid w:val="00E05145"/>
    <w:rsid w:val="00E0796E"/>
    <w:rsid w:val="00E12AD7"/>
    <w:rsid w:val="00E12E45"/>
    <w:rsid w:val="00E1778E"/>
    <w:rsid w:val="00E21D8A"/>
    <w:rsid w:val="00E25208"/>
    <w:rsid w:val="00E26A12"/>
    <w:rsid w:val="00E30611"/>
    <w:rsid w:val="00E32241"/>
    <w:rsid w:val="00E33C58"/>
    <w:rsid w:val="00E34D3A"/>
    <w:rsid w:val="00E36239"/>
    <w:rsid w:val="00E509EF"/>
    <w:rsid w:val="00E51784"/>
    <w:rsid w:val="00E5275C"/>
    <w:rsid w:val="00E5337B"/>
    <w:rsid w:val="00E64012"/>
    <w:rsid w:val="00E64944"/>
    <w:rsid w:val="00E72F12"/>
    <w:rsid w:val="00E7606C"/>
    <w:rsid w:val="00E77728"/>
    <w:rsid w:val="00E83F0E"/>
    <w:rsid w:val="00E843E4"/>
    <w:rsid w:val="00E851E5"/>
    <w:rsid w:val="00E92092"/>
    <w:rsid w:val="00E93D18"/>
    <w:rsid w:val="00E946E7"/>
    <w:rsid w:val="00EA3A1A"/>
    <w:rsid w:val="00EA3F3D"/>
    <w:rsid w:val="00EA7931"/>
    <w:rsid w:val="00EA7D97"/>
    <w:rsid w:val="00EB34C7"/>
    <w:rsid w:val="00EB363A"/>
    <w:rsid w:val="00EC02D3"/>
    <w:rsid w:val="00EC16B5"/>
    <w:rsid w:val="00EC590D"/>
    <w:rsid w:val="00ED01EF"/>
    <w:rsid w:val="00ED22A4"/>
    <w:rsid w:val="00ED39D4"/>
    <w:rsid w:val="00ED4E44"/>
    <w:rsid w:val="00ED5B0F"/>
    <w:rsid w:val="00ED62B5"/>
    <w:rsid w:val="00ED7950"/>
    <w:rsid w:val="00EE1144"/>
    <w:rsid w:val="00EE3E37"/>
    <w:rsid w:val="00EF04BD"/>
    <w:rsid w:val="00EF09B7"/>
    <w:rsid w:val="00EF1F7B"/>
    <w:rsid w:val="00EF5A7D"/>
    <w:rsid w:val="00EF7D47"/>
    <w:rsid w:val="00F11689"/>
    <w:rsid w:val="00F136C4"/>
    <w:rsid w:val="00F1625E"/>
    <w:rsid w:val="00F17437"/>
    <w:rsid w:val="00F21AF2"/>
    <w:rsid w:val="00F26F64"/>
    <w:rsid w:val="00F3112F"/>
    <w:rsid w:val="00F3405C"/>
    <w:rsid w:val="00F35CE3"/>
    <w:rsid w:val="00F3672D"/>
    <w:rsid w:val="00F375E4"/>
    <w:rsid w:val="00F44C11"/>
    <w:rsid w:val="00F46BC7"/>
    <w:rsid w:val="00F47207"/>
    <w:rsid w:val="00F512B3"/>
    <w:rsid w:val="00F567CD"/>
    <w:rsid w:val="00F621A4"/>
    <w:rsid w:val="00F63C7E"/>
    <w:rsid w:val="00F6523E"/>
    <w:rsid w:val="00F70C90"/>
    <w:rsid w:val="00F728C4"/>
    <w:rsid w:val="00F769E0"/>
    <w:rsid w:val="00F76AA1"/>
    <w:rsid w:val="00F77CF0"/>
    <w:rsid w:val="00F8239E"/>
    <w:rsid w:val="00F86C37"/>
    <w:rsid w:val="00FA232E"/>
    <w:rsid w:val="00FA2BCB"/>
    <w:rsid w:val="00FA510C"/>
    <w:rsid w:val="00FA75F1"/>
    <w:rsid w:val="00FB27A2"/>
    <w:rsid w:val="00FB6A5D"/>
    <w:rsid w:val="00FC5C44"/>
    <w:rsid w:val="00FD09E2"/>
    <w:rsid w:val="00FD34A0"/>
    <w:rsid w:val="00FD72F1"/>
    <w:rsid w:val="00FE5F73"/>
    <w:rsid w:val="00FF030F"/>
    <w:rsid w:val="00FF1559"/>
    <w:rsid w:val="00FF163A"/>
    <w:rsid w:val="00FF3B10"/>
    <w:rsid w:val="00FF499F"/>
    <w:rsid w:val="00FF5C8D"/>
    <w:rsid w:val="00FF6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8B248"/>
  <w15:docId w15:val="{321A88D0-DCBA-448D-B385-1CA60F8B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D8C"/>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Char Diagrama,Diagrama Diagrama"/>
    <w:basedOn w:val="Numatytasispastraiposriftas"/>
    <w:link w:val="Antrats"/>
    <w:uiPriority w:val="99"/>
    <w:locked/>
    <w:rsid w:val="00C45D8C"/>
    <w:rPr>
      <w:rFonts w:eastAsiaTheme="minorEastAsia"/>
      <w:lang w:eastAsia="lt-LT"/>
    </w:rPr>
  </w:style>
  <w:style w:type="paragraph" w:styleId="Antrats">
    <w:name w:val="header"/>
    <w:aliases w:val="Char,Diagrama"/>
    <w:basedOn w:val="prastasis"/>
    <w:link w:val="AntratsDiagrama"/>
    <w:uiPriority w:val="99"/>
    <w:unhideWhenUsed/>
    <w:rsid w:val="00C45D8C"/>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1">
    <w:name w:val="Antraštės Diagrama1"/>
    <w:basedOn w:val="Numatytasispastraiposriftas"/>
    <w:uiPriority w:val="99"/>
    <w:semiHidden/>
    <w:rsid w:val="00C45D8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semiHidden/>
    <w:unhideWhenUsed/>
    <w:rsid w:val="00C45D8C"/>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semiHidden/>
    <w:rsid w:val="00C45D8C"/>
    <w:rPr>
      <w:rFonts w:ascii="Times New Roman" w:eastAsia="Times New Roman" w:hAnsi="Times New Roman" w:cs="Times New Roman"/>
      <w:sz w:val="24"/>
      <w:szCs w:val="20"/>
      <w:lang w:eastAsia="lt-LT"/>
    </w:rPr>
  </w:style>
  <w:style w:type="paragraph" w:styleId="Sraopastraipa">
    <w:name w:val="List Paragraph"/>
    <w:basedOn w:val="prastasis"/>
    <w:uiPriority w:val="1"/>
    <w:qFormat/>
    <w:rsid w:val="00C45D8C"/>
    <w:pPr>
      <w:suppressAutoHyphens/>
      <w:autoSpaceDN w:val="0"/>
      <w:ind w:left="720"/>
      <w:contextualSpacing/>
    </w:pPr>
  </w:style>
  <w:style w:type="table" w:styleId="Lentelstinklelis">
    <w:name w:val="Table Grid"/>
    <w:basedOn w:val="prastojilentel"/>
    <w:uiPriority w:val="99"/>
    <w:rsid w:val="00C45D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45D8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5D8C"/>
    <w:rPr>
      <w:rFonts w:ascii="Tahoma" w:eastAsia="Times New Roman" w:hAnsi="Tahoma" w:cs="Tahoma"/>
      <w:sz w:val="16"/>
      <w:szCs w:val="16"/>
    </w:rPr>
  </w:style>
  <w:style w:type="character" w:customStyle="1" w:styleId="fontstyle01">
    <w:name w:val="fontstyle01"/>
    <w:basedOn w:val="Numatytasispastraiposriftas"/>
    <w:rsid w:val="00C45D8C"/>
    <w:rPr>
      <w:rFonts w:ascii="Times New Roman" w:hAnsi="Times New Roman" w:cs="Times New Roman" w:hint="default"/>
      <w:b w:val="0"/>
      <w:bCs w:val="0"/>
      <w:i w:val="0"/>
      <w:iCs w:val="0"/>
      <w:color w:val="000000"/>
      <w:sz w:val="24"/>
      <w:szCs w:val="24"/>
    </w:rPr>
  </w:style>
  <w:style w:type="paragraph" w:styleId="Pagrindinistekstas">
    <w:name w:val="Body Text"/>
    <w:basedOn w:val="prastasis"/>
    <w:link w:val="PagrindinistekstasDiagrama"/>
    <w:uiPriority w:val="99"/>
    <w:unhideWhenUsed/>
    <w:rsid w:val="00253EA0"/>
    <w:pPr>
      <w:spacing w:after="120"/>
    </w:pPr>
  </w:style>
  <w:style w:type="character" w:customStyle="1" w:styleId="PagrindinistekstasDiagrama">
    <w:name w:val="Pagrindinis tekstas Diagrama"/>
    <w:basedOn w:val="Numatytasispastraiposriftas"/>
    <w:link w:val="Pagrindinistekstas"/>
    <w:uiPriority w:val="99"/>
    <w:rsid w:val="00253EA0"/>
    <w:rPr>
      <w:rFonts w:ascii="Times New Roman" w:eastAsia="Times New Roman" w:hAnsi="Times New Roman" w:cs="Times New Roman"/>
      <w:sz w:val="24"/>
      <w:szCs w:val="20"/>
    </w:rPr>
  </w:style>
  <w:style w:type="paragraph" w:customStyle="1" w:styleId="Sraopastraipa0">
    <w:name w:val="Sąrao pastraipa"/>
    <w:basedOn w:val="prastasis"/>
    <w:uiPriority w:val="99"/>
    <w:rsid w:val="007A5DD6"/>
    <w:pPr>
      <w:widowControl w:val="0"/>
      <w:autoSpaceDE w:val="0"/>
      <w:autoSpaceDN w:val="0"/>
      <w:adjustRightInd w:val="0"/>
      <w:ind w:left="720"/>
      <w:contextualSpacing/>
    </w:pPr>
    <w:rPr>
      <w:sz w:val="20"/>
      <w:lang w:eastAsia="lt-LT"/>
    </w:rPr>
  </w:style>
  <w:style w:type="paragraph" w:styleId="prastasiniatinklio">
    <w:name w:val="Normal (Web)"/>
    <w:basedOn w:val="prastasis"/>
    <w:link w:val="prastasiniatinklioDiagrama"/>
    <w:uiPriority w:val="99"/>
    <w:rsid w:val="007A5DD6"/>
    <w:pPr>
      <w:spacing w:before="100" w:beforeAutospacing="1" w:after="119"/>
    </w:pPr>
    <w:rPr>
      <w:lang w:eastAsia="lt-LT"/>
    </w:rPr>
  </w:style>
  <w:style w:type="character" w:customStyle="1" w:styleId="prastasiniatinklioDiagrama">
    <w:name w:val="Įprastas (žiniatinklio) Diagrama"/>
    <w:link w:val="prastasiniatinklio"/>
    <w:uiPriority w:val="99"/>
    <w:locked/>
    <w:rsid w:val="007A5DD6"/>
    <w:rPr>
      <w:rFonts w:ascii="Times New Roman" w:eastAsia="Times New Roman" w:hAnsi="Times New Roman" w:cs="Times New Roman"/>
      <w:sz w:val="24"/>
      <w:szCs w:val="20"/>
      <w:lang w:eastAsia="lt-LT"/>
    </w:rPr>
  </w:style>
  <w:style w:type="paragraph" w:styleId="Betarp">
    <w:name w:val="No Spacing"/>
    <w:uiPriority w:val="1"/>
    <w:qFormat/>
    <w:rsid w:val="00473FAF"/>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620A93"/>
    <w:rPr>
      <w:color w:val="0000FF" w:themeColor="hyperlink"/>
      <w:u w:val="single"/>
    </w:rPr>
  </w:style>
  <w:style w:type="paragraph" w:customStyle="1" w:styleId="ListParagraph1">
    <w:name w:val="List Paragraph1"/>
    <w:basedOn w:val="prastasis"/>
    <w:qFormat/>
    <w:rsid w:val="00EA7D97"/>
    <w:pPr>
      <w:spacing w:after="200" w:line="276" w:lineRule="auto"/>
      <w:ind w:left="720"/>
    </w:pPr>
    <w:rPr>
      <w:rFonts w:ascii="Calibri" w:eastAsia="Calibri" w:hAnsi="Calibri"/>
      <w:sz w:val="22"/>
      <w:szCs w:val="22"/>
      <w:lang w:val="en-US"/>
    </w:rPr>
  </w:style>
  <w:style w:type="paragraph" w:styleId="Porat">
    <w:name w:val="footer"/>
    <w:basedOn w:val="prastasis"/>
    <w:link w:val="PoratDiagrama"/>
    <w:uiPriority w:val="99"/>
    <w:unhideWhenUsed/>
    <w:rsid w:val="0059374B"/>
    <w:pPr>
      <w:tabs>
        <w:tab w:val="center" w:pos="4986"/>
        <w:tab w:val="right" w:pos="9972"/>
      </w:tabs>
    </w:pPr>
  </w:style>
  <w:style w:type="character" w:customStyle="1" w:styleId="PoratDiagrama">
    <w:name w:val="Poraštė Diagrama"/>
    <w:basedOn w:val="Numatytasispastraiposriftas"/>
    <w:link w:val="Porat"/>
    <w:uiPriority w:val="99"/>
    <w:rsid w:val="0059374B"/>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9D6FEC"/>
    <w:rPr>
      <w:sz w:val="16"/>
      <w:szCs w:val="16"/>
    </w:rPr>
  </w:style>
  <w:style w:type="paragraph" w:styleId="Komentarotekstas">
    <w:name w:val="annotation text"/>
    <w:basedOn w:val="prastasis"/>
    <w:link w:val="KomentarotekstasDiagrama"/>
    <w:uiPriority w:val="99"/>
    <w:semiHidden/>
    <w:unhideWhenUsed/>
    <w:rsid w:val="009D6FEC"/>
    <w:rPr>
      <w:sz w:val="20"/>
    </w:rPr>
  </w:style>
  <w:style w:type="character" w:customStyle="1" w:styleId="KomentarotekstasDiagrama">
    <w:name w:val="Komentaro tekstas Diagrama"/>
    <w:basedOn w:val="Numatytasispastraiposriftas"/>
    <w:link w:val="Komentarotekstas"/>
    <w:uiPriority w:val="99"/>
    <w:semiHidden/>
    <w:rsid w:val="009D6FE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D6FEC"/>
    <w:rPr>
      <w:b/>
      <w:bCs/>
    </w:rPr>
  </w:style>
  <w:style w:type="character" w:customStyle="1" w:styleId="KomentarotemaDiagrama">
    <w:name w:val="Komentaro tema Diagrama"/>
    <w:basedOn w:val="KomentarotekstasDiagrama"/>
    <w:link w:val="Komentarotema"/>
    <w:uiPriority w:val="99"/>
    <w:semiHidden/>
    <w:rsid w:val="009D6FEC"/>
    <w:rPr>
      <w:rFonts w:ascii="Times New Roman" w:eastAsia="Times New Roman" w:hAnsi="Times New Roman" w:cs="Times New Roman"/>
      <w:b/>
      <w:bCs/>
      <w:sz w:val="20"/>
      <w:szCs w:val="20"/>
    </w:rPr>
  </w:style>
  <w:style w:type="character" w:customStyle="1" w:styleId="gstkn">
    <w:name w:val="gs_tkn"/>
    <w:basedOn w:val="Numatytasispastraiposriftas"/>
    <w:rsid w:val="00502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6193">
      <w:bodyDiv w:val="1"/>
      <w:marLeft w:val="0"/>
      <w:marRight w:val="0"/>
      <w:marTop w:val="0"/>
      <w:marBottom w:val="0"/>
      <w:divBdr>
        <w:top w:val="none" w:sz="0" w:space="0" w:color="auto"/>
        <w:left w:val="none" w:sz="0" w:space="0" w:color="auto"/>
        <w:bottom w:val="none" w:sz="0" w:space="0" w:color="auto"/>
        <w:right w:val="none" w:sz="0" w:space="0" w:color="auto"/>
      </w:divBdr>
    </w:div>
    <w:div w:id="59327455">
      <w:bodyDiv w:val="1"/>
      <w:marLeft w:val="0"/>
      <w:marRight w:val="0"/>
      <w:marTop w:val="0"/>
      <w:marBottom w:val="0"/>
      <w:divBdr>
        <w:top w:val="none" w:sz="0" w:space="0" w:color="auto"/>
        <w:left w:val="none" w:sz="0" w:space="0" w:color="auto"/>
        <w:bottom w:val="none" w:sz="0" w:space="0" w:color="auto"/>
        <w:right w:val="none" w:sz="0" w:space="0" w:color="auto"/>
      </w:divBdr>
    </w:div>
    <w:div w:id="110243365">
      <w:bodyDiv w:val="1"/>
      <w:marLeft w:val="0"/>
      <w:marRight w:val="0"/>
      <w:marTop w:val="0"/>
      <w:marBottom w:val="0"/>
      <w:divBdr>
        <w:top w:val="none" w:sz="0" w:space="0" w:color="auto"/>
        <w:left w:val="none" w:sz="0" w:space="0" w:color="auto"/>
        <w:bottom w:val="none" w:sz="0" w:space="0" w:color="auto"/>
        <w:right w:val="none" w:sz="0" w:space="0" w:color="auto"/>
      </w:divBdr>
    </w:div>
    <w:div w:id="386731907">
      <w:bodyDiv w:val="1"/>
      <w:marLeft w:val="0"/>
      <w:marRight w:val="0"/>
      <w:marTop w:val="0"/>
      <w:marBottom w:val="0"/>
      <w:divBdr>
        <w:top w:val="none" w:sz="0" w:space="0" w:color="auto"/>
        <w:left w:val="none" w:sz="0" w:space="0" w:color="auto"/>
        <w:bottom w:val="none" w:sz="0" w:space="0" w:color="auto"/>
        <w:right w:val="none" w:sz="0" w:space="0" w:color="auto"/>
      </w:divBdr>
    </w:div>
    <w:div w:id="584072268">
      <w:bodyDiv w:val="1"/>
      <w:marLeft w:val="0"/>
      <w:marRight w:val="0"/>
      <w:marTop w:val="0"/>
      <w:marBottom w:val="0"/>
      <w:divBdr>
        <w:top w:val="none" w:sz="0" w:space="0" w:color="auto"/>
        <w:left w:val="none" w:sz="0" w:space="0" w:color="auto"/>
        <w:bottom w:val="none" w:sz="0" w:space="0" w:color="auto"/>
        <w:right w:val="none" w:sz="0" w:space="0" w:color="auto"/>
      </w:divBdr>
    </w:div>
    <w:div w:id="833572346">
      <w:bodyDiv w:val="1"/>
      <w:marLeft w:val="0"/>
      <w:marRight w:val="0"/>
      <w:marTop w:val="0"/>
      <w:marBottom w:val="0"/>
      <w:divBdr>
        <w:top w:val="none" w:sz="0" w:space="0" w:color="auto"/>
        <w:left w:val="none" w:sz="0" w:space="0" w:color="auto"/>
        <w:bottom w:val="none" w:sz="0" w:space="0" w:color="auto"/>
        <w:right w:val="none" w:sz="0" w:space="0" w:color="auto"/>
      </w:divBdr>
      <w:divsChild>
        <w:div w:id="436293822">
          <w:marLeft w:val="0"/>
          <w:marRight w:val="0"/>
          <w:marTop w:val="0"/>
          <w:marBottom w:val="0"/>
          <w:divBdr>
            <w:top w:val="none" w:sz="0" w:space="0" w:color="auto"/>
            <w:left w:val="none" w:sz="0" w:space="0" w:color="auto"/>
            <w:bottom w:val="none" w:sz="0" w:space="0" w:color="auto"/>
            <w:right w:val="none" w:sz="0" w:space="0" w:color="auto"/>
          </w:divBdr>
          <w:divsChild>
            <w:div w:id="192764902">
              <w:marLeft w:val="0"/>
              <w:marRight w:val="0"/>
              <w:marTop w:val="0"/>
              <w:marBottom w:val="0"/>
              <w:divBdr>
                <w:top w:val="none" w:sz="0" w:space="0" w:color="auto"/>
                <w:left w:val="none" w:sz="0" w:space="0" w:color="auto"/>
                <w:bottom w:val="none" w:sz="0" w:space="0" w:color="auto"/>
                <w:right w:val="none" w:sz="0" w:space="0" w:color="auto"/>
              </w:divBdr>
              <w:divsChild>
                <w:div w:id="1729062302">
                  <w:marLeft w:val="0"/>
                  <w:marRight w:val="0"/>
                  <w:marTop w:val="0"/>
                  <w:marBottom w:val="0"/>
                  <w:divBdr>
                    <w:top w:val="none" w:sz="0" w:space="0" w:color="auto"/>
                    <w:left w:val="none" w:sz="0" w:space="0" w:color="auto"/>
                    <w:bottom w:val="none" w:sz="0" w:space="0" w:color="auto"/>
                    <w:right w:val="none" w:sz="0" w:space="0" w:color="auto"/>
                  </w:divBdr>
                  <w:divsChild>
                    <w:div w:id="1392538218">
                      <w:marLeft w:val="0"/>
                      <w:marRight w:val="0"/>
                      <w:marTop w:val="0"/>
                      <w:marBottom w:val="0"/>
                      <w:divBdr>
                        <w:top w:val="none" w:sz="0" w:space="0" w:color="auto"/>
                        <w:left w:val="none" w:sz="0" w:space="0" w:color="auto"/>
                        <w:bottom w:val="none" w:sz="0" w:space="0" w:color="auto"/>
                        <w:right w:val="none" w:sz="0" w:space="0" w:color="auto"/>
                      </w:divBdr>
                      <w:divsChild>
                        <w:div w:id="1082336014">
                          <w:marLeft w:val="0"/>
                          <w:marRight w:val="0"/>
                          <w:marTop w:val="0"/>
                          <w:marBottom w:val="0"/>
                          <w:divBdr>
                            <w:top w:val="none" w:sz="0" w:space="0" w:color="auto"/>
                            <w:left w:val="none" w:sz="0" w:space="0" w:color="auto"/>
                            <w:bottom w:val="none" w:sz="0" w:space="0" w:color="auto"/>
                            <w:right w:val="none" w:sz="0" w:space="0" w:color="auto"/>
                          </w:divBdr>
                          <w:divsChild>
                            <w:div w:id="993144056">
                              <w:marLeft w:val="0"/>
                              <w:marRight w:val="0"/>
                              <w:marTop w:val="0"/>
                              <w:marBottom w:val="0"/>
                              <w:divBdr>
                                <w:top w:val="none" w:sz="0" w:space="0" w:color="auto"/>
                                <w:left w:val="none" w:sz="0" w:space="0" w:color="auto"/>
                                <w:bottom w:val="none" w:sz="0" w:space="0" w:color="auto"/>
                                <w:right w:val="none" w:sz="0" w:space="0" w:color="auto"/>
                              </w:divBdr>
                              <w:divsChild>
                                <w:div w:id="178273382">
                                  <w:marLeft w:val="0"/>
                                  <w:marRight w:val="0"/>
                                  <w:marTop w:val="0"/>
                                  <w:marBottom w:val="0"/>
                                  <w:divBdr>
                                    <w:top w:val="none" w:sz="0" w:space="0" w:color="auto"/>
                                    <w:left w:val="none" w:sz="0" w:space="0" w:color="auto"/>
                                    <w:bottom w:val="none" w:sz="0" w:space="0" w:color="auto"/>
                                    <w:right w:val="none" w:sz="0" w:space="0" w:color="auto"/>
                                  </w:divBdr>
                                  <w:divsChild>
                                    <w:div w:id="5820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42751">
          <w:marLeft w:val="0"/>
          <w:marRight w:val="0"/>
          <w:marTop w:val="0"/>
          <w:marBottom w:val="0"/>
          <w:divBdr>
            <w:top w:val="none" w:sz="0" w:space="0" w:color="auto"/>
            <w:left w:val="none" w:sz="0" w:space="0" w:color="auto"/>
            <w:bottom w:val="none" w:sz="0" w:space="0" w:color="auto"/>
            <w:right w:val="none" w:sz="0" w:space="0" w:color="auto"/>
          </w:divBdr>
          <w:divsChild>
            <w:div w:id="1072970476">
              <w:marLeft w:val="0"/>
              <w:marRight w:val="0"/>
              <w:marTop w:val="0"/>
              <w:marBottom w:val="0"/>
              <w:divBdr>
                <w:top w:val="none" w:sz="0" w:space="0" w:color="auto"/>
                <w:left w:val="none" w:sz="0" w:space="0" w:color="auto"/>
                <w:bottom w:val="none" w:sz="0" w:space="0" w:color="auto"/>
                <w:right w:val="none" w:sz="0" w:space="0" w:color="auto"/>
              </w:divBdr>
              <w:divsChild>
                <w:div w:id="544487046">
                  <w:marLeft w:val="0"/>
                  <w:marRight w:val="0"/>
                  <w:marTop w:val="0"/>
                  <w:marBottom w:val="0"/>
                  <w:divBdr>
                    <w:top w:val="none" w:sz="0" w:space="0" w:color="auto"/>
                    <w:left w:val="none" w:sz="0" w:space="0" w:color="auto"/>
                    <w:bottom w:val="none" w:sz="0" w:space="0" w:color="auto"/>
                    <w:right w:val="none" w:sz="0" w:space="0" w:color="auto"/>
                  </w:divBdr>
                  <w:divsChild>
                    <w:div w:id="491458108">
                      <w:marLeft w:val="0"/>
                      <w:marRight w:val="0"/>
                      <w:marTop w:val="0"/>
                      <w:marBottom w:val="0"/>
                      <w:divBdr>
                        <w:top w:val="none" w:sz="0" w:space="0" w:color="auto"/>
                        <w:left w:val="none" w:sz="0" w:space="0" w:color="auto"/>
                        <w:bottom w:val="none" w:sz="0" w:space="0" w:color="auto"/>
                        <w:right w:val="none" w:sz="0" w:space="0" w:color="auto"/>
                      </w:divBdr>
                      <w:divsChild>
                        <w:div w:id="1626736608">
                          <w:marLeft w:val="0"/>
                          <w:marRight w:val="0"/>
                          <w:marTop w:val="0"/>
                          <w:marBottom w:val="0"/>
                          <w:divBdr>
                            <w:top w:val="none" w:sz="0" w:space="0" w:color="auto"/>
                            <w:left w:val="none" w:sz="0" w:space="0" w:color="auto"/>
                            <w:bottom w:val="none" w:sz="0" w:space="0" w:color="auto"/>
                            <w:right w:val="none" w:sz="0" w:space="0" w:color="auto"/>
                          </w:divBdr>
                          <w:divsChild>
                            <w:div w:id="1429960972">
                              <w:marLeft w:val="0"/>
                              <w:marRight w:val="0"/>
                              <w:marTop w:val="0"/>
                              <w:marBottom w:val="0"/>
                              <w:divBdr>
                                <w:top w:val="none" w:sz="0" w:space="0" w:color="auto"/>
                                <w:left w:val="none" w:sz="0" w:space="0" w:color="auto"/>
                                <w:bottom w:val="none" w:sz="0" w:space="0" w:color="auto"/>
                                <w:right w:val="none" w:sz="0" w:space="0" w:color="auto"/>
                              </w:divBdr>
                              <w:divsChild>
                                <w:div w:id="1552771588">
                                  <w:marLeft w:val="0"/>
                                  <w:marRight w:val="0"/>
                                  <w:marTop w:val="0"/>
                                  <w:marBottom w:val="0"/>
                                  <w:divBdr>
                                    <w:top w:val="none" w:sz="0" w:space="0" w:color="auto"/>
                                    <w:left w:val="none" w:sz="0" w:space="0" w:color="auto"/>
                                    <w:bottom w:val="none" w:sz="0" w:space="0" w:color="auto"/>
                                    <w:right w:val="none" w:sz="0" w:space="0" w:color="auto"/>
                                  </w:divBdr>
                                  <w:divsChild>
                                    <w:div w:id="559025595">
                                      <w:marLeft w:val="0"/>
                                      <w:marRight w:val="0"/>
                                      <w:marTop w:val="0"/>
                                      <w:marBottom w:val="0"/>
                                      <w:divBdr>
                                        <w:top w:val="none" w:sz="0" w:space="0" w:color="auto"/>
                                        <w:left w:val="none" w:sz="0" w:space="0" w:color="auto"/>
                                        <w:bottom w:val="none" w:sz="0" w:space="0" w:color="auto"/>
                                        <w:right w:val="none" w:sz="0" w:space="0" w:color="auto"/>
                                      </w:divBdr>
                                      <w:divsChild>
                                        <w:div w:id="1899394764">
                                          <w:marLeft w:val="0"/>
                                          <w:marRight w:val="0"/>
                                          <w:marTop w:val="0"/>
                                          <w:marBottom w:val="0"/>
                                          <w:divBdr>
                                            <w:top w:val="none" w:sz="0" w:space="0" w:color="auto"/>
                                            <w:left w:val="none" w:sz="0" w:space="0" w:color="auto"/>
                                            <w:bottom w:val="none" w:sz="0" w:space="0" w:color="auto"/>
                                            <w:right w:val="none" w:sz="0" w:space="0" w:color="auto"/>
                                          </w:divBdr>
                                          <w:divsChild>
                                            <w:div w:id="57640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633443">
      <w:bodyDiv w:val="1"/>
      <w:marLeft w:val="0"/>
      <w:marRight w:val="0"/>
      <w:marTop w:val="0"/>
      <w:marBottom w:val="0"/>
      <w:divBdr>
        <w:top w:val="none" w:sz="0" w:space="0" w:color="auto"/>
        <w:left w:val="none" w:sz="0" w:space="0" w:color="auto"/>
        <w:bottom w:val="none" w:sz="0" w:space="0" w:color="auto"/>
        <w:right w:val="none" w:sz="0" w:space="0" w:color="auto"/>
      </w:divBdr>
    </w:div>
    <w:div w:id="903224186">
      <w:bodyDiv w:val="1"/>
      <w:marLeft w:val="0"/>
      <w:marRight w:val="0"/>
      <w:marTop w:val="0"/>
      <w:marBottom w:val="0"/>
      <w:divBdr>
        <w:top w:val="none" w:sz="0" w:space="0" w:color="auto"/>
        <w:left w:val="none" w:sz="0" w:space="0" w:color="auto"/>
        <w:bottom w:val="none" w:sz="0" w:space="0" w:color="auto"/>
        <w:right w:val="none" w:sz="0" w:space="0" w:color="auto"/>
      </w:divBdr>
    </w:div>
    <w:div w:id="904951716">
      <w:bodyDiv w:val="1"/>
      <w:marLeft w:val="0"/>
      <w:marRight w:val="0"/>
      <w:marTop w:val="0"/>
      <w:marBottom w:val="0"/>
      <w:divBdr>
        <w:top w:val="none" w:sz="0" w:space="0" w:color="auto"/>
        <w:left w:val="none" w:sz="0" w:space="0" w:color="auto"/>
        <w:bottom w:val="none" w:sz="0" w:space="0" w:color="auto"/>
        <w:right w:val="none" w:sz="0" w:space="0" w:color="auto"/>
      </w:divBdr>
    </w:div>
    <w:div w:id="1127234035">
      <w:bodyDiv w:val="1"/>
      <w:marLeft w:val="0"/>
      <w:marRight w:val="0"/>
      <w:marTop w:val="0"/>
      <w:marBottom w:val="0"/>
      <w:divBdr>
        <w:top w:val="none" w:sz="0" w:space="0" w:color="auto"/>
        <w:left w:val="none" w:sz="0" w:space="0" w:color="auto"/>
        <w:bottom w:val="none" w:sz="0" w:space="0" w:color="auto"/>
        <w:right w:val="none" w:sz="0" w:space="0" w:color="auto"/>
      </w:divBdr>
    </w:div>
    <w:div w:id="1140341691">
      <w:bodyDiv w:val="1"/>
      <w:marLeft w:val="0"/>
      <w:marRight w:val="0"/>
      <w:marTop w:val="0"/>
      <w:marBottom w:val="0"/>
      <w:divBdr>
        <w:top w:val="none" w:sz="0" w:space="0" w:color="auto"/>
        <w:left w:val="none" w:sz="0" w:space="0" w:color="auto"/>
        <w:bottom w:val="none" w:sz="0" w:space="0" w:color="auto"/>
        <w:right w:val="none" w:sz="0" w:space="0" w:color="auto"/>
      </w:divBdr>
    </w:div>
    <w:div w:id="1605847767">
      <w:bodyDiv w:val="1"/>
      <w:marLeft w:val="0"/>
      <w:marRight w:val="0"/>
      <w:marTop w:val="0"/>
      <w:marBottom w:val="0"/>
      <w:divBdr>
        <w:top w:val="none" w:sz="0" w:space="0" w:color="auto"/>
        <w:left w:val="none" w:sz="0" w:space="0" w:color="auto"/>
        <w:bottom w:val="none" w:sz="0" w:space="0" w:color="auto"/>
        <w:right w:val="none" w:sz="0" w:space="0" w:color="auto"/>
      </w:divBdr>
    </w:div>
    <w:div w:id="178148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uziogelis.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pringsolutions.com/blog/learning-and-develop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3d3bd7a3c1c43beb3b1f79fe50f5277.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0E170-7B49-4800-91DA-A47F89BF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83d3bd7a3c1c43beb3b1f79fe50f5277</Template>
  <TotalTime>145</TotalTime>
  <Pages>15</Pages>
  <Words>17998</Words>
  <Characters>10259</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vaikų lopšelio-darželio „Žiogelis" 2022 metų veiklos ataskaitai</vt:lpstr>
      <vt:lpstr/>
    </vt:vector>
  </TitlesOfParts>
  <Manager>2023-02-23</Manager>
  <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vaikų lopšelio-darželio „Žiogelis" 2022 metų veiklos ataskaitai</dc:title>
  <dc:subject>1-TS-54</dc:subject>
  <dc:creator>ANYKŠČIŲ RAJONO SAVIVALDYBĖS TARYBA</dc:creator>
  <cp:lastModifiedBy>An Sav</cp:lastModifiedBy>
  <cp:revision>45</cp:revision>
  <dcterms:created xsi:type="dcterms:W3CDTF">2026-03-06T08:39:00Z</dcterms:created>
  <dcterms:modified xsi:type="dcterms:W3CDTF">2026-03-16T09:40:00Z</dcterms:modified>
  <cp:category>SPRENDIMAS</cp:category>
</cp:coreProperties>
</file>